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"/>
        <w:gridCol w:w="730"/>
        <w:gridCol w:w="1457"/>
        <w:gridCol w:w="2152"/>
        <w:gridCol w:w="2662"/>
        <w:gridCol w:w="694"/>
        <w:gridCol w:w="1321"/>
      </w:tblGrid>
      <w:tr w:rsidR="001C181A" w:rsidRPr="001C181A" w:rsidTr="00D01029">
        <w:trPr>
          <w:trHeight w:hRule="exact" w:val="1304"/>
        </w:trPr>
        <w:tc>
          <w:tcPr>
            <w:tcW w:w="9639" w:type="dxa"/>
            <w:gridSpan w:val="7"/>
            <w:vAlign w:val="center"/>
          </w:tcPr>
          <w:p w:rsidR="001C181A" w:rsidRPr="001C181A" w:rsidRDefault="001C181A" w:rsidP="001C18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3D45808" wp14:editId="64420950">
                  <wp:extent cx="524510" cy="826770"/>
                  <wp:effectExtent l="0" t="0" r="8890" b="0"/>
                  <wp:docPr id="1" name="Рисунок 1" descr="Описание: Описание: Описание: Описание: Описание: 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81A" w:rsidRPr="001C181A" w:rsidTr="00D01029">
        <w:trPr>
          <w:trHeight w:hRule="exact" w:val="953"/>
        </w:trPr>
        <w:tc>
          <w:tcPr>
            <w:tcW w:w="9639" w:type="dxa"/>
            <w:gridSpan w:val="7"/>
            <w:vAlign w:val="center"/>
          </w:tcPr>
          <w:p w:rsidR="001C181A" w:rsidRPr="001C181A" w:rsidRDefault="001C181A" w:rsidP="001C181A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1C181A">
              <w:rPr>
                <w:rFonts w:ascii="Courier New" w:hAnsi="Courier New" w:cs="Courier New"/>
                <w:sz w:val="28"/>
                <w:szCs w:val="28"/>
              </w:rPr>
              <w:t>АДМИНИСТРАЦИЯ АКСАЙСКОГО РАЙОНА</w:t>
            </w:r>
          </w:p>
          <w:p w:rsidR="001C181A" w:rsidRPr="001C181A" w:rsidRDefault="001C181A" w:rsidP="001C181A">
            <w:pPr>
              <w:keepNext/>
              <w:tabs>
                <w:tab w:val="left" w:pos="1440"/>
              </w:tabs>
              <w:spacing w:before="240"/>
              <w:jc w:val="center"/>
              <w:outlineLvl w:val="0"/>
              <w:rPr>
                <w:b/>
                <w:bCs/>
                <w:spacing w:val="20"/>
                <w:sz w:val="28"/>
                <w:szCs w:val="28"/>
              </w:rPr>
            </w:pPr>
            <w:r w:rsidRPr="001C181A"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1C181A" w:rsidRPr="001C181A" w:rsidTr="00D01029">
        <w:trPr>
          <w:cantSplit/>
          <w:trHeight w:hRule="exact" w:val="429"/>
        </w:trPr>
        <w:tc>
          <w:tcPr>
            <w:tcW w:w="62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C181A" w:rsidRPr="001C181A" w:rsidRDefault="001C181A" w:rsidP="001C181A">
            <w:pPr>
              <w:keepNext/>
              <w:jc w:val="right"/>
              <w:outlineLvl w:val="0"/>
              <w:rPr>
                <w:spacing w:val="20"/>
                <w:sz w:val="28"/>
                <w:szCs w:val="28"/>
              </w:rPr>
            </w:pPr>
            <w:r w:rsidRPr="001C181A">
              <w:rPr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C181A" w:rsidRPr="001C181A" w:rsidRDefault="001C181A" w:rsidP="001C181A">
            <w:pPr>
              <w:keepNext/>
              <w:jc w:val="center"/>
              <w:outlineLvl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bottom"/>
          </w:tcPr>
          <w:p w:rsidR="001C181A" w:rsidRPr="001C181A" w:rsidRDefault="001C181A" w:rsidP="001C181A">
            <w:pPr>
              <w:keepNext/>
              <w:outlineLvl w:val="0"/>
              <w:rPr>
                <w:sz w:val="28"/>
                <w:szCs w:val="28"/>
              </w:rPr>
            </w:pPr>
            <w:r w:rsidRPr="001C181A">
              <w:rPr>
                <w:sz w:val="28"/>
                <w:szCs w:val="28"/>
              </w:rPr>
              <w:t>2021</w:t>
            </w:r>
          </w:p>
        </w:tc>
        <w:tc>
          <w:tcPr>
            <w:tcW w:w="4814" w:type="dxa"/>
            <w:gridSpan w:val="2"/>
            <w:tcMar>
              <w:left w:w="57" w:type="dxa"/>
              <w:right w:w="57" w:type="dxa"/>
            </w:tcMar>
            <w:vAlign w:val="bottom"/>
          </w:tcPr>
          <w:p w:rsidR="001C181A" w:rsidRPr="001C181A" w:rsidRDefault="001C181A" w:rsidP="001C181A">
            <w:pPr>
              <w:keepNext/>
              <w:outlineLvl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bottom"/>
          </w:tcPr>
          <w:p w:rsidR="001C181A" w:rsidRPr="001C181A" w:rsidRDefault="001C181A" w:rsidP="001C181A">
            <w:pPr>
              <w:keepNext/>
              <w:jc w:val="center"/>
              <w:outlineLvl w:val="0"/>
              <w:rPr>
                <w:spacing w:val="20"/>
                <w:sz w:val="28"/>
                <w:szCs w:val="28"/>
              </w:rPr>
            </w:pPr>
            <w:r w:rsidRPr="001C181A">
              <w:rPr>
                <w:spacing w:val="20"/>
                <w:sz w:val="28"/>
                <w:szCs w:val="28"/>
              </w:rPr>
              <w:t>№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C181A" w:rsidRPr="001C181A" w:rsidRDefault="001C181A" w:rsidP="001C181A">
            <w:pPr>
              <w:keepNext/>
              <w:jc w:val="center"/>
              <w:outlineLvl w:val="0"/>
              <w:rPr>
                <w:spacing w:val="20"/>
                <w:sz w:val="28"/>
                <w:szCs w:val="28"/>
              </w:rPr>
            </w:pPr>
          </w:p>
        </w:tc>
      </w:tr>
      <w:tr w:rsidR="001C181A" w:rsidRPr="001C181A" w:rsidTr="000D5FD3">
        <w:trPr>
          <w:trHeight w:hRule="exact" w:val="1152"/>
        </w:trPr>
        <w:tc>
          <w:tcPr>
            <w:tcW w:w="9639" w:type="dxa"/>
            <w:gridSpan w:val="7"/>
            <w:vAlign w:val="center"/>
          </w:tcPr>
          <w:p w:rsidR="001C181A" w:rsidRPr="001C181A" w:rsidRDefault="001C181A" w:rsidP="001C181A">
            <w:pPr>
              <w:jc w:val="center"/>
              <w:rPr>
                <w:sz w:val="28"/>
                <w:szCs w:val="28"/>
              </w:rPr>
            </w:pPr>
            <w:r w:rsidRPr="001C181A">
              <w:rPr>
                <w:sz w:val="28"/>
                <w:szCs w:val="28"/>
              </w:rPr>
              <w:t>г. Аксай</w:t>
            </w:r>
          </w:p>
        </w:tc>
      </w:tr>
      <w:tr w:rsidR="0026794C" w:rsidTr="000D5FD3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4962" w:type="dxa"/>
            <w:gridSpan w:val="4"/>
            <w:shd w:val="clear" w:color="auto" w:fill="auto"/>
          </w:tcPr>
          <w:p w:rsidR="00274BB3" w:rsidRPr="00A74F41" w:rsidRDefault="00A060B7" w:rsidP="001C181A">
            <w:pPr>
              <w:tabs>
                <w:tab w:val="left" w:pos="3285"/>
              </w:tabs>
              <w:ind w:left="-108"/>
              <w:jc w:val="both"/>
              <w:rPr>
                <w:sz w:val="28"/>
                <w:szCs w:val="16"/>
              </w:rPr>
            </w:pPr>
            <w:r>
              <w:rPr>
                <w:sz w:val="28"/>
              </w:rPr>
              <w:t>Об установлении публичного сервитута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274BB3" w:rsidRPr="00A74F41" w:rsidRDefault="00274BB3" w:rsidP="00C03747">
            <w:pPr>
              <w:tabs>
                <w:tab w:val="left" w:pos="3285"/>
              </w:tabs>
              <w:jc w:val="center"/>
              <w:rPr>
                <w:sz w:val="28"/>
                <w:szCs w:val="16"/>
              </w:rPr>
            </w:pPr>
          </w:p>
        </w:tc>
      </w:tr>
    </w:tbl>
    <w:p w:rsidR="00D01029" w:rsidRDefault="00D01029" w:rsidP="002167FA">
      <w:pPr>
        <w:widowControl w:val="0"/>
        <w:ind w:firstLine="709"/>
        <w:jc w:val="both"/>
        <w:rPr>
          <w:sz w:val="28"/>
          <w:szCs w:val="28"/>
        </w:rPr>
      </w:pPr>
    </w:p>
    <w:p w:rsidR="002167FA" w:rsidRDefault="00A060B7" w:rsidP="002167FA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3E7ECE">
        <w:rPr>
          <w:sz w:val="28"/>
          <w:szCs w:val="28"/>
        </w:rPr>
        <w:t xml:space="preserve">ходатайство </w:t>
      </w:r>
      <w:r w:rsidR="00F826BE">
        <w:rPr>
          <w:sz w:val="28"/>
          <w:szCs w:val="28"/>
        </w:rPr>
        <w:t xml:space="preserve">публичного акционерного общества </w:t>
      </w:r>
      <w:r w:rsidR="007E29D3">
        <w:rPr>
          <w:sz w:val="28"/>
          <w:szCs w:val="28"/>
        </w:rPr>
        <w:br/>
      </w:r>
      <w:r w:rsidR="00F826BE">
        <w:rPr>
          <w:sz w:val="28"/>
          <w:szCs w:val="28"/>
        </w:rPr>
        <w:t>«</w:t>
      </w:r>
      <w:proofErr w:type="spellStart"/>
      <w:r w:rsidR="005F2172" w:rsidRPr="005F2172">
        <w:rPr>
          <w:sz w:val="28"/>
          <w:szCs w:val="28"/>
        </w:rPr>
        <w:t>Россети</w:t>
      </w:r>
      <w:proofErr w:type="spellEnd"/>
      <w:r w:rsidR="005F2172" w:rsidRPr="005F2172">
        <w:rPr>
          <w:sz w:val="28"/>
          <w:szCs w:val="28"/>
        </w:rPr>
        <w:t xml:space="preserve"> Юг</w:t>
      </w:r>
      <w:r w:rsidR="00F826BE" w:rsidRPr="005F2172">
        <w:rPr>
          <w:sz w:val="28"/>
          <w:szCs w:val="28"/>
        </w:rPr>
        <w:t>»</w:t>
      </w:r>
      <w:r w:rsidR="00E31846" w:rsidRPr="005F2172">
        <w:rPr>
          <w:sz w:val="28"/>
          <w:szCs w:val="28"/>
        </w:rPr>
        <w:t>,</w:t>
      </w:r>
      <w:r w:rsidR="00E31846">
        <w:rPr>
          <w:sz w:val="28"/>
          <w:szCs w:val="28"/>
        </w:rPr>
        <w:t xml:space="preserve"> прилагаемое к письму </w:t>
      </w:r>
      <w:r w:rsidR="00274BB3">
        <w:rPr>
          <w:sz w:val="28"/>
          <w:szCs w:val="28"/>
        </w:rPr>
        <w:t>от</w:t>
      </w:r>
      <w:r w:rsidR="004A2E05">
        <w:rPr>
          <w:sz w:val="28"/>
          <w:szCs w:val="28"/>
        </w:rPr>
        <w:t xml:space="preserve"> </w:t>
      </w:r>
      <w:r w:rsidR="00497DE3">
        <w:rPr>
          <w:sz w:val="28"/>
          <w:szCs w:val="28"/>
        </w:rPr>
        <w:t>21.09</w:t>
      </w:r>
      <w:r w:rsidR="00C0753F">
        <w:rPr>
          <w:sz w:val="28"/>
          <w:szCs w:val="28"/>
        </w:rPr>
        <w:t>.2021</w:t>
      </w:r>
      <w:r w:rsidR="004A2E05">
        <w:rPr>
          <w:sz w:val="28"/>
          <w:szCs w:val="28"/>
        </w:rPr>
        <w:t xml:space="preserve"> № </w:t>
      </w:r>
      <w:r w:rsidR="00BA6EDE">
        <w:rPr>
          <w:sz w:val="28"/>
          <w:szCs w:val="28"/>
        </w:rPr>
        <w:t>63/2072</w:t>
      </w:r>
      <w:r>
        <w:rPr>
          <w:sz w:val="28"/>
          <w:szCs w:val="28"/>
        </w:rPr>
        <w:t xml:space="preserve">, </w:t>
      </w:r>
      <w:r w:rsidR="00C0753F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23, главой </w:t>
      </w:r>
      <w:r>
        <w:rPr>
          <w:sz w:val="28"/>
          <w:szCs w:val="28"/>
          <w:lang w:val="en-US"/>
        </w:rPr>
        <w:t>V</w:t>
      </w:r>
      <w:r w:rsidRPr="00DD1377">
        <w:rPr>
          <w:sz w:val="28"/>
          <w:szCs w:val="28"/>
        </w:rPr>
        <w:t>.</w:t>
      </w:r>
      <w:r>
        <w:rPr>
          <w:sz w:val="28"/>
          <w:szCs w:val="28"/>
        </w:rPr>
        <w:t>7 Земельно</w:t>
      </w:r>
      <w:r w:rsidR="003E7ECE">
        <w:rPr>
          <w:sz w:val="28"/>
          <w:szCs w:val="28"/>
        </w:rPr>
        <w:t>го кодекса Российской Федерации</w:t>
      </w:r>
      <w:r w:rsidR="00C605AF">
        <w:rPr>
          <w:sz w:val="28"/>
          <w:szCs w:val="28"/>
        </w:rPr>
        <w:t>,</w:t>
      </w:r>
      <w:r w:rsidR="00170251">
        <w:rPr>
          <w:sz w:val="28"/>
          <w:szCs w:val="28"/>
        </w:rPr>
        <w:t xml:space="preserve"> постановлением Правительства Российской Федерации от </w:t>
      </w:r>
      <w:r w:rsidR="00C0753F">
        <w:rPr>
          <w:sz w:val="28"/>
          <w:szCs w:val="28"/>
        </w:rPr>
        <w:t>24.02.2009</w:t>
      </w:r>
      <w:r w:rsidR="00274BB3">
        <w:rPr>
          <w:sz w:val="28"/>
          <w:szCs w:val="28"/>
        </w:rPr>
        <w:t xml:space="preserve"> № </w:t>
      </w:r>
      <w:r w:rsidR="00C0753F">
        <w:rPr>
          <w:sz w:val="28"/>
          <w:szCs w:val="28"/>
        </w:rPr>
        <w:t>160</w:t>
      </w:r>
      <w:r w:rsidR="00170251">
        <w:rPr>
          <w:sz w:val="28"/>
          <w:szCs w:val="28"/>
        </w:rPr>
        <w:t xml:space="preserve"> </w:t>
      </w:r>
      <w:r w:rsidR="007E29D3">
        <w:rPr>
          <w:sz w:val="28"/>
          <w:szCs w:val="28"/>
        </w:rPr>
        <w:br/>
      </w:r>
      <w:r w:rsidR="00170251">
        <w:rPr>
          <w:sz w:val="28"/>
          <w:szCs w:val="28"/>
        </w:rPr>
        <w:t>«</w:t>
      </w:r>
      <w:r w:rsidR="00C0753F" w:rsidRPr="00C0753F">
        <w:rPr>
          <w:sz w:val="28"/>
          <w:szCs w:val="28"/>
        </w:rPr>
        <w:t xml:space="preserve">О порядке установления охранных зон объектов электросетевого хозяйства </w:t>
      </w:r>
      <w:r w:rsidR="007E29D3">
        <w:rPr>
          <w:sz w:val="28"/>
          <w:szCs w:val="28"/>
        </w:rPr>
        <w:br/>
      </w:r>
      <w:r w:rsidR="00C0753F" w:rsidRPr="00C0753F">
        <w:rPr>
          <w:sz w:val="28"/>
          <w:szCs w:val="28"/>
        </w:rPr>
        <w:t xml:space="preserve">и особых условий использования земельных участков, расположенных </w:t>
      </w:r>
      <w:r w:rsidR="007E29D3">
        <w:rPr>
          <w:sz w:val="28"/>
          <w:szCs w:val="28"/>
        </w:rPr>
        <w:br/>
      </w:r>
      <w:r w:rsidR="00C0753F" w:rsidRPr="00C0753F">
        <w:rPr>
          <w:sz w:val="28"/>
          <w:szCs w:val="28"/>
        </w:rPr>
        <w:t>в границах таких зон</w:t>
      </w:r>
      <w:r w:rsidR="0017025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3C2202">
        <w:rPr>
          <w:sz w:val="28"/>
          <w:szCs w:val="28"/>
        </w:rPr>
        <w:t xml:space="preserve">Федеральным законом от 25.10.2001 № 137-ФЗ </w:t>
      </w:r>
      <w:r w:rsidR="007E29D3">
        <w:rPr>
          <w:sz w:val="28"/>
          <w:szCs w:val="28"/>
        </w:rPr>
        <w:br/>
      </w:r>
      <w:r w:rsidR="003C2202">
        <w:rPr>
          <w:sz w:val="28"/>
          <w:szCs w:val="28"/>
        </w:rPr>
        <w:t>«О введении в</w:t>
      </w:r>
      <w:proofErr w:type="gramEnd"/>
      <w:r w:rsidR="003C2202">
        <w:rPr>
          <w:sz w:val="28"/>
          <w:szCs w:val="28"/>
        </w:rPr>
        <w:t xml:space="preserve"> действие Земельного кодекса Российской Федерации»</w:t>
      </w:r>
      <w:r w:rsidR="004A2E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C622AB">
        <w:rPr>
          <w:sz w:val="28"/>
          <w:szCs w:val="28"/>
        </w:rPr>
        <w:t>Р</w:t>
      </w:r>
      <w:r w:rsidRPr="00C622AB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Собрания депутатов Аксайского района </w:t>
      </w:r>
      <w:r w:rsidR="007E29D3">
        <w:rPr>
          <w:sz w:val="28"/>
          <w:szCs w:val="28"/>
        </w:rPr>
        <w:br/>
      </w:r>
      <w:r>
        <w:rPr>
          <w:sz w:val="28"/>
          <w:szCs w:val="28"/>
        </w:rPr>
        <w:t xml:space="preserve">от 28.12.2016 № 179 «Об определении порядка взаимодействия органов </w:t>
      </w:r>
      <w:r w:rsidR="007E29D3">
        <w:rPr>
          <w:sz w:val="28"/>
          <w:szCs w:val="28"/>
        </w:rPr>
        <w:br/>
      </w:r>
      <w:r>
        <w:rPr>
          <w:sz w:val="28"/>
          <w:szCs w:val="28"/>
        </w:rPr>
        <w:t>и структурных подразделений Администрации Аксайского района при предоставлении земельных участков»,</w:t>
      </w:r>
    </w:p>
    <w:p w:rsidR="002167FA" w:rsidRPr="002229A5" w:rsidRDefault="002167FA" w:rsidP="002167FA">
      <w:pPr>
        <w:widowControl w:val="0"/>
        <w:ind w:firstLine="709"/>
        <w:jc w:val="center"/>
        <w:rPr>
          <w:sz w:val="28"/>
          <w:szCs w:val="28"/>
        </w:rPr>
      </w:pPr>
    </w:p>
    <w:p w:rsidR="002167FA" w:rsidRDefault="00A060B7" w:rsidP="002167FA">
      <w:pPr>
        <w:widowControl w:val="0"/>
        <w:ind w:firstLine="709"/>
        <w:jc w:val="center"/>
        <w:rPr>
          <w:sz w:val="28"/>
          <w:szCs w:val="28"/>
        </w:rPr>
      </w:pPr>
      <w:r w:rsidRPr="001330B2">
        <w:rPr>
          <w:sz w:val="28"/>
          <w:szCs w:val="28"/>
        </w:rPr>
        <w:t>ПОСТАНОВЛЯЮ:</w:t>
      </w:r>
    </w:p>
    <w:p w:rsidR="002167FA" w:rsidRDefault="002167FA" w:rsidP="002167FA">
      <w:pPr>
        <w:widowControl w:val="0"/>
        <w:jc w:val="both"/>
        <w:rPr>
          <w:sz w:val="28"/>
          <w:szCs w:val="16"/>
        </w:rPr>
      </w:pPr>
    </w:p>
    <w:p w:rsidR="002167FA" w:rsidRPr="00DB3410" w:rsidRDefault="00A060B7" w:rsidP="00DC4EEB">
      <w:pPr>
        <w:tabs>
          <w:tab w:val="left" w:pos="3828"/>
          <w:tab w:val="left" w:pos="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публичный сервитут </w:t>
      </w:r>
      <w:r w:rsidR="00A47F89">
        <w:rPr>
          <w:sz w:val="28"/>
          <w:szCs w:val="28"/>
        </w:rPr>
        <w:t xml:space="preserve">в соответствии с подпунктом 1 </w:t>
      </w:r>
      <w:r w:rsidR="00A47F89">
        <w:rPr>
          <w:sz w:val="28"/>
          <w:szCs w:val="28"/>
        </w:rPr>
        <w:br/>
      </w:r>
      <w:r>
        <w:rPr>
          <w:sz w:val="28"/>
          <w:szCs w:val="28"/>
        </w:rPr>
        <w:t xml:space="preserve">статьи 39.37 Земельного кодекса Российской Федерации </w:t>
      </w:r>
      <w:r w:rsidR="005F2172" w:rsidRPr="001E7900">
        <w:rPr>
          <w:sz w:val="28"/>
        </w:rPr>
        <w:t xml:space="preserve">в целях </w:t>
      </w:r>
      <w:r w:rsidR="005F2172">
        <w:rPr>
          <w:sz w:val="28"/>
        </w:rPr>
        <w:t xml:space="preserve">размещения </w:t>
      </w:r>
      <w:r w:rsidR="00BA6EDE" w:rsidRPr="00BA6EDE">
        <w:rPr>
          <w:sz w:val="28"/>
        </w:rPr>
        <w:t>объектов электросетевого хозяйства, их неотъемлемых технологических частей (размещение объектов «ВЛ-10 кВ Каменный Брод ПС АС12»</w:t>
      </w:r>
      <w:r w:rsidR="00BA6EDE">
        <w:rPr>
          <w:sz w:val="28"/>
        </w:rPr>
        <w:t>)</w:t>
      </w:r>
      <w:r w:rsidR="00800F3E" w:rsidRPr="005F2172">
        <w:rPr>
          <w:sz w:val="28"/>
          <w:szCs w:val="28"/>
        </w:rPr>
        <w:t>,</w:t>
      </w:r>
      <w:r w:rsidR="003E7ECE" w:rsidRPr="005F2172">
        <w:rPr>
          <w:sz w:val="28"/>
          <w:szCs w:val="28"/>
        </w:rPr>
        <w:t xml:space="preserve"> </w:t>
      </w:r>
      <w:r w:rsidR="004B397A" w:rsidRPr="005F2172">
        <w:rPr>
          <w:sz w:val="28"/>
          <w:szCs w:val="28"/>
        </w:rPr>
        <w:t xml:space="preserve">в отношении </w:t>
      </w:r>
      <w:r w:rsidR="009A5371">
        <w:rPr>
          <w:sz w:val="28"/>
          <w:szCs w:val="28"/>
        </w:rPr>
        <w:t xml:space="preserve">земельных участков, перечень которых приведен в приложении № 1 </w:t>
      </w:r>
      <w:r w:rsidR="007E29D3">
        <w:rPr>
          <w:sz w:val="28"/>
          <w:szCs w:val="28"/>
        </w:rPr>
        <w:br/>
      </w:r>
      <w:r w:rsidR="009A5371">
        <w:rPr>
          <w:sz w:val="28"/>
          <w:szCs w:val="28"/>
        </w:rPr>
        <w:t>к настоящему постановлению</w:t>
      </w:r>
      <w:r w:rsidR="00191DA9">
        <w:rPr>
          <w:sz w:val="28"/>
          <w:szCs w:val="28"/>
        </w:rPr>
        <w:t>, а также территории из состава земель, государственная собственность на которые не разграничена.</w:t>
      </w:r>
    </w:p>
    <w:p w:rsidR="002167FA" w:rsidRDefault="00A060B7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срок действия публичного сервитута </w:t>
      </w:r>
      <w:r w:rsidR="008752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7520C">
        <w:rPr>
          <w:sz w:val="28"/>
          <w:szCs w:val="28"/>
        </w:rPr>
        <w:t>сорок девять лет в соответствии с подпунктом 1 статьи 39.45 Земельного кодекса Российской Федерации</w:t>
      </w:r>
      <w:r>
        <w:rPr>
          <w:sz w:val="28"/>
          <w:szCs w:val="28"/>
        </w:rPr>
        <w:t>.</w:t>
      </w:r>
    </w:p>
    <w:p w:rsidR="002167FA" w:rsidRDefault="00A060B7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Установить срок, в течение которого использование земельн</w:t>
      </w:r>
      <w:r w:rsidR="00DD212C">
        <w:rPr>
          <w:sz w:val="28"/>
          <w:szCs w:val="28"/>
        </w:rPr>
        <w:t>ых участков</w:t>
      </w:r>
      <w:r>
        <w:rPr>
          <w:sz w:val="28"/>
          <w:szCs w:val="28"/>
        </w:rPr>
        <w:t xml:space="preserve"> (</w:t>
      </w:r>
      <w:r w:rsidR="00DD212C">
        <w:rPr>
          <w:sz w:val="28"/>
          <w:szCs w:val="28"/>
        </w:rPr>
        <w:t>их частей) и (или) расположенных на них</w:t>
      </w:r>
      <w:r>
        <w:rPr>
          <w:sz w:val="28"/>
          <w:szCs w:val="28"/>
        </w:rPr>
        <w:t xml:space="preserve"> объектов недвижимости в соответствии с их разрешенным использованием будет невозможно </w:t>
      </w:r>
      <w:r w:rsidR="000D5FD3">
        <w:rPr>
          <w:sz w:val="28"/>
          <w:szCs w:val="28"/>
        </w:rPr>
        <w:br/>
      </w:r>
      <w:r w:rsidR="00F12C28">
        <w:rPr>
          <w:sz w:val="28"/>
          <w:szCs w:val="28"/>
        </w:rPr>
        <w:t xml:space="preserve">или существенно затруднено - </w:t>
      </w:r>
      <w:r w:rsidR="005628AB" w:rsidRPr="005628AB">
        <w:rPr>
          <w:sz w:val="28"/>
          <w:szCs w:val="28"/>
        </w:rPr>
        <w:t xml:space="preserve">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</w:t>
      </w:r>
      <w:r w:rsidR="005628AB" w:rsidRPr="005628AB">
        <w:rPr>
          <w:sz w:val="28"/>
          <w:szCs w:val="28"/>
        </w:rPr>
        <w:lastRenderedPageBreak/>
        <w:t>садоводства, огородничества; один год - в отношении иных земельных участков</w:t>
      </w:r>
      <w:r w:rsidR="005628AB">
        <w:rPr>
          <w:sz w:val="28"/>
          <w:szCs w:val="28"/>
        </w:rPr>
        <w:t>.</w:t>
      </w:r>
      <w:proofErr w:type="gramEnd"/>
    </w:p>
    <w:p w:rsidR="002167FA" w:rsidRDefault="00A060B7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3174D">
        <w:rPr>
          <w:sz w:val="28"/>
          <w:szCs w:val="28"/>
        </w:rPr>
        <w:t>У</w:t>
      </w:r>
      <w:r>
        <w:rPr>
          <w:sz w:val="28"/>
          <w:szCs w:val="28"/>
        </w:rPr>
        <w:t>твердить границы</w:t>
      </w:r>
      <w:r w:rsidRPr="00F3174D">
        <w:rPr>
          <w:sz w:val="28"/>
          <w:szCs w:val="28"/>
        </w:rPr>
        <w:t xml:space="preserve"> публичного сервитута</w:t>
      </w:r>
      <w:r w:rsidR="00D458B2">
        <w:rPr>
          <w:sz w:val="28"/>
          <w:szCs w:val="28"/>
        </w:rPr>
        <w:t xml:space="preserve"> </w:t>
      </w:r>
      <w:r w:rsidRPr="00F3174D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</w:t>
      </w:r>
      <w:r w:rsidR="009F79CD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</w:t>
      </w:r>
      <w:r w:rsidR="0026300D">
        <w:rPr>
          <w:sz w:val="28"/>
          <w:szCs w:val="28"/>
        </w:rPr>
        <w:br/>
      </w:r>
      <w:r>
        <w:rPr>
          <w:sz w:val="28"/>
          <w:szCs w:val="28"/>
        </w:rPr>
        <w:t>к настоящему постановлению</w:t>
      </w:r>
      <w:r w:rsidRPr="00F3174D">
        <w:rPr>
          <w:sz w:val="28"/>
          <w:szCs w:val="28"/>
        </w:rPr>
        <w:t>.</w:t>
      </w:r>
    </w:p>
    <w:p w:rsidR="002167FA" w:rsidRDefault="00A060B7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Службе главного архитектора Аксайского района в установленном Земельным кодексом Российской Федерации порядке в течение пяти рабоч</w:t>
      </w:r>
      <w:r w:rsidR="003D6447">
        <w:rPr>
          <w:sz w:val="28"/>
          <w:szCs w:val="28"/>
        </w:rPr>
        <w:t xml:space="preserve">их дней со дня принятия настоящего </w:t>
      </w:r>
      <w:r>
        <w:rPr>
          <w:sz w:val="28"/>
          <w:szCs w:val="28"/>
        </w:rPr>
        <w:t>постановления обеспечить:</w:t>
      </w:r>
    </w:p>
    <w:p w:rsidR="002167FA" w:rsidRDefault="00A060B7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</w:t>
      </w:r>
      <w:r w:rsidRPr="001F306E">
        <w:rPr>
          <w:sz w:val="28"/>
          <w:szCs w:val="28"/>
        </w:rPr>
        <w:t xml:space="preserve">азмещение настоящего </w:t>
      </w:r>
      <w:r>
        <w:rPr>
          <w:sz w:val="28"/>
          <w:szCs w:val="28"/>
        </w:rPr>
        <w:t>постановления на</w:t>
      </w:r>
      <w:r w:rsidRPr="001F306E">
        <w:rPr>
          <w:sz w:val="28"/>
          <w:szCs w:val="28"/>
        </w:rPr>
        <w:t xml:space="preserve"> официальном сайте</w:t>
      </w:r>
      <w:r>
        <w:rPr>
          <w:sz w:val="28"/>
          <w:szCs w:val="28"/>
        </w:rPr>
        <w:t xml:space="preserve"> </w:t>
      </w:r>
      <w:r w:rsidRPr="001F306E">
        <w:rPr>
          <w:sz w:val="28"/>
          <w:szCs w:val="28"/>
        </w:rPr>
        <w:t>Администрации Аксайского района в информационно-</w:t>
      </w:r>
      <w:r w:rsidRPr="002E443B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>;</w:t>
      </w:r>
    </w:p>
    <w:p w:rsidR="00EC14B4" w:rsidRDefault="00A060B7" w:rsidP="00EF1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публикацию</w:t>
      </w:r>
      <w:r w:rsidRPr="001F306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1F306E">
        <w:rPr>
          <w:sz w:val="28"/>
          <w:szCs w:val="28"/>
        </w:rPr>
        <w:t xml:space="preserve"> в информационном бюллетене Администрации Аксайского района «Аксайский район</w:t>
      </w:r>
      <w:r w:rsidRPr="00966C24">
        <w:rPr>
          <w:sz w:val="28"/>
          <w:szCs w:val="28"/>
        </w:rPr>
        <w:t xml:space="preserve"> </w:t>
      </w:r>
      <w:r w:rsidRPr="001F306E">
        <w:rPr>
          <w:sz w:val="28"/>
          <w:szCs w:val="28"/>
        </w:rPr>
        <w:t>официальный»</w:t>
      </w:r>
      <w:r>
        <w:rPr>
          <w:sz w:val="28"/>
          <w:szCs w:val="28"/>
        </w:rPr>
        <w:t>, а также в порядке, установленном для официального опубликования мун</w:t>
      </w:r>
      <w:r w:rsidR="00C34857">
        <w:rPr>
          <w:sz w:val="28"/>
          <w:szCs w:val="28"/>
        </w:rPr>
        <w:t>иципальных правов</w:t>
      </w:r>
      <w:r w:rsidR="003D6447">
        <w:rPr>
          <w:sz w:val="28"/>
          <w:szCs w:val="28"/>
        </w:rPr>
        <w:t>ых актов уставами</w:t>
      </w:r>
      <w:r w:rsidR="00BA6EDE">
        <w:rPr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 xml:space="preserve"> «</w:t>
      </w:r>
      <w:r w:rsidR="00BA6EDE">
        <w:rPr>
          <w:sz w:val="28"/>
          <w:szCs w:val="28"/>
        </w:rPr>
        <w:t xml:space="preserve">Грушевское сельское поселение», </w:t>
      </w:r>
      <w:r w:rsidR="00BA6EDE" w:rsidRPr="00BA6EDE">
        <w:rPr>
          <w:sz w:val="28"/>
          <w:szCs w:val="28"/>
        </w:rPr>
        <w:t>«</w:t>
      </w:r>
      <w:r w:rsidR="00BA6EDE">
        <w:rPr>
          <w:sz w:val="28"/>
          <w:szCs w:val="28"/>
        </w:rPr>
        <w:t>Щепкинское</w:t>
      </w:r>
      <w:r w:rsidR="00BA6EDE" w:rsidRPr="00BA6EDE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;</w:t>
      </w:r>
    </w:p>
    <w:p w:rsidR="002167FA" w:rsidRDefault="00A060B7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направление копии настоящего постановления об установлении публичного сервитута в орган регистрации прав;</w:t>
      </w:r>
    </w:p>
    <w:p w:rsidR="002167FA" w:rsidRDefault="00A060B7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направление </w:t>
      </w:r>
      <w:r w:rsidR="003D6447">
        <w:rPr>
          <w:sz w:val="28"/>
          <w:szCs w:val="28"/>
        </w:rPr>
        <w:t>копии настоящего постановления об установлении публичного сервитута</w:t>
      </w:r>
      <w:r w:rsidR="003D6447" w:rsidRPr="00CE7063">
        <w:rPr>
          <w:sz w:val="28"/>
          <w:szCs w:val="28"/>
        </w:rPr>
        <w:t xml:space="preserve"> </w:t>
      </w:r>
      <w:r w:rsidRPr="00CE7063">
        <w:rPr>
          <w:sz w:val="28"/>
          <w:szCs w:val="28"/>
        </w:rPr>
        <w:t xml:space="preserve">в адрес </w:t>
      </w:r>
      <w:r w:rsidR="00165840">
        <w:rPr>
          <w:sz w:val="28"/>
          <w:szCs w:val="28"/>
        </w:rPr>
        <w:t>публичного акционерного общества</w:t>
      </w:r>
      <w:r w:rsidR="00C34857">
        <w:rPr>
          <w:sz w:val="28"/>
          <w:szCs w:val="28"/>
        </w:rPr>
        <w:t xml:space="preserve"> </w:t>
      </w:r>
      <w:r w:rsidR="00E90D07">
        <w:rPr>
          <w:sz w:val="28"/>
          <w:szCs w:val="28"/>
        </w:rPr>
        <w:br/>
      </w:r>
      <w:r w:rsidR="00C34857">
        <w:rPr>
          <w:sz w:val="28"/>
          <w:szCs w:val="28"/>
        </w:rPr>
        <w:t>«</w:t>
      </w:r>
      <w:proofErr w:type="spellStart"/>
      <w:r w:rsidR="005F2172" w:rsidRPr="005F2172">
        <w:rPr>
          <w:sz w:val="28"/>
          <w:szCs w:val="28"/>
        </w:rPr>
        <w:t>Россети</w:t>
      </w:r>
      <w:proofErr w:type="spellEnd"/>
      <w:r w:rsidR="005F2172" w:rsidRPr="005F2172">
        <w:rPr>
          <w:sz w:val="28"/>
          <w:szCs w:val="28"/>
        </w:rPr>
        <w:t xml:space="preserve"> Юг</w:t>
      </w:r>
      <w:r w:rsidR="00C34857" w:rsidRPr="005F2172">
        <w:rPr>
          <w:sz w:val="28"/>
          <w:szCs w:val="28"/>
        </w:rPr>
        <w:t>»</w:t>
      </w:r>
      <w:r w:rsidR="005A5157">
        <w:rPr>
          <w:sz w:val="28"/>
          <w:szCs w:val="28"/>
        </w:rPr>
        <w:t>;</w:t>
      </w:r>
    </w:p>
    <w:p w:rsidR="005A5157" w:rsidRDefault="00A060B7" w:rsidP="002167FA">
      <w:pPr>
        <w:ind w:firstLine="709"/>
        <w:jc w:val="both"/>
        <w:rPr>
          <w:sz w:val="28"/>
          <w:szCs w:val="28"/>
        </w:rPr>
      </w:pPr>
      <w:proofErr w:type="gramStart"/>
      <w:r w:rsidRPr="005A5157">
        <w:rPr>
          <w:sz w:val="28"/>
          <w:szCs w:val="28"/>
        </w:rPr>
        <w:t xml:space="preserve">5) направление копии решения правообладателям земельных участков, в отношении которых принято решение об установлении публичного сервитута </w:t>
      </w:r>
      <w:r w:rsidR="00F12C28">
        <w:rPr>
          <w:sz w:val="28"/>
          <w:szCs w:val="28"/>
        </w:rPr>
        <w:br/>
      </w:r>
      <w:r w:rsidRPr="005A5157">
        <w:rPr>
          <w:sz w:val="28"/>
          <w:szCs w:val="28"/>
        </w:rPr>
        <w:t>и сведения о правах на которые поступили в соответствии с пунктом 1 или 8 статьи 39.42 Земельного Кодекса</w:t>
      </w:r>
      <w:r w:rsidR="00AB4D1F">
        <w:rPr>
          <w:sz w:val="28"/>
          <w:szCs w:val="28"/>
        </w:rPr>
        <w:t xml:space="preserve"> Российской Федерации</w:t>
      </w:r>
      <w:r w:rsidRPr="005A5157">
        <w:rPr>
          <w:sz w:val="28"/>
          <w:szCs w:val="28"/>
        </w:rPr>
        <w:t xml:space="preserve">, с уведомлением </w:t>
      </w:r>
      <w:r w:rsidR="00F12C28">
        <w:rPr>
          <w:sz w:val="28"/>
          <w:szCs w:val="28"/>
        </w:rPr>
        <w:br/>
      </w:r>
      <w:r w:rsidRPr="005A5157">
        <w:rPr>
          <w:sz w:val="28"/>
          <w:szCs w:val="28"/>
        </w:rPr>
        <w:t>о вручении по почтовым адресам, указанным соответственно в выписке из Единого государственного реестра недвижимости и в заявлениях об учете прав (обременений прав</w:t>
      </w:r>
      <w:proofErr w:type="gramEnd"/>
      <w:r w:rsidRPr="005A5157">
        <w:rPr>
          <w:sz w:val="28"/>
          <w:szCs w:val="28"/>
        </w:rPr>
        <w:t xml:space="preserve">) на земельные участки. Если указанные правообладатели сообщили адрес для связи в виде электронной почты, им также отправляется копия решения об установлении публичного сервитута в электронной форме. </w:t>
      </w:r>
      <w:r w:rsidR="00CC195B">
        <w:rPr>
          <w:sz w:val="28"/>
          <w:szCs w:val="28"/>
        </w:rPr>
        <w:br/>
      </w:r>
      <w:r w:rsidRPr="005A5157">
        <w:rPr>
          <w:sz w:val="28"/>
          <w:szCs w:val="28"/>
        </w:rPr>
        <w:t>В случае</w:t>
      </w:r>
      <w:proofErr w:type="gramStart"/>
      <w:r w:rsidRPr="005A5157">
        <w:rPr>
          <w:sz w:val="28"/>
          <w:szCs w:val="28"/>
        </w:rPr>
        <w:t>,</w:t>
      </w:r>
      <w:proofErr w:type="gramEnd"/>
      <w:r w:rsidRPr="005A5157">
        <w:rPr>
          <w:sz w:val="28"/>
          <w:szCs w:val="28"/>
        </w:rPr>
        <w:t xml:space="preserve"> если публичный сервитут установлен в отношении земельного участка, относящегося к общему имуществу собственников помещений в многоквартирном доме, копия решения об установлении публичного сервитута размещается также в общедоступных местах (на досках объявлений, размещенных во всех подъездах многоквартирного дома, или в пределах земельного участка, на котором расположен многоквартирный дом).</w:t>
      </w:r>
    </w:p>
    <w:p w:rsidR="00A358C3" w:rsidRDefault="00A060B7" w:rsidP="003C2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7FA">
        <w:rPr>
          <w:sz w:val="28"/>
          <w:szCs w:val="28"/>
        </w:rPr>
        <w:t xml:space="preserve">. </w:t>
      </w:r>
      <w:r w:rsidR="00165840">
        <w:rPr>
          <w:sz w:val="28"/>
          <w:szCs w:val="28"/>
        </w:rPr>
        <w:t>Публичному акционерному обществу</w:t>
      </w:r>
      <w:r w:rsidR="004428D8">
        <w:rPr>
          <w:sz w:val="28"/>
          <w:szCs w:val="28"/>
        </w:rPr>
        <w:t xml:space="preserve"> </w:t>
      </w:r>
      <w:r w:rsidR="004428D8" w:rsidRPr="005F2172">
        <w:rPr>
          <w:sz w:val="28"/>
          <w:szCs w:val="28"/>
        </w:rPr>
        <w:t>«</w:t>
      </w:r>
      <w:r w:rsidR="005F2172" w:rsidRPr="005F2172">
        <w:rPr>
          <w:sz w:val="28"/>
          <w:szCs w:val="28"/>
        </w:rPr>
        <w:t>Россети Юг</w:t>
      </w:r>
      <w:r w:rsidR="004428D8" w:rsidRPr="005F2172">
        <w:rPr>
          <w:sz w:val="28"/>
          <w:szCs w:val="28"/>
        </w:rPr>
        <w:t>»</w:t>
      </w:r>
      <w:r w:rsidR="002167FA">
        <w:rPr>
          <w:sz w:val="28"/>
          <w:szCs w:val="28"/>
        </w:rPr>
        <w:t xml:space="preserve"> в установленном Земельным кодекс</w:t>
      </w:r>
      <w:r w:rsidR="00A3528F">
        <w:rPr>
          <w:sz w:val="28"/>
          <w:szCs w:val="28"/>
        </w:rPr>
        <w:t>ом Российской Федерации порядке</w:t>
      </w:r>
      <w:r>
        <w:rPr>
          <w:sz w:val="28"/>
          <w:szCs w:val="28"/>
        </w:rPr>
        <w:t>:</w:t>
      </w:r>
    </w:p>
    <w:p w:rsidR="002167FA" w:rsidRDefault="00A060B7" w:rsidP="003C2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A4D45">
        <w:rPr>
          <w:sz w:val="28"/>
          <w:szCs w:val="28"/>
        </w:rPr>
        <w:t>привести земельны</w:t>
      </w:r>
      <w:r w:rsidR="00EC14B4">
        <w:rPr>
          <w:sz w:val="28"/>
          <w:szCs w:val="28"/>
        </w:rPr>
        <w:t>е участки</w:t>
      </w:r>
      <w:r>
        <w:rPr>
          <w:sz w:val="28"/>
          <w:szCs w:val="28"/>
        </w:rPr>
        <w:t xml:space="preserve"> в состояние, пригодное для </w:t>
      </w:r>
      <w:r w:rsidR="00EC14B4">
        <w:rPr>
          <w:sz w:val="28"/>
          <w:szCs w:val="28"/>
        </w:rPr>
        <w:t>их</w:t>
      </w:r>
      <w:r>
        <w:rPr>
          <w:sz w:val="28"/>
          <w:szCs w:val="28"/>
        </w:rPr>
        <w:t xml:space="preserve"> использования в соответствии с разрешенным использованием, в срок не позднее чем три меся</w:t>
      </w:r>
      <w:r w:rsidR="00EC14B4">
        <w:rPr>
          <w:sz w:val="28"/>
          <w:szCs w:val="28"/>
        </w:rPr>
        <w:t>ца после завершения на земельных участках</w:t>
      </w:r>
      <w:r>
        <w:rPr>
          <w:sz w:val="28"/>
          <w:szCs w:val="28"/>
        </w:rPr>
        <w:t xml:space="preserve"> деятельности, для обеспечения которой был установлен публичный сервитут;</w:t>
      </w:r>
    </w:p>
    <w:p w:rsidR="00A358C3" w:rsidRPr="00DB3410" w:rsidRDefault="00A060B7" w:rsidP="003C2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358C3">
        <w:rPr>
          <w:sz w:val="28"/>
          <w:szCs w:val="28"/>
        </w:rPr>
        <w:t xml:space="preserve">заключить соглашения с правообладателями земельных участков, </w:t>
      </w:r>
      <w:r w:rsidR="00CC195B">
        <w:rPr>
          <w:sz w:val="28"/>
          <w:szCs w:val="28"/>
        </w:rPr>
        <w:br/>
      </w:r>
      <w:r w:rsidRPr="00A358C3">
        <w:rPr>
          <w:sz w:val="28"/>
          <w:szCs w:val="28"/>
        </w:rPr>
        <w:t>в отношении которы</w:t>
      </w:r>
      <w:r>
        <w:rPr>
          <w:sz w:val="28"/>
          <w:szCs w:val="28"/>
        </w:rPr>
        <w:t>х установлен публичный сервитут.</w:t>
      </w:r>
    </w:p>
    <w:p w:rsidR="002167FA" w:rsidRDefault="00A060B7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Публичный сервитут считается установленным со дня внесения сведения о нем в Единый государственный реестр недвижимости.</w:t>
      </w:r>
    </w:p>
    <w:p w:rsidR="005A5157" w:rsidRDefault="00A060B7" w:rsidP="002167FA">
      <w:pPr>
        <w:ind w:firstLine="709"/>
        <w:jc w:val="both"/>
        <w:rPr>
          <w:sz w:val="28"/>
          <w:szCs w:val="28"/>
        </w:rPr>
      </w:pPr>
      <w:r w:rsidRPr="005A5157">
        <w:rPr>
          <w:sz w:val="28"/>
          <w:szCs w:val="28"/>
        </w:rPr>
        <w:t>7. Решение об установлении публичного сервитута может быть оспорено правообладателем земельного участка в суд до истечения тридцати дней со дня получ</w:t>
      </w:r>
      <w:r w:rsidR="003D1833">
        <w:rPr>
          <w:sz w:val="28"/>
          <w:szCs w:val="28"/>
        </w:rPr>
        <w:t>ения</w:t>
      </w:r>
      <w:r w:rsidR="00704EF6">
        <w:rPr>
          <w:sz w:val="28"/>
          <w:szCs w:val="28"/>
        </w:rPr>
        <w:t xml:space="preserve"> в соответствии с пунктом 8 ст</w:t>
      </w:r>
      <w:r w:rsidR="00AB4D1F">
        <w:rPr>
          <w:sz w:val="28"/>
          <w:szCs w:val="28"/>
        </w:rPr>
        <w:t>атьи 39.47 Земельного кодекса Российской Федерации</w:t>
      </w:r>
      <w:r w:rsidR="003D1833">
        <w:rPr>
          <w:sz w:val="28"/>
          <w:szCs w:val="28"/>
        </w:rPr>
        <w:t xml:space="preserve"> </w:t>
      </w:r>
      <w:r w:rsidRPr="005A5157">
        <w:rPr>
          <w:sz w:val="28"/>
          <w:szCs w:val="28"/>
        </w:rPr>
        <w:t>правообладателем земельного участка соглашения об осуществлении публичного сервитута.</w:t>
      </w:r>
    </w:p>
    <w:p w:rsidR="002167FA" w:rsidRDefault="00A060B7" w:rsidP="002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о</w:t>
      </w:r>
      <w:r w:rsidRPr="001330B2">
        <w:rPr>
          <w:sz w:val="28"/>
          <w:szCs w:val="28"/>
        </w:rPr>
        <w:t xml:space="preserve">публиковать в информационном бюллетене Администрации Аксайского района «Аксайский район официальный» </w:t>
      </w:r>
      <w:r w:rsidR="00CC195B">
        <w:rPr>
          <w:sz w:val="28"/>
          <w:szCs w:val="28"/>
        </w:rPr>
        <w:br/>
      </w:r>
      <w:r w:rsidRPr="001330B2">
        <w:rPr>
          <w:sz w:val="28"/>
          <w:szCs w:val="28"/>
        </w:rPr>
        <w:t xml:space="preserve">и разместить на официальном сайте </w:t>
      </w:r>
      <w:bookmarkStart w:id="0" w:name="_Hlk2006592"/>
      <w:r w:rsidRPr="001330B2">
        <w:rPr>
          <w:sz w:val="28"/>
          <w:szCs w:val="28"/>
        </w:rPr>
        <w:t>Администрации Аксайского района в информационно-телекоммуникационной сети «Интернет»</w:t>
      </w:r>
      <w:bookmarkEnd w:id="0"/>
      <w:r w:rsidRPr="001330B2">
        <w:rPr>
          <w:sz w:val="28"/>
          <w:szCs w:val="28"/>
        </w:rPr>
        <w:t>.</w:t>
      </w:r>
    </w:p>
    <w:p w:rsidR="002167FA" w:rsidRDefault="00A060B7" w:rsidP="00545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330B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1330B2">
        <w:rPr>
          <w:sz w:val="28"/>
          <w:szCs w:val="28"/>
        </w:rPr>
        <w:t xml:space="preserve"> исполнением постановления возложить на заместителя главы Администрации Аксайского района по вопросам строительства, архитектуры и территор</w:t>
      </w:r>
      <w:r w:rsidR="00111286">
        <w:rPr>
          <w:sz w:val="28"/>
          <w:szCs w:val="28"/>
        </w:rPr>
        <w:t>иального развития Горохова М.А.</w:t>
      </w:r>
    </w:p>
    <w:p w:rsidR="00DC746E" w:rsidRDefault="00DC746E" w:rsidP="005455A9">
      <w:pPr>
        <w:ind w:firstLine="709"/>
        <w:jc w:val="both"/>
        <w:rPr>
          <w:sz w:val="28"/>
          <w:szCs w:val="28"/>
        </w:rPr>
      </w:pPr>
    </w:p>
    <w:p w:rsidR="00DC746E" w:rsidRDefault="00DC746E" w:rsidP="005455A9">
      <w:pPr>
        <w:ind w:firstLine="709"/>
        <w:jc w:val="both"/>
        <w:rPr>
          <w:sz w:val="28"/>
          <w:szCs w:val="28"/>
        </w:rPr>
      </w:pPr>
    </w:p>
    <w:p w:rsidR="00AF263D" w:rsidRPr="005455A9" w:rsidRDefault="00AF263D" w:rsidP="005455A9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686"/>
        <w:gridCol w:w="2551"/>
      </w:tblGrid>
      <w:tr w:rsidR="0026794C" w:rsidTr="003C2202">
        <w:trPr>
          <w:trHeight w:val="709"/>
        </w:trPr>
        <w:tc>
          <w:tcPr>
            <w:tcW w:w="3544" w:type="dxa"/>
            <w:vAlign w:val="center"/>
          </w:tcPr>
          <w:p w:rsidR="002167FA" w:rsidRPr="001379A5" w:rsidRDefault="00A060B7" w:rsidP="00C03747">
            <w:pPr>
              <w:ind w:left="-108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Pr="001379A5">
              <w:rPr>
                <w:sz w:val="28"/>
              </w:rPr>
              <w:t xml:space="preserve"> Администрации</w:t>
            </w:r>
          </w:p>
          <w:p w:rsidR="002167FA" w:rsidRPr="001379A5" w:rsidRDefault="00A060B7" w:rsidP="00C03747">
            <w:pPr>
              <w:ind w:left="-108"/>
              <w:rPr>
                <w:sz w:val="28"/>
              </w:rPr>
            </w:pPr>
            <w:r w:rsidRPr="001379A5">
              <w:rPr>
                <w:sz w:val="28"/>
              </w:rPr>
              <w:t>Аксайского района</w:t>
            </w:r>
          </w:p>
        </w:tc>
        <w:tc>
          <w:tcPr>
            <w:tcW w:w="3686" w:type="dxa"/>
          </w:tcPr>
          <w:p w:rsidR="002167FA" w:rsidRPr="001379A5" w:rsidRDefault="002167FA" w:rsidP="00C03747">
            <w:pPr>
              <w:ind w:firstLine="2443"/>
              <w:jc w:val="center"/>
              <w:rPr>
                <w:sz w:val="28"/>
              </w:rPr>
            </w:pPr>
          </w:p>
        </w:tc>
        <w:tc>
          <w:tcPr>
            <w:tcW w:w="2551" w:type="dxa"/>
            <w:vAlign w:val="center"/>
          </w:tcPr>
          <w:p w:rsidR="002167FA" w:rsidRPr="001379A5" w:rsidRDefault="002167FA" w:rsidP="00C03747">
            <w:pPr>
              <w:jc w:val="right"/>
              <w:rPr>
                <w:sz w:val="28"/>
              </w:rPr>
            </w:pPr>
          </w:p>
          <w:p w:rsidR="003C2202" w:rsidRDefault="003C2202" w:rsidP="00C03747">
            <w:pPr>
              <w:jc w:val="right"/>
              <w:rPr>
                <w:sz w:val="28"/>
              </w:rPr>
            </w:pPr>
          </w:p>
          <w:p w:rsidR="002167FA" w:rsidRPr="001379A5" w:rsidRDefault="00A060B7" w:rsidP="00C03747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С.Н. Бодряков</w:t>
            </w:r>
          </w:p>
        </w:tc>
      </w:tr>
    </w:tbl>
    <w:p w:rsidR="002167FA" w:rsidRPr="001379A5" w:rsidRDefault="002167FA" w:rsidP="002167FA">
      <w:pPr>
        <w:jc w:val="both"/>
        <w:rPr>
          <w:sz w:val="28"/>
        </w:rPr>
      </w:pPr>
    </w:p>
    <w:p w:rsidR="00CB5118" w:rsidRDefault="00CB5118" w:rsidP="005628AB">
      <w:pPr>
        <w:jc w:val="both"/>
      </w:pPr>
    </w:p>
    <w:p w:rsidR="00C34E2A" w:rsidRDefault="00C34E2A" w:rsidP="005628AB">
      <w:pPr>
        <w:jc w:val="both"/>
      </w:pPr>
    </w:p>
    <w:p w:rsidR="00C34E2A" w:rsidRDefault="00C34E2A" w:rsidP="00C34E2A">
      <w:pPr>
        <w:rPr>
          <w:sz w:val="22"/>
          <w:szCs w:val="18"/>
        </w:rPr>
      </w:pPr>
      <w:r>
        <w:rPr>
          <w:sz w:val="22"/>
          <w:szCs w:val="18"/>
        </w:rPr>
        <w:t>Постановление вноси</w:t>
      </w:r>
    </w:p>
    <w:p w:rsidR="00C34E2A" w:rsidRPr="00C34E2A" w:rsidRDefault="00C34E2A" w:rsidP="00C34E2A">
      <w:pPr>
        <w:rPr>
          <w:sz w:val="22"/>
          <w:szCs w:val="18"/>
        </w:rPr>
      </w:pPr>
      <w:r>
        <w:rPr>
          <w:sz w:val="22"/>
          <w:szCs w:val="18"/>
        </w:rPr>
        <w:t>служба главного архитектора</w:t>
      </w:r>
    </w:p>
    <w:p w:rsidR="00C34E2A" w:rsidRPr="00C34E2A" w:rsidRDefault="00C34E2A" w:rsidP="00C34E2A">
      <w:pPr>
        <w:tabs>
          <w:tab w:val="left" w:pos="2415"/>
        </w:tabs>
        <w:rPr>
          <w:sz w:val="22"/>
          <w:szCs w:val="18"/>
        </w:rPr>
      </w:pPr>
      <w:r w:rsidRPr="00C34E2A">
        <w:rPr>
          <w:sz w:val="22"/>
          <w:szCs w:val="18"/>
        </w:rPr>
        <w:t>Администрации Аксайского района</w:t>
      </w:r>
    </w:p>
    <w:p w:rsidR="00DC746E" w:rsidRDefault="00DC746E" w:rsidP="005628AB">
      <w:pPr>
        <w:jc w:val="both"/>
      </w:pPr>
    </w:p>
    <w:p w:rsidR="003D1833" w:rsidRDefault="003D1833" w:rsidP="005628AB">
      <w:pPr>
        <w:jc w:val="both"/>
      </w:pPr>
    </w:p>
    <w:p w:rsidR="00AB4D1F" w:rsidRDefault="00AB4D1F" w:rsidP="005628AB">
      <w:pPr>
        <w:jc w:val="both"/>
      </w:pPr>
    </w:p>
    <w:p w:rsidR="00AB4D1F" w:rsidRDefault="00AB4D1F" w:rsidP="005628AB">
      <w:pPr>
        <w:jc w:val="both"/>
      </w:pPr>
    </w:p>
    <w:p w:rsidR="00A47F89" w:rsidRDefault="00A47F89" w:rsidP="005628AB">
      <w:pPr>
        <w:jc w:val="both"/>
      </w:pPr>
    </w:p>
    <w:p w:rsidR="00A47F89" w:rsidRDefault="00A47F89" w:rsidP="005628AB">
      <w:pPr>
        <w:jc w:val="both"/>
      </w:pPr>
    </w:p>
    <w:p w:rsidR="00A47F89" w:rsidRDefault="00A47F89" w:rsidP="005628AB">
      <w:pPr>
        <w:jc w:val="both"/>
      </w:pPr>
    </w:p>
    <w:p w:rsidR="00A47F89" w:rsidRDefault="00A47F89" w:rsidP="005628AB">
      <w:pPr>
        <w:jc w:val="both"/>
      </w:pPr>
    </w:p>
    <w:p w:rsidR="00A47F89" w:rsidRDefault="00A47F89" w:rsidP="005628AB">
      <w:pPr>
        <w:jc w:val="both"/>
      </w:pPr>
    </w:p>
    <w:p w:rsidR="00A47F89" w:rsidRDefault="00A47F89" w:rsidP="005628AB">
      <w:pPr>
        <w:jc w:val="both"/>
      </w:pPr>
    </w:p>
    <w:p w:rsidR="00A47F89" w:rsidRDefault="00A47F89" w:rsidP="005628AB">
      <w:pPr>
        <w:jc w:val="both"/>
      </w:pPr>
    </w:p>
    <w:p w:rsidR="00A47F89" w:rsidRDefault="00A47F89" w:rsidP="005628AB">
      <w:pPr>
        <w:jc w:val="both"/>
      </w:pPr>
    </w:p>
    <w:p w:rsidR="00A47F89" w:rsidRDefault="00A47F89" w:rsidP="005628AB">
      <w:pPr>
        <w:jc w:val="both"/>
      </w:pPr>
    </w:p>
    <w:p w:rsidR="00A47F89" w:rsidRDefault="00A47F89" w:rsidP="005628AB">
      <w:pPr>
        <w:jc w:val="both"/>
      </w:pPr>
    </w:p>
    <w:p w:rsidR="001B19A8" w:rsidRDefault="001B19A8" w:rsidP="005628AB">
      <w:pPr>
        <w:jc w:val="both"/>
      </w:pPr>
    </w:p>
    <w:p w:rsidR="001B19A8" w:rsidRDefault="001B19A8" w:rsidP="005628AB">
      <w:pPr>
        <w:jc w:val="both"/>
      </w:pPr>
    </w:p>
    <w:p w:rsidR="001B19A8" w:rsidRDefault="001B19A8" w:rsidP="005628AB">
      <w:pPr>
        <w:jc w:val="both"/>
      </w:pPr>
    </w:p>
    <w:p w:rsidR="001B19A8" w:rsidRDefault="001B19A8" w:rsidP="005628AB">
      <w:pPr>
        <w:jc w:val="both"/>
      </w:pPr>
    </w:p>
    <w:p w:rsidR="001B19A8" w:rsidRDefault="001B19A8" w:rsidP="005628AB">
      <w:pPr>
        <w:jc w:val="both"/>
      </w:pPr>
    </w:p>
    <w:p w:rsidR="00A47F89" w:rsidRDefault="00A47F89" w:rsidP="005628AB">
      <w:pPr>
        <w:jc w:val="both"/>
      </w:pPr>
    </w:p>
    <w:p w:rsidR="00AF263D" w:rsidRDefault="00AF263D" w:rsidP="005628AB">
      <w:pPr>
        <w:jc w:val="both"/>
      </w:pPr>
    </w:p>
    <w:p w:rsidR="00A47F89" w:rsidRDefault="00A47F89" w:rsidP="005628AB">
      <w:pPr>
        <w:jc w:val="both"/>
      </w:pPr>
    </w:p>
    <w:p w:rsidR="00A47F89" w:rsidRDefault="00A47F89" w:rsidP="005628AB">
      <w:pPr>
        <w:jc w:val="both"/>
      </w:pPr>
    </w:p>
    <w:p w:rsidR="00A47F89" w:rsidRDefault="00A47F89" w:rsidP="005628AB">
      <w:pPr>
        <w:jc w:val="both"/>
      </w:pPr>
    </w:p>
    <w:p w:rsidR="00AB4D1F" w:rsidRPr="005628AB" w:rsidRDefault="00AB4D1F" w:rsidP="005628AB">
      <w:pPr>
        <w:jc w:val="both"/>
      </w:pPr>
    </w:p>
    <w:tbl>
      <w:tblPr>
        <w:tblpPr w:leftFromText="180" w:rightFromText="180" w:vertAnchor="text" w:horzAnchor="margin" w:tblpXSpec="right" w:tblpY="73"/>
        <w:tblW w:w="10348" w:type="dxa"/>
        <w:tblLayout w:type="fixed"/>
        <w:tblLook w:val="0000" w:firstRow="0" w:lastRow="0" w:firstColumn="0" w:lastColumn="0" w:noHBand="0" w:noVBand="0"/>
      </w:tblPr>
      <w:tblGrid>
        <w:gridCol w:w="5954"/>
        <w:gridCol w:w="425"/>
        <w:gridCol w:w="1276"/>
        <w:gridCol w:w="709"/>
        <w:gridCol w:w="425"/>
        <w:gridCol w:w="142"/>
        <w:gridCol w:w="567"/>
        <w:gridCol w:w="850"/>
      </w:tblGrid>
      <w:tr w:rsidR="0026794C" w:rsidTr="001B19A8">
        <w:trPr>
          <w:cantSplit/>
          <w:trHeight w:val="210"/>
        </w:trPr>
        <w:tc>
          <w:tcPr>
            <w:tcW w:w="5954" w:type="dxa"/>
            <w:vMerge w:val="restart"/>
          </w:tcPr>
          <w:p w:rsidR="00A358C3" w:rsidRPr="008407D3" w:rsidRDefault="00A358C3" w:rsidP="00A358C3">
            <w:pPr>
              <w:ind w:firstLine="709"/>
              <w:rPr>
                <w:sz w:val="28"/>
              </w:rPr>
            </w:pPr>
          </w:p>
        </w:tc>
        <w:tc>
          <w:tcPr>
            <w:tcW w:w="2410" w:type="dxa"/>
            <w:gridSpan w:val="3"/>
          </w:tcPr>
          <w:p w:rsidR="00A358C3" w:rsidRPr="008407D3" w:rsidRDefault="00A060B7" w:rsidP="00516E23">
            <w:pPr>
              <w:ind w:left="-108"/>
              <w:rPr>
                <w:sz w:val="28"/>
              </w:rPr>
            </w:pPr>
            <w:r w:rsidRPr="008407D3">
              <w:rPr>
                <w:sz w:val="28"/>
              </w:rPr>
              <w:t>Приложение</w:t>
            </w:r>
            <w:r w:rsidR="001B19A8">
              <w:rPr>
                <w:sz w:val="28"/>
              </w:rPr>
              <w:t xml:space="preserve"> </w:t>
            </w:r>
            <w:r w:rsidR="005F2172">
              <w:rPr>
                <w:sz w:val="28"/>
              </w:rPr>
              <w:t>№ 1</w:t>
            </w:r>
          </w:p>
        </w:tc>
        <w:tc>
          <w:tcPr>
            <w:tcW w:w="425" w:type="dxa"/>
          </w:tcPr>
          <w:p w:rsidR="00A358C3" w:rsidRPr="008407D3" w:rsidRDefault="00A358C3" w:rsidP="005F2172">
            <w:pPr>
              <w:rPr>
                <w:sz w:val="28"/>
              </w:rPr>
            </w:pPr>
          </w:p>
        </w:tc>
        <w:tc>
          <w:tcPr>
            <w:tcW w:w="1559" w:type="dxa"/>
            <w:gridSpan w:val="3"/>
          </w:tcPr>
          <w:p w:rsidR="00A358C3" w:rsidRPr="008407D3" w:rsidRDefault="00A358C3" w:rsidP="00A358C3">
            <w:pPr>
              <w:ind w:left="-108"/>
              <w:rPr>
                <w:sz w:val="28"/>
              </w:rPr>
            </w:pPr>
          </w:p>
        </w:tc>
      </w:tr>
      <w:tr w:rsidR="0026794C" w:rsidTr="001B19A8">
        <w:trPr>
          <w:cantSplit/>
          <w:trHeight w:val="461"/>
        </w:trPr>
        <w:tc>
          <w:tcPr>
            <w:tcW w:w="5954" w:type="dxa"/>
            <w:vMerge/>
          </w:tcPr>
          <w:p w:rsidR="00A358C3" w:rsidRPr="008407D3" w:rsidRDefault="00A358C3" w:rsidP="00A358C3">
            <w:pPr>
              <w:ind w:firstLine="709"/>
              <w:rPr>
                <w:sz w:val="28"/>
              </w:rPr>
            </w:pPr>
          </w:p>
        </w:tc>
        <w:tc>
          <w:tcPr>
            <w:tcW w:w="4394" w:type="dxa"/>
            <w:gridSpan w:val="7"/>
          </w:tcPr>
          <w:p w:rsidR="00A358C3" w:rsidRPr="008407D3" w:rsidRDefault="00A060B7" w:rsidP="00A358C3">
            <w:pPr>
              <w:ind w:left="-108"/>
              <w:rPr>
                <w:sz w:val="28"/>
              </w:rPr>
            </w:pPr>
            <w:r w:rsidRPr="008407D3">
              <w:rPr>
                <w:sz w:val="28"/>
              </w:rPr>
              <w:t xml:space="preserve">к постановлению </w:t>
            </w:r>
          </w:p>
          <w:p w:rsidR="00A358C3" w:rsidRPr="008407D3" w:rsidRDefault="00A060B7" w:rsidP="00A358C3">
            <w:pPr>
              <w:ind w:left="-108" w:right="-108"/>
              <w:rPr>
                <w:sz w:val="28"/>
              </w:rPr>
            </w:pPr>
            <w:r w:rsidRPr="008407D3">
              <w:rPr>
                <w:sz w:val="28"/>
              </w:rPr>
              <w:t xml:space="preserve">Администрации Аксайского района </w:t>
            </w:r>
          </w:p>
        </w:tc>
      </w:tr>
      <w:tr w:rsidR="0026794C" w:rsidTr="001B19A8">
        <w:trPr>
          <w:cantSplit/>
          <w:trHeight w:val="297"/>
        </w:trPr>
        <w:tc>
          <w:tcPr>
            <w:tcW w:w="5954" w:type="dxa"/>
            <w:vMerge/>
          </w:tcPr>
          <w:p w:rsidR="00A358C3" w:rsidRPr="008407D3" w:rsidRDefault="00A358C3" w:rsidP="00A358C3">
            <w:pPr>
              <w:ind w:firstLine="709"/>
              <w:rPr>
                <w:sz w:val="28"/>
              </w:rPr>
            </w:pPr>
          </w:p>
        </w:tc>
        <w:tc>
          <w:tcPr>
            <w:tcW w:w="425" w:type="dxa"/>
          </w:tcPr>
          <w:p w:rsidR="00A358C3" w:rsidRPr="008407D3" w:rsidRDefault="00A060B7" w:rsidP="00A358C3">
            <w:pPr>
              <w:ind w:left="-249" w:right="-108" w:firstLine="141"/>
              <w:jc w:val="both"/>
              <w:rPr>
                <w:sz w:val="28"/>
              </w:rPr>
            </w:pPr>
            <w:r w:rsidRPr="008407D3">
              <w:rPr>
                <w:sz w:val="28"/>
              </w:rPr>
              <w:t>от</w:t>
            </w:r>
          </w:p>
        </w:tc>
        <w:tc>
          <w:tcPr>
            <w:tcW w:w="1276" w:type="dxa"/>
          </w:tcPr>
          <w:p w:rsidR="00A358C3" w:rsidRPr="008407D3" w:rsidRDefault="00A358C3" w:rsidP="00A358C3">
            <w:pPr>
              <w:ind w:left="-675" w:firstLine="631"/>
              <w:jc w:val="right"/>
              <w:rPr>
                <w:sz w:val="28"/>
              </w:rPr>
            </w:pPr>
          </w:p>
        </w:tc>
        <w:tc>
          <w:tcPr>
            <w:tcW w:w="1276" w:type="dxa"/>
            <w:gridSpan w:val="3"/>
          </w:tcPr>
          <w:p w:rsidR="00A358C3" w:rsidRPr="008407D3" w:rsidRDefault="00A060B7" w:rsidP="00A358C3">
            <w:pPr>
              <w:ind w:left="34"/>
              <w:jc w:val="both"/>
              <w:rPr>
                <w:sz w:val="28"/>
              </w:rPr>
            </w:pPr>
            <w:r w:rsidRPr="008407D3">
              <w:rPr>
                <w:sz w:val="28"/>
              </w:rPr>
              <w:t>202</w:t>
            </w: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A358C3" w:rsidRPr="008407D3" w:rsidRDefault="00A060B7" w:rsidP="00A358C3">
            <w:pPr>
              <w:tabs>
                <w:tab w:val="left" w:pos="918"/>
              </w:tabs>
              <w:ind w:left="-675" w:firstLine="567"/>
              <w:jc w:val="both"/>
              <w:rPr>
                <w:sz w:val="28"/>
              </w:rPr>
            </w:pPr>
            <w:r w:rsidRPr="008407D3">
              <w:rPr>
                <w:sz w:val="28"/>
              </w:rPr>
              <w:t>№</w:t>
            </w:r>
          </w:p>
        </w:tc>
        <w:tc>
          <w:tcPr>
            <w:tcW w:w="850" w:type="dxa"/>
          </w:tcPr>
          <w:p w:rsidR="00A358C3" w:rsidRPr="008407D3" w:rsidRDefault="00A358C3" w:rsidP="00A358C3">
            <w:pPr>
              <w:tabs>
                <w:tab w:val="left" w:pos="-108"/>
              </w:tabs>
              <w:ind w:left="-391" w:right="-108" w:firstLine="283"/>
              <w:rPr>
                <w:sz w:val="28"/>
              </w:rPr>
            </w:pPr>
          </w:p>
        </w:tc>
      </w:tr>
    </w:tbl>
    <w:p w:rsidR="00A358C3" w:rsidRDefault="00A358C3" w:rsidP="00A358C3">
      <w:pPr>
        <w:rPr>
          <w:sz w:val="28"/>
          <w:szCs w:val="28"/>
        </w:rPr>
      </w:pPr>
    </w:p>
    <w:p w:rsidR="00A358C3" w:rsidRDefault="00A358C3" w:rsidP="00A358C3">
      <w:pPr>
        <w:rPr>
          <w:sz w:val="28"/>
          <w:szCs w:val="28"/>
        </w:rPr>
      </w:pPr>
    </w:p>
    <w:p w:rsidR="00A358C3" w:rsidRPr="00515060" w:rsidRDefault="00A060B7" w:rsidP="00A358C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358C3" w:rsidRDefault="00A060B7" w:rsidP="005A5157">
      <w:pPr>
        <w:jc w:val="center"/>
        <w:rPr>
          <w:sz w:val="28"/>
          <w:szCs w:val="28"/>
        </w:rPr>
      </w:pPr>
      <w:r w:rsidRPr="00C622AB">
        <w:rPr>
          <w:sz w:val="28"/>
          <w:szCs w:val="28"/>
        </w:rPr>
        <w:t>земельных участков</w:t>
      </w:r>
      <w:r w:rsidR="005A5157" w:rsidRPr="00C622AB">
        <w:rPr>
          <w:sz w:val="28"/>
          <w:szCs w:val="28"/>
        </w:rPr>
        <w:t xml:space="preserve">, в отношении которых </w:t>
      </w:r>
      <w:r w:rsidR="00C622AB">
        <w:rPr>
          <w:sz w:val="28"/>
          <w:szCs w:val="28"/>
        </w:rPr>
        <w:br/>
      </w:r>
      <w:r w:rsidR="005A5157" w:rsidRPr="00C622AB">
        <w:rPr>
          <w:sz w:val="28"/>
          <w:szCs w:val="28"/>
        </w:rPr>
        <w:t>устанавливается</w:t>
      </w:r>
      <w:r w:rsidRPr="00C622AB">
        <w:rPr>
          <w:sz w:val="28"/>
          <w:szCs w:val="28"/>
        </w:rPr>
        <w:t xml:space="preserve"> публичный сервитут</w:t>
      </w:r>
    </w:p>
    <w:p w:rsidR="00A358C3" w:rsidRDefault="00A358C3" w:rsidP="00A358C3">
      <w:pPr>
        <w:jc w:val="center"/>
        <w:rPr>
          <w:sz w:val="28"/>
          <w:szCs w:val="28"/>
        </w:rPr>
      </w:pPr>
    </w:p>
    <w:p w:rsidR="00C622AB" w:rsidRDefault="00C622AB" w:rsidP="00A358C3">
      <w:pPr>
        <w:jc w:val="center"/>
        <w:rPr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485"/>
      </w:tblGrid>
      <w:tr w:rsidR="0026794C" w:rsidRPr="00E90D07" w:rsidTr="00A358C3">
        <w:tc>
          <w:tcPr>
            <w:tcW w:w="675" w:type="dxa"/>
          </w:tcPr>
          <w:p w:rsidR="00A358C3" w:rsidRPr="00C622AB" w:rsidRDefault="00A060B7" w:rsidP="00A358C3">
            <w:pPr>
              <w:jc w:val="center"/>
              <w:rPr>
                <w:sz w:val="28"/>
                <w:szCs w:val="28"/>
              </w:rPr>
            </w:pPr>
            <w:r w:rsidRPr="00C622AB">
              <w:rPr>
                <w:sz w:val="28"/>
                <w:szCs w:val="28"/>
              </w:rPr>
              <w:t xml:space="preserve">№ </w:t>
            </w:r>
            <w:proofErr w:type="gramStart"/>
            <w:r w:rsidRPr="00C622AB">
              <w:rPr>
                <w:sz w:val="28"/>
                <w:szCs w:val="28"/>
              </w:rPr>
              <w:t>п</w:t>
            </w:r>
            <w:proofErr w:type="gramEnd"/>
            <w:r w:rsidRPr="00C622AB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A358C3" w:rsidRPr="00C622AB" w:rsidRDefault="00A060B7" w:rsidP="00A358C3">
            <w:pPr>
              <w:jc w:val="center"/>
              <w:rPr>
                <w:sz w:val="28"/>
                <w:szCs w:val="28"/>
              </w:rPr>
            </w:pPr>
            <w:r w:rsidRPr="00C622AB">
              <w:rPr>
                <w:sz w:val="28"/>
                <w:szCs w:val="28"/>
              </w:rPr>
              <w:t>Кадастровые номера земельных участков</w:t>
            </w:r>
          </w:p>
        </w:tc>
        <w:tc>
          <w:tcPr>
            <w:tcW w:w="6486" w:type="dxa"/>
          </w:tcPr>
          <w:p w:rsidR="00A358C3" w:rsidRDefault="00A060B7" w:rsidP="00A358C3">
            <w:pPr>
              <w:jc w:val="center"/>
              <w:rPr>
                <w:sz w:val="28"/>
                <w:szCs w:val="28"/>
              </w:rPr>
            </w:pPr>
            <w:r w:rsidRPr="00C622AB">
              <w:rPr>
                <w:sz w:val="28"/>
                <w:szCs w:val="28"/>
              </w:rPr>
              <w:t>Адреса земельных участков в соответствии со сведениями, содержащимися в Едином государственном реестре недвижимости</w:t>
            </w:r>
          </w:p>
          <w:p w:rsidR="00C622AB" w:rsidRPr="00C622AB" w:rsidRDefault="00C622AB" w:rsidP="00A358C3">
            <w:pPr>
              <w:jc w:val="center"/>
              <w:rPr>
                <w:sz w:val="28"/>
                <w:szCs w:val="28"/>
              </w:rPr>
            </w:pPr>
          </w:p>
        </w:tc>
      </w:tr>
      <w:tr w:rsidR="0026794C" w:rsidRPr="00E90D07" w:rsidTr="00A358C3">
        <w:tc>
          <w:tcPr>
            <w:tcW w:w="675" w:type="dxa"/>
          </w:tcPr>
          <w:p w:rsidR="00A358C3" w:rsidRPr="00C622AB" w:rsidRDefault="00A060B7" w:rsidP="00A358C3">
            <w:pPr>
              <w:jc w:val="center"/>
              <w:rPr>
                <w:sz w:val="28"/>
                <w:szCs w:val="28"/>
              </w:rPr>
            </w:pPr>
            <w:r w:rsidRPr="00C622AB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358C3" w:rsidRPr="00C622AB" w:rsidRDefault="00A060B7" w:rsidP="00A358C3">
            <w:pPr>
              <w:jc w:val="center"/>
              <w:rPr>
                <w:sz w:val="28"/>
                <w:szCs w:val="28"/>
              </w:rPr>
            </w:pPr>
            <w:r w:rsidRPr="00C622AB">
              <w:rPr>
                <w:color w:val="000000"/>
                <w:sz w:val="28"/>
                <w:szCs w:val="28"/>
              </w:rPr>
              <w:t>61:02:0600002:2372</w:t>
            </w:r>
          </w:p>
        </w:tc>
        <w:tc>
          <w:tcPr>
            <w:tcW w:w="6486" w:type="dxa"/>
          </w:tcPr>
          <w:p w:rsidR="00A358C3" w:rsidRDefault="00A060B7" w:rsidP="00C622AB">
            <w:pPr>
              <w:jc w:val="both"/>
              <w:rPr>
                <w:sz w:val="28"/>
                <w:szCs w:val="28"/>
              </w:rPr>
            </w:pPr>
            <w:r w:rsidRPr="00C622AB">
              <w:rPr>
                <w:sz w:val="28"/>
                <w:szCs w:val="28"/>
              </w:rPr>
              <w:t xml:space="preserve">Российская Федерация, Ростовская область, Аксайский район, Грушевское </w:t>
            </w:r>
            <w:proofErr w:type="gramStart"/>
            <w:r w:rsidRPr="00C622AB">
              <w:rPr>
                <w:sz w:val="28"/>
                <w:szCs w:val="28"/>
              </w:rPr>
              <w:t>сельское</w:t>
            </w:r>
            <w:proofErr w:type="gramEnd"/>
            <w:r w:rsidRPr="00C622AB">
              <w:rPr>
                <w:sz w:val="28"/>
                <w:szCs w:val="28"/>
              </w:rPr>
              <w:t xml:space="preserve"> поселение, х. Горизонт, ул. Центральная, 22</w:t>
            </w:r>
          </w:p>
          <w:p w:rsidR="00C622AB" w:rsidRPr="00C622AB" w:rsidRDefault="00C622AB" w:rsidP="00A358C3">
            <w:pPr>
              <w:rPr>
                <w:sz w:val="28"/>
                <w:szCs w:val="28"/>
              </w:rPr>
            </w:pPr>
          </w:p>
        </w:tc>
      </w:tr>
      <w:tr w:rsidR="0026794C" w:rsidRPr="00E90D07" w:rsidTr="00A358C3">
        <w:tc>
          <w:tcPr>
            <w:tcW w:w="675" w:type="dxa"/>
          </w:tcPr>
          <w:p w:rsidR="00A358C3" w:rsidRPr="00C622AB" w:rsidRDefault="00A060B7" w:rsidP="00A358C3">
            <w:pPr>
              <w:jc w:val="center"/>
              <w:rPr>
                <w:sz w:val="28"/>
                <w:szCs w:val="28"/>
              </w:rPr>
            </w:pPr>
            <w:r w:rsidRPr="00C622AB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A358C3" w:rsidRPr="00C622AB" w:rsidRDefault="00A060B7" w:rsidP="005628AB">
            <w:pPr>
              <w:rPr>
                <w:sz w:val="28"/>
                <w:szCs w:val="28"/>
              </w:rPr>
            </w:pPr>
            <w:r w:rsidRPr="00C622AB">
              <w:rPr>
                <w:color w:val="000000"/>
                <w:sz w:val="28"/>
                <w:szCs w:val="28"/>
              </w:rPr>
              <w:t>61:02:0600002:2374</w:t>
            </w:r>
          </w:p>
        </w:tc>
        <w:tc>
          <w:tcPr>
            <w:tcW w:w="6486" w:type="dxa"/>
          </w:tcPr>
          <w:p w:rsidR="00A358C3" w:rsidRDefault="00A060B7" w:rsidP="00C622AB">
            <w:pPr>
              <w:jc w:val="both"/>
              <w:rPr>
                <w:sz w:val="28"/>
                <w:szCs w:val="28"/>
              </w:rPr>
            </w:pPr>
            <w:r w:rsidRPr="00C622AB">
              <w:rPr>
                <w:sz w:val="28"/>
                <w:szCs w:val="28"/>
              </w:rPr>
              <w:t xml:space="preserve">Российская Федерация, Ростовская область, Аксайский район, Грушевское </w:t>
            </w:r>
            <w:proofErr w:type="gramStart"/>
            <w:r w:rsidRPr="00C622AB">
              <w:rPr>
                <w:sz w:val="28"/>
                <w:szCs w:val="28"/>
              </w:rPr>
              <w:t>сельское</w:t>
            </w:r>
            <w:proofErr w:type="gramEnd"/>
            <w:r w:rsidRPr="00C622AB">
              <w:rPr>
                <w:sz w:val="28"/>
                <w:szCs w:val="28"/>
              </w:rPr>
              <w:t xml:space="preserve"> поселение, х. Горизонт, ул. Центральная, 20</w:t>
            </w:r>
          </w:p>
          <w:p w:rsidR="00C622AB" w:rsidRPr="00C622AB" w:rsidRDefault="00C622AB" w:rsidP="00C622AB">
            <w:pPr>
              <w:jc w:val="both"/>
              <w:rPr>
                <w:sz w:val="28"/>
                <w:szCs w:val="28"/>
              </w:rPr>
            </w:pPr>
          </w:p>
        </w:tc>
      </w:tr>
      <w:tr w:rsidR="0026794C" w:rsidTr="00A358C3">
        <w:tc>
          <w:tcPr>
            <w:tcW w:w="675" w:type="dxa"/>
          </w:tcPr>
          <w:p w:rsidR="00A40630" w:rsidRPr="00C622AB" w:rsidRDefault="00A060B7" w:rsidP="00A358C3">
            <w:pPr>
              <w:jc w:val="center"/>
              <w:rPr>
                <w:sz w:val="28"/>
                <w:szCs w:val="28"/>
              </w:rPr>
            </w:pPr>
            <w:r w:rsidRPr="00C622AB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A40630" w:rsidRPr="00C622AB" w:rsidRDefault="00A060B7" w:rsidP="005628AB">
            <w:pPr>
              <w:rPr>
                <w:color w:val="000000"/>
                <w:sz w:val="28"/>
                <w:szCs w:val="28"/>
              </w:rPr>
            </w:pPr>
            <w:r w:rsidRPr="00C622AB">
              <w:rPr>
                <w:color w:val="000000"/>
                <w:sz w:val="28"/>
                <w:szCs w:val="28"/>
              </w:rPr>
              <w:t>61:02:0600001:150</w:t>
            </w:r>
          </w:p>
        </w:tc>
        <w:tc>
          <w:tcPr>
            <w:tcW w:w="6486" w:type="dxa"/>
          </w:tcPr>
          <w:p w:rsidR="00C622AB" w:rsidRDefault="00A060B7" w:rsidP="00C622AB">
            <w:pPr>
              <w:jc w:val="both"/>
              <w:rPr>
                <w:sz w:val="28"/>
                <w:szCs w:val="28"/>
              </w:rPr>
            </w:pPr>
            <w:r w:rsidRPr="00C622AB">
              <w:rPr>
                <w:sz w:val="28"/>
                <w:szCs w:val="28"/>
              </w:rPr>
              <w:t xml:space="preserve">Ростовская область, Аксайский район, </w:t>
            </w:r>
          </w:p>
          <w:p w:rsidR="00A40630" w:rsidRDefault="00A060B7" w:rsidP="00C622AB">
            <w:pPr>
              <w:jc w:val="both"/>
              <w:rPr>
                <w:sz w:val="28"/>
                <w:szCs w:val="28"/>
              </w:rPr>
            </w:pPr>
            <w:r w:rsidRPr="00C622AB">
              <w:rPr>
                <w:sz w:val="28"/>
                <w:szCs w:val="28"/>
              </w:rPr>
              <w:t>балка Каменная</w:t>
            </w:r>
          </w:p>
          <w:p w:rsidR="00C622AB" w:rsidRPr="00C622AB" w:rsidRDefault="00C622AB" w:rsidP="00C622AB">
            <w:pPr>
              <w:jc w:val="both"/>
              <w:rPr>
                <w:sz w:val="28"/>
                <w:szCs w:val="28"/>
              </w:rPr>
            </w:pPr>
          </w:p>
        </w:tc>
      </w:tr>
    </w:tbl>
    <w:p w:rsidR="00A358C3" w:rsidRDefault="00A358C3" w:rsidP="00A358C3">
      <w:pPr>
        <w:rPr>
          <w:sz w:val="28"/>
          <w:szCs w:val="28"/>
        </w:rPr>
      </w:pPr>
    </w:p>
    <w:p w:rsidR="00A47F89" w:rsidRDefault="00A47F89" w:rsidP="00A358C3">
      <w:pPr>
        <w:rPr>
          <w:sz w:val="28"/>
          <w:szCs w:val="28"/>
        </w:rPr>
      </w:pPr>
    </w:p>
    <w:p w:rsidR="00C622AB" w:rsidRDefault="00C622AB" w:rsidP="00A358C3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3"/>
        <w:gridCol w:w="1275"/>
        <w:gridCol w:w="2841"/>
      </w:tblGrid>
      <w:tr w:rsidR="0026794C" w:rsidTr="00AF263D">
        <w:trPr>
          <w:trHeight w:val="422"/>
        </w:trPr>
        <w:tc>
          <w:tcPr>
            <w:tcW w:w="5773" w:type="dxa"/>
          </w:tcPr>
          <w:p w:rsidR="00A358C3" w:rsidRDefault="00A358C3" w:rsidP="00A358C3">
            <w:pPr>
              <w:rPr>
                <w:sz w:val="28"/>
                <w:szCs w:val="20"/>
              </w:rPr>
            </w:pPr>
          </w:p>
          <w:p w:rsidR="00A358C3" w:rsidRPr="00725E13" w:rsidRDefault="00A060B7" w:rsidP="00A358C3">
            <w:pPr>
              <w:rPr>
                <w:szCs w:val="20"/>
              </w:rPr>
            </w:pPr>
            <w:r w:rsidRPr="00725E13">
              <w:rPr>
                <w:sz w:val="28"/>
                <w:szCs w:val="20"/>
              </w:rPr>
              <w:t>Управляющий делами</w:t>
            </w:r>
          </w:p>
        </w:tc>
        <w:tc>
          <w:tcPr>
            <w:tcW w:w="1275" w:type="dxa"/>
          </w:tcPr>
          <w:p w:rsidR="00A358C3" w:rsidRPr="00725E13" w:rsidRDefault="00A358C3" w:rsidP="00A358C3">
            <w:pPr>
              <w:jc w:val="center"/>
              <w:rPr>
                <w:szCs w:val="20"/>
              </w:rPr>
            </w:pPr>
          </w:p>
        </w:tc>
        <w:tc>
          <w:tcPr>
            <w:tcW w:w="2841" w:type="dxa"/>
          </w:tcPr>
          <w:p w:rsidR="00A358C3" w:rsidRDefault="00A358C3" w:rsidP="00A358C3">
            <w:pPr>
              <w:jc w:val="right"/>
              <w:rPr>
                <w:sz w:val="28"/>
                <w:szCs w:val="20"/>
              </w:rPr>
            </w:pPr>
          </w:p>
          <w:p w:rsidR="00A358C3" w:rsidRPr="00725E13" w:rsidRDefault="00A060B7" w:rsidP="00A358C3">
            <w:pPr>
              <w:jc w:val="right"/>
              <w:rPr>
                <w:szCs w:val="20"/>
              </w:rPr>
            </w:pPr>
            <w:r>
              <w:rPr>
                <w:sz w:val="28"/>
                <w:szCs w:val="20"/>
              </w:rPr>
              <w:t>И.Н. Пономарева</w:t>
            </w:r>
          </w:p>
        </w:tc>
      </w:tr>
    </w:tbl>
    <w:p w:rsidR="00A358C3" w:rsidRDefault="00A358C3" w:rsidP="00A358C3">
      <w:pPr>
        <w:rPr>
          <w:sz w:val="28"/>
          <w:szCs w:val="28"/>
        </w:rPr>
      </w:pPr>
    </w:p>
    <w:p w:rsidR="00A358C3" w:rsidRDefault="00A358C3">
      <w:pPr>
        <w:spacing w:after="200" w:line="276" w:lineRule="auto"/>
        <w:rPr>
          <w:sz w:val="28"/>
          <w:szCs w:val="28"/>
        </w:rPr>
      </w:pPr>
    </w:p>
    <w:p w:rsidR="00A358C3" w:rsidRDefault="00A358C3" w:rsidP="00F22AC9">
      <w:pPr>
        <w:jc w:val="both"/>
        <w:rPr>
          <w:sz w:val="28"/>
          <w:szCs w:val="28"/>
        </w:rPr>
      </w:pPr>
    </w:p>
    <w:p w:rsidR="00745542" w:rsidRDefault="00745542" w:rsidP="00F22AC9">
      <w:pPr>
        <w:jc w:val="both"/>
        <w:rPr>
          <w:sz w:val="28"/>
          <w:szCs w:val="28"/>
        </w:rPr>
      </w:pPr>
    </w:p>
    <w:p w:rsidR="00745542" w:rsidRDefault="00745542" w:rsidP="00F22AC9">
      <w:pPr>
        <w:jc w:val="both"/>
        <w:rPr>
          <w:sz w:val="28"/>
          <w:szCs w:val="28"/>
        </w:rPr>
      </w:pPr>
    </w:p>
    <w:p w:rsidR="00745542" w:rsidRDefault="00745542" w:rsidP="00F22AC9">
      <w:pPr>
        <w:jc w:val="both"/>
        <w:rPr>
          <w:sz w:val="28"/>
          <w:szCs w:val="28"/>
        </w:rPr>
      </w:pPr>
    </w:p>
    <w:p w:rsidR="00745542" w:rsidRDefault="00745542" w:rsidP="00F22AC9">
      <w:pPr>
        <w:jc w:val="both"/>
        <w:rPr>
          <w:sz w:val="28"/>
          <w:szCs w:val="28"/>
        </w:rPr>
      </w:pPr>
    </w:p>
    <w:p w:rsidR="00745542" w:rsidRDefault="00745542" w:rsidP="00F22AC9">
      <w:pPr>
        <w:jc w:val="both"/>
        <w:rPr>
          <w:sz w:val="28"/>
          <w:szCs w:val="28"/>
        </w:rPr>
      </w:pPr>
    </w:p>
    <w:p w:rsidR="005B2B3B" w:rsidRDefault="005B2B3B" w:rsidP="00F22AC9">
      <w:pPr>
        <w:jc w:val="both"/>
        <w:rPr>
          <w:sz w:val="28"/>
          <w:szCs w:val="28"/>
        </w:rPr>
      </w:pPr>
    </w:p>
    <w:p w:rsidR="005B2B3B" w:rsidRDefault="005B2B3B" w:rsidP="00F22AC9">
      <w:pPr>
        <w:jc w:val="both"/>
        <w:rPr>
          <w:sz w:val="28"/>
          <w:szCs w:val="28"/>
        </w:rPr>
      </w:pPr>
    </w:p>
    <w:p w:rsidR="005B2B3B" w:rsidRDefault="005B2B3B" w:rsidP="00F22AC9">
      <w:pPr>
        <w:jc w:val="both"/>
        <w:rPr>
          <w:sz w:val="28"/>
          <w:szCs w:val="28"/>
        </w:rPr>
      </w:pPr>
    </w:p>
    <w:p w:rsidR="005B2B3B" w:rsidRDefault="005B2B3B" w:rsidP="00F22AC9">
      <w:pPr>
        <w:jc w:val="both"/>
        <w:rPr>
          <w:sz w:val="28"/>
          <w:szCs w:val="28"/>
        </w:rPr>
      </w:pPr>
    </w:p>
    <w:p w:rsidR="00F75CFC" w:rsidRDefault="00F75CFC" w:rsidP="00F97926">
      <w:pPr>
        <w:rPr>
          <w:sz w:val="22"/>
        </w:rPr>
      </w:pPr>
    </w:p>
    <w:tbl>
      <w:tblPr>
        <w:tblpPr w:leftFromText="180" w:rightFromText="180" w:vertAnchor="page" w:horzAnchor="margin" w:tblpY="118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218"/>
      </w:tblGrid>
      <w:tr w:rsidR="00F75CFC" w:rsidRPr="00F75CFC" w:rsidTr="00095082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Spec="right" w:tblpY="73"/>
              <w:tblW w:w="12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87"/>
              <w:gridCol w:w="567"/>
              <w:gridCol w:w="1276"/>
              <w:gridCol w:w="1134"/>
              <w:gridCol w:w="141"/>
              <w:gridCol w:w="851"/>
              <w:gridCol w:w="283"/>
              <w:gridCol w:w="709"/>
              <w:gridCol w:w="1667"/>
            </w:tblGrid>
            <w:tr w:rsidR="00095082" w:rsidRPr="00F75CFC" w:rsidTr="00095082">
              <w:trPr>
                <w:cantSplit/>
                <w:trHeight w:val="423"/>
              </w:trPr>
              <w:tc>
                <w:tcPr>
                  <w:tcW w:w="538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CFC" w:rsidRPr="00F75CFC" w:rsidRDefault="00F75CFC" w:rsidP="00F75CFC">
                  <w:pPr>
                    <w:ind w:firstLine="709"/>
                    <w:rPr>
                      <w:sz w:val="28"/>
                    </w:rPr>
                  </w:pPr>
                </w:p>
                <w:p w:rsidR="00F75CFC" w:rsidRPr="00F75CFC" w:rsidRDefault="00F75CFC" w:rsidP="00F75CFC">
                  <w:pPr>
                    <w:ind w:firstLine="709"/>
                    <w:rPr>
                      <w:sz w:val="28"/>
                    </w:rPr>
                  </w:pPr>
                </w:p>
                <w:p w:rsidR="00F75CFC" w:rsidRPr="00F75CFC" w:rsidRDefault="00F75CFC" w:rsidP="00F75CFC">
                  <w:pPr>
                    <w:ind w:firstLine="709"/>
                    <w:rPr>
                      <w:sz w:val="28"/>
                    </w:rPr>
                  </w:pPr>
                </w:p>
                <w:p w:rsidR="00F75CFC" w:rsidRPr="00F75CFC" w:rsidRDefault="00F75CFC" w:rsidP="00F75CFC">
                  <w:pPr>
                    <w:ind w:firstLine="709"/>
                    <w:rPr>
                      <w:sz w:val="28"/>
                    </w:rPr>
                  </w:pPr>
                </w:p>
              </w:tc>
              <w:tc>
                <w:tcPr>
                  <w:tcW w:w="31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CFC" w:rsidRPr="00F75CFC" w:rsidRDefault="00F75CFC" w:rsidP="00F75CFC">
                  <w:pPr>
                    <w:ind w:left="-108"/>
                    <w:rPr>
                      <w:sz w:val="28"/>
                    </w:rPr>
                  </w:pPr>
                  <w:r w:rsidRPr="00F75CFC">
                    <w:rPr>
                      <w:sz w:val="28"/>
                    </w:rPr>
                    <w:t>Приложение №</w:t>
                  </w:r>
                  <w:r w:rsidR="006F4481">
                    <w:rPr>
                      <w:sz w:val="28"/>
                    </w:rPr>
                    <w:t xml:space="preserve"> </w:t>
                  </w:r>
                  <w:r w:rsidRPr="00F75CFC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CFC" w:rsidRPr="00F75CFC" w:rsidRDefault="00F75CFC" w:rsidP="00F75CFC">
                  <w:pPr>
                    <w:ind w:left="-108"/>
                    <w:rPr>
                      <w:sz w:val="2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CFC" w:rsidRPr="00F75CFC" w:rsidRDefault="00F75CFC" w:rsidP="00F75CFC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7" w:type="dxa"/>
                </w:tcPr>
                <w:p w:rsidR="00F75CFC" w:rsidRPr="00F75CFC" w:rsidRDefault="00F75CFC" w:rsidP="00F75CFC">
                  <w:pPr>
                    <w:ind w:left="-108"/>
                    <w:rPr>
                      <w:sz w:val="28"/>
                      <w:szCs w:val="28"/>
                    </w:rPr>
                  </w:pPr>
                  <w:r w:rsidRPr="00F75CFC">
                    <w:rPr>
                      <w:sz w:val="28"/>
                      <w:szCs w:val="28"/>
                    </w:rPr>
                    <w:t>Приложение</w:t>
                  </w:r>
                </w:p>
              </w:tc>
            </w:tr>
            <w:tr w:rsidR="00095082" w:rsidRPr="00F75CFC" w:rsidTr="00095082">
              <w:trPr>
                <w:gridAfter w:val="1"/>
                <w:wAfter w:w="1667" w:type="dxa"/>
                <w:cantSplit/>
                <w:trHeight w:val="461"/>
              </w:trPr>
              <w:tc>
                <w:tcPr>
                  <w:tcW w:w="53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CFC" w:rsidRPr="00F75CFC" w:rsidRDefault="00F75CFC" w:rsidP="00F75CFC">
                  <w:pPr>
                    <w:ind w:firstLine="709"/>
                    <w:rPr>
                      <w:sz w:val="28"/>
                    </w:rPr>
                  </w:pPr>
                </w:p>
              </w:tc>
              <w:tc>
                <w:tcPr>
                  <w:tcW w:w="496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CFC" w:rsidRPr="00F75CFC" w:rsidRDefault="00F75CFC" w:rsidP="00F75CFC">
                  <w:pPr>
                    <w:ind w:left="-108"/>
                    <w:rPr>
                      <w:sz w:val="28"/>
                    </w:rPr>
                  </w:pPr>
                  <w:r w:rsidRPr="00F75CFC">
                    <w:rPr>
                      <w:sz w:val="28"/>
                    </w:rPr>
                    <w:t xml:space="preserve">к постановлению </w:t>
                  </w:r>
                </w:p>
                <w:p w:rsidR="00F75CFC" w:rsidRPr="00F75CFC" w:rsidRDefault="00F75CFC" w:rsidP="00F75CFC">
                  <w:pPr>
                    <w:ind w:left="-108" w:right="-108"/>
                    <w:rPr>
                      <w:sz w:val="28"/>
                    </w:rPr>
                  </w:pPr>
                  <w:r w:rsidRPr="00F75CFC">
                    <w:rPr>
                      <w:sz w:val="28"/>
                    </w:rPr>
                    <w:t xml:space="preserve">Администрации Аксайского района </w:t>
                  </w:r>
                </w:p>
              </w:tc>
            </w:tr>
            <w:tr w:rsidR="009A31F4" w:rsidRPr="00F75CFC" w:rsidTr="006F4481">
              <w:trPr>
                <w:gridAfter w:val="1"/>
                <w:wAfter w:w="1667" w:type="dxa"/>
                <w:cantSplit/>
                <w:trHeight w:val="297"/>
              </w:trPr>
              <w:tc>
                <w:tcPr>
                  <w:tcW w:w="53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CFC" w:rsidRPr="00F75CFC" w:rsidRDefault="00F75CFC" w:rsidP="00F75CFC">
                  <w:pPr>
                    <w:ind w:firstLine="709"/>
                    <w:rPr>
                      <w:sz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CFC" w:rsidRPr="00F75CFC" w:rsidRDefault="00F75CFC" w:rsidP="00F75CFC">
                  <w:pPr>
                    <w:ind w:left="-249" w:right="-108" w:firstLine="141"/>
                    <w:jc w:val="both"/>
                    <w:rPr>
                      <w:sz w:val="28"/>
                    </w:rPr>
                  </w:pPr>
                  <w:r w:rsidRPr="00F75CFC">
                    <w:rPr>
                      <w:sz w:val="28"/>
                    </w:rPr>
                    <w:t>от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CFC" w:rsidRPr="00F75CFC" w:rsidRDefault="00F75CFC" w:rsidP="00F75CFC">
                  <w:pPr>
                    <w:ind w:left="-675" w:firstLine="631"/>
                    <w:jc w:val="right"/>
                    <w:rPr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CFC" w:rsidRPr="00F75CFC" w:rsidRDefault="00F75CFC" w:rsidP="00F75CFC">
                  <w:pPr>
                    <w:ind w:left="34"/>
                    <w:jc w:val="both"/>
                    <w:rPr>
                      <w:sz w:val="28"/>
                    </w:rPr>
                  </w:pPr>
                  <w:r w:rsidRPr="00F75CFC">
                    <w:rPr>
                      <w:sz w:val="28"/>
                    </w:rPr>
                    <w:t>2021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CFC" w:rsidRPr="00F75CFC" w:rsidRDefault="00F75CFC" w:rsidP="00F75CFC">
                  <w:pPr>
                    <w:tabs>
                      <w:tab w:val="left" w:pos="918"/>
                    </w:tabs>
                    <w:ind w:left="-675" w:firstLine="567"/>
                    <w:jc w:val="both"/>
                    <w:rPr>
                      <w:sz w:val="28"/>
                    </w:rPr>
                  </w:pPr>
                  <w:r w:rsidRPr="00F75CFC">
                    <w:rPr>
                      <w:sz w:val="28"/>
                    </w:rPr>
                    <w:t>№</w:t>
                  </w:r>
                  <w:bookmarkStart w:id="1" w:name="_GoBack"/>
                  <w:bookmarkEnd w:id="1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CFC" w:rsidRPr="00F75CFC" w:rsidRDefault="00F75CFC" w:rsidP="00F75CFC">
                  <w:pPr>
                    <w:tabs>
                      <w:tab w:val="left" w:pos="-108"/>
                    </w:tabs>
                    <w:ind w:left="-391" w:right="-108" w:firstLine="283"/>
                    <w:rPr>
                      <w:sz w:val="28"/>
                    </w:rPr>
                  </w:pPr>
                </w:p>
              </w:tc>
            </w:tr>
          </w:tbl>
          <w:p w:rsidR="00F75CFC" w:rsidRPr="00F75CFC" w:rsidRDefault="00F75CFC" w:rsidP="00F75CFC">
            <w:pPr>
              <w:jc w:val="center"/>
              <w:rPr>
                <w:caps/>
              </w:rPr>
            </w:pPr>
          </w:p>
          <w:p w:rsidR="00F75CFC" w:rsidRDefault="00F75CFC" w:rsidP="00F75CFC">
            <w:pPr>
              <w:jc w:val="center"/>
              <w:rPr>
                <w:caps/>
              </w:rPr>
            </w:pPr>
          </w:p>
          <w:p w:rsidR="00C34E2A" w:rsidRPr="00F75CFC" w:rsidRDefault="00C34E2A" w:rsidP="00F75CFC">
            <w:pPr>
              <w:jc w:val="center"/>
              <w:rPr>
                <w:caps/>
              </w:rPr>
            </w:pPr>
          </w:p>
          <w:p w:rsidR="00C34E2A" w:rsidRPr="00F75CFC" w:rsidRDefault="00F75CFC" w:rsidP="00F75CFC">
            <w:pPr>
              <w:jc w:val="center"/>
              <w:rPr>
                <w:caps/>
              </w:rPr>
            </w:pPr>
            <w:r w:rsidRPr="00F75CFC">
              <w:rPr>
                <w:caps/>
              </w:rPr>
              <w:t>ОПИСАНИЕ МЕСТОПОЛОЖЕНИЯ ГРАНИЦ</w:t>
            </w:r>
          </w:p>
        </w:tc>
      </w:tr>
      <w:tr w:rsidR="00F75CFC" w:rsidRPr="00F75CFC" w:rsidTr="00095082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CFC" w:rsidRPr="00F75CFC" w:rsidRDefault="00F75CFC" w:rsidP="00F75CFC">
            <w:pPr>
              <w:jc w:val="center"/>
              <w:rPr>
                <w:color w:val="000000" w:themeColor="text1"/>
                <w:sz w:val="22"/>
                <w:u w:val="single"/>
              </w:rPr>
            </w:pPr>
            <w:r w:rsidRPr="00F75CFC">
              <w:rPr>
                <w:color w:val="000000" w:themeColor="text1"/>
                <w:sz w:val="22"/>
                <w:u w:val="single"/>
              </w:rPr>
              <w:t xml:space="preserve">публичного сервитута для размещения объектов ВЛ-10 </w:t>
            </w:r>
            <w:proofErr w:type="spellStart"/>
            <w:r w:rsidRPr="00F75CFC">
              <w:rPr>
                <w:color w:val="000000" w:themeColor="text1"/>
                <w:sz w:val="22"/>
                <w:u w:val="single"/>
              </w:rPr>
              <w:t>кВ</w:t>
            </w:r>
            <w:proofErr w:type="spellEnd"/>
            <w:r w:rsidRPr="00F75CFC">
              <w:rPr>
                <w:color w:val="000000" w:themeColor="text1"/>
                <w:sz w:val="22"/>
                <w:u w:val="single"/>
              </w:rPr>
              <w:t xml:space="preserve"> Каменный Брод ПС АС 12 на территории Щепкинского и Грушевского сельских поселений  Аксайского района Ростовской области</w:t>
            </w:r>
          </w:p>
        </w:tc>
      </w:tr>
      <w:tr w:rsidR="00F75CFC" w:rsidRPr="00F75CFC" w:rsidTr="00095082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CFC" w:rsidRPr="00F75CFC" w:rsidRDefault="00F75CFC" w:rsidP="00F75CFC">
            <w:pPr>
              <w:tabs>
                <w:tab w:val="left" w:pos="2738"/>
              </w:tabs>
              <w:jc w:val="center"/>
              <w:rPr>
                <w:color w:val="000000" w:themeColor="text1"/>
                <w:sz w:val="22"/>
              </w:rPr>
            </w:pPr>
            <w:proofErr w:type="gramStart"/>
            <w:r w:rsidRPr="00F75CFC">
              <w:rPr>
                <w:color w:val="000000" w:themeColor="text1"/>
                <w:sz w:val="22"/>
              </w:rPr>
              <w:t>(наименование объекта, местоположение границ которого описано (далее - объект)</w:t>
            </w:r>
            <w:proofErr w:type="gramEnd"/>
          </w:p>
        </w:tc>
      </w:tr>
      <w:tr w:rsidR="00F75CFC" w:rsidRPr="00F75CFC" w:rsidTr="00095082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CFC" w:rsidRPr="00F75CFC" w:rsidRDefault="00F75CFC" w:rsidP="00F75CFC">
            <w:pPr>
              <w:spacing w:line="240" w:lineRule="atLeast"/>
              <w:jc w:val="center"/>
              <w:rPr>
                <w:snapToGrid w:val="0"/>
                <w:color w:val="000000" w:themeColor="text1"/>
                <w:sz w:val="22"/>
              </w:rPr>
            </w:pPr>
          </w:p>
        </w:tc>
      </w:tr>
      <w:tr w:rsidR="00F75CFC" w:rsidRPr="00F75CFC" w:rsidTr="00095082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CFC" w:rsidRPr="00F75CFC" w:rsidRDefault="00F75CFC" w:rsidP="00F75CFC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</w:tc>
      </w:tr>
      <w:tr w:rsidR="00F75CFC" w:rsidRPr="00F75CFC" w:rsidTr="00095082"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75CFC" w:rsidRPr="00F75CFC" w:rsidRDefault="00F75CFC" w:rsidP="00F75CF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>Раздел 1</w:t>
            </w:r>
          </w:p>
        </w:tc>
      </w:tr>
      <w:tr w:rsidR="00F75CFC" w:rsidRPr="00F75CFC" w:rsidTr="00095082">
        <w:trPr>
          <w:trHeight w:hRule="exact" w:val="397"/>
        </w:trPr>
        <w:tc>
          <w:tcPr>
            <w:tcW w:w="9747" w:type="dxa"/>
            <w:gridSpan w:val="3"/>
            <w:vAlign w:val="center"/>
          </w:tcPr>
          <w:p w:rsidR="00F75CFC" w:rsidRPr="00F75CFC" w:rsidRDefault="00F75CFC" w:rsidP="00F75CFC">
            <w:pPr>
              <w:jc w:val="center"/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>Сведения об объекте</w:t>
            </w:r>
          </w:p>
        </w:tc>
      </w:tr>
      <w:tr w:rsidR="00F75CFC" w:rsidRPr="00F75CFC" w:rsidTr="00095082">
        <w:trPr>
          <w:trHeight w:hRule="exact" w:val="397"/>
        </w:trPr>
        <w:tc>
          <w:tcPr>
            <w:tcW w:w="9747" w:type="dxa"/>
            <w:gridSpan w:val="3"/>
            <w:vAlign w:val="center"/>
          </w:tcPr>
          <w:p w:rsidR="00F75CFC" w:rsidRPr="00F75CFC" w:rsidRDefault="00F75CFC" w:rsidP="00F75CFC">
            <w:pPr>
              <w:jc w:val="center"/>
              <w:rPr>
                <w:snapToGrid w:val="0"/>
                <w:sz w:val="22"/>
              </w:rPr>
            </w:pPr>
          </w:p>
        </w:tc>
      </w:tr>
      <w:tr w:rsidR="00F75CFC" w:rsidRPr="00F75CFC" w:rsidTr="00095082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F75CFC" w:rsidRPr="00F75CFC" w:rsidRDefault="00F75CFC" w:rsidP="00F75CFC">
            <w:pPr>
              <w:jc w:val="center"/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 xml:space="preserve">№ </w:t>
            </w:r>
            <w:proofErr w:type="gramStart"/>
            <w:r w:rsidRPr="00F75CFC">
              <w:rPr>
                <w:snapToGrid w:val="0"/>
                <w:sz w:val="22"/>
              </w:rPr>
              <w:t>п</w:t>
            </w:r>
            <w:proofErr w:type="gramEnd"/>
            <w:r w:rsidRPr="00F75CFC">
              <w:rPr>
                <w:snapToGrid w:val="0"/>
                <w:sz w:val="22"/>
              </w:rPr>
              <w:t>/п</w:t>
            </w:r>
          </w:p>
        </w:tc>
        <w:tc>
          <w:tcPr>
            <w:tcW w:w="4677" w:type="dxa"/>
            <w:vAlign w:val="center"/>
          </w:tcPr>
          <w:p w:rsidR="00F75CFC" w:rsidRPr="00F75CFC" w:rsidRDefault="00F75CFC" w:rsidP="00F75CFC">
            <w:pPr>
              <w:jc w:val="center"/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>Характеристики объекта</w:t>
            </w:r>
          </w:p>
        </w:tc>
        <w:tc>
          <w:tcPr>
            <w:tcW w:w="4218" w:type="dxa"/>
            <w:vAlign w:val="center"/>
          </w:tcPr>
          <w:p w:rsidR="00F75CFC" w:rsidRPr="00F75CFC" w:rsidRDefault="00F75CFC" w:rsidP="00F75CFC">
            <w:pPr>
              <w:jc w:val="center"/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>Описание характеристик</w:t>
            </w:r>
          </w:p>
        </w:tc>
      </w:tr>
      <w:tr w:rsidR="00F75CFC" w:rsidRPr="00F75CFC" w:rsidTr="00095082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F75CFC" w:rsidRPr="00F75CFC" w:rsidRDefault="00F75CFC" w:rsidP="00F75CFC">
            <w:pPr>
              <w:jc w:val="center"/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>1</w:t>
            </w:r>
          </w:p>
        </w:tc>
        <w:tc>
          <w:tcPr>
            <w:tcW w:w="4677" w:type="dxa"/>
            <w:vAlign w:val="center"/>
          </w:tcPr>
          <w:p w:rsidR="00F75CFC" w:rsidRPr="00F75CFC" w:rsidRDefault="00F75CFC" w:rsidP="00F75CFC">
            <w:pPr>
              <w:jc w:val="center"/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>2</w:t>
            </w:r>
          </w:p>
        </w:tc>
        <w:tc>
          <w:tcPr>
            <w:tcW w:w="4218" w:type="dxa"/>
            <w:vAlign w:val="center"/>
          </w:tcPr>
          <w:p w:rsidR="00F75CFC" w:rsidRPr="00F75CFC" w:rsidRDefault="00F75CFC" w:rsidP="00F75CFC">
            <w:pPr>
              <w:jc w:val="center"/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>3</w:t>
            </w:r>
          </w:p>
        </w:tc>
      </w:tr>
      <w:tr w:rsidR="00F75CFC" w:rsidRPr="00F75CFC" w:rsidTr="00095082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F75CFC" w:rsidRPr="00F75CFC" w:rsidRDefault="00F75CFC" w:rsidP="00F75CFC">
            <w:pPr>
              <w:jc w:val="center"/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>1</w:t>
            </w:r>
          </w:p>
        </w:tc>
        <w:tc>
          <w:tcPr>
            <w:tcW w:w="4677" w:type="dxa"/>
          </w:tcPr>
          <w:p w:rsidR="00F75CFC" w:rsidRPr="00F75CFC" w:rsidRDefault="00F75CFC" w:rsidP="00F75CFC">
            <w:pPr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>Местоположение объекта</w:t>
            </w:r>
          </w:p>
        </w:tc>
        <w:tc>
          <w:tcPr>
            <w:tcW w:w="4218" w:type="dxa"/>
            <w:vAlign w:val="center"/>
          </w:tcPr>
          <w:p w:rsidR="00F75CFC" w:rsidRPr="00F75CFC" w:rsidRDefault="00F75CFC" w:rsidP="00F75CFC">
            <w:pPr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>Российская Федерация, Ростовская область, Аксайский район</w:t>
            </w:r>
          </w:p>
        </w:tc>
      </w:tr>
      <w:tr w:rsidR="00F75CFC" w:rsidRPr="00F75CFC" w:rsidTr="00095082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F75CFC" w:rsidRPr="00F75CFC" w:rsidRDefault="00F75CFC" w:rsidP="00F75CFC">
            <w:pPr>
              <w:jc w:val="center"/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>2</w:t>
            </w:r>
          </w:p>
        </w:tc>
        <w:tc>
          <w:tcPr>
            <w:tcW w:w="4677" w:type="dxa"/>
          </w:tcPr>
          <w:p w:rsidR="00F75CFC" w:rsidRPr="00F75CFC" w:rsidRDefault="00F75CFC" w:rsidP="00F75CFC">
            <w:pPr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>Площадь объекта +/- величина погрешности определения площади</w:t>
            </w:r>
          </w:p>
          <w:p w:rsidR="00F75CFC" w:rsidRPr="00F75CFC" w:rsidRDefault="00F75CFC" w:rsidP="00F75CFC">
            <w:pPr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>(</w:t>
            </w:r>
            <w:proofErr w:type="gramStart"/>
            <w:r w:rsidRPr="00F75CFC">
              <w:rPr>
                <w:snapToGrid w:val="0"/>
                <w:sz w:val="22"/>
              </w:rPr>
              <w:t>Р</w:t>
            </w:r>
            <w:proofErr w:type="gramEnd"/>
            <w:r w:rsidRPr="00F75CFC">
              <w:rPr>
                <w:snapToGrid w:val="0"/>
                <w:sz w:val="22"/>
              </w:rPr>
              <w:t>+/- Дельта Р)</w:t>
            </w:r>
          </w:p>
        </w:tc>
        <w:tc>
          <w:tcPr>
            <w:tcW w:w="4218" w:type="dxa"/>
            <w:vAlign w:val="center"/>
          </w:tcPr>
          <w:p w:rsidR="00F75CFC" w:rsidRPr="00F75CFC" w:rsidRDefault="00F75CFC" w:rsidP="00F75CFC">
            <w:pPr>
              <w:rPr>
                <w:sz w:val="22"/>
              </w:rPr>
            </w:pPr>
            <w:r w:rsidRPr="00F75CFC">
              <w:rPr>
                <w:sz w:val="22"/>
              </w:rPr>
              <w:t>9794 кв.м ± 367 кв.м</w:t>
            </w:r>
          </w:p>
        </w:tc>
      </w:tr>
      <w:tr w:rsidR="00F75CFC" w:rsidRPr="00F75CFC" w:rsidTr="00095082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F75CFC" w:rsidRPr="00F75CFC" w:rsidRDefault="00F75CFC" w:rsidP="00F75CFC">
            <w:pPr>
              <w:jc w:val="center"/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>3</w:t>
            </w:r>
          </w:p>
        </w:tc>
        <w:tc>
          <w:tcPr>
            <w:tcW w:w="4677" w:type="dxa"/>
          </w:tcPr>
          <w:p w:rsidR="00F75CFC" w:rsidRPr="00F75CFC" w:rsidRDefault="00F75CFC" w:rsidP="00F75CFC">
            <w:pPr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>Иные характеристики объекта</w:t>
            </w:r>
          </w:p>
        </w:tc>
        <w:tc>
          <w:tcPr>
            <w:tcW w:w="4218" w:type="dxa"/>
            <w:vAlign w:val="center"/>
          </w:tcPr>
          <w:p w:rsidR="00F75CFC" w:rsidRDefault="00F75CFC" w:rsidP="00E90D07">
            <w:pPr>
              <w:rPr>
                <w:snapToGrid w:val="0"/>
                <w:sz w:val="22"/>
              </w:rPr>
            </w:pPr>
            <w:r w:rsidRPr="00F75CFC">
              <w:rPr>
                <w:snapToGrid w:val="0"/>
                <w:sz w:val="22"/>
              </w:rPr>
              <w:t xml:space="preserve">Публичный сервитут для размещения объекта: «ВЛ-10 </w:t>
            </w:r>
            <w:proofErr w:type="spellStart"/>
            <w:r w:rsidRPr="00F75CFC">
              <w:rPr>
                <w:snapToGrid w:val="0"/>
                <w:sz w:val="22"/>
              </w:rPr>
              <w:t>кВ</w:t>
            </w:r>
            <w:proofErr w:type="spellEnd"/>
            <w:r w:rsidRPr="00F75CFC">
              <w:rPr>
                <w:snapToGrid w:val="0"/>
                <w:sz w:val="22"/>
              </w:rPr>
              <w:t xml:space="preserve"> Каменный Брод ПС АС 12», сроком на 49 лет</w:t>
            </w:r>
          </w:p>
          <w:p w:rsidR="00E90D07" w:rsidRPr="00F75CFC" w:rsidRDefault="00E90D07" w:rsidP="00E90D07">
            <w:pPr>
              <w:rPr>
                <w:snapToGrid w:val="0"/>
                <w:sz w:val="22"/>
              </w:rPr>
            </w:pPr>
          </w:p>
        </w:tc>
      </w:tr>
    </w:tbl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75CFC" w:rsidRDefault="00F75CFC" w:rsidP="00F97926">
      <w:pPr>
        <w:rPr>
          <w:sz w:val="22"/>
        </w:rPr>
      </w:pPr>
    </w:p>
    <w:p w:rsidR="00F97926" w:rsidRDefault="00F97926" w:rsidP="00303D14"/>
    <w:p w:rsidR="00F97926" w:rsidRDefault="00A060B7">
      <w:pPr>
        <w:spacing w:after="160" w:line="259" w:lineRule="auto"/>
      </w:pPr>
      <w:r>
        <w:br w:type="page"/>
      </w:r>
    </w:p>
    <w:p w:rsidR="00303D14" w:rsidRDefault="00303D14" w:rsidP="00303D14">
      <w:pPr>
        <w:sectPr w:rsidR="00303D14" w:rsidSect="00C34E2A">
          <w:pgSz w:w="11906" w:h="16838"/>
          <w:pgMar w:top="1134" w:right="567" w:bottom="1134" w:left="1701" w:header="567" w:footer="516" w:gutter="0"/>
          <w:pgNumType w:start="3"/>
          <w:cols w:space="720"/>
        </w:sect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72"/>
        <w:gridCol w:w="862"/>
        <w:gridCol w:w="696"/>
        <w:gridCol w:w="438"/>
        <w:gridCol w:w="1124"/>
        <w:gridCol w:w="10"/>
        <w:gridCol w:w="1134"/>
        <w:gridCol w:w="990"/>
        <w:gridCol w:w="569"/>
        <w:gridCol w:w="1416"/>
        <w:gridCol w:w="143"/>
        <w:gridCol w:w="1418"/>
        <w:gridCol w:w="141"/>
      </w:tblGrid>
      <w:tr w:rsidR="0026794C" w:rsidTr="00F97926">
        <w:trPr>
          <w:trHeight w:val="430"/>
        </w:trPr>
        <w:tc>
          <w:tcPr>
            <w:tcW w:w="10632" w:type="dxa"/>
            <w:gridSpan w:val="14"/>
            <w:tcBorders>
              <w:top w:val="nil"/>
              <w:left w:val="nil"/>
              <w:right w:val="nil"/>
            </w:tcBorders>
          </w:tcPr>
          <w:p w:rsidR="00F97926" w:rsidRPr="00F97926" w:rsidRDefault="00A060B7" w:rsidP="00FA2B1A">
            <w:pPr>
              <w:tabs>
                <w:tab w:val="center" w:pos="5208"/>
                <w:tab w:val="left" w:pos="7051"/>
              </w:tabs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Cs w:val="20"/>
              </w:rPr>
              <w:tab/>
            </w:r>
            <w:r w:rsidRPr="00F97926">
              <w:rPr>
                <w:snapToGrid w:val="0"/>
                <w:szCs w:val="20"/>
              </w:rPr>
              <w:t>Раздел 2</w:t>
            </w:r>
            <w:r>
              <w:rPr>
                <w:snapToGrid w:val="0"/>
                <w:szCs w:val="20"/>
              </w:rPr>
              <w:tab/>
            </w:r>
          </w:p>
        </w:tc>
      </w:tr>
      <w:tr w:rsidR="0026794C" w:rsidTr="00F97926">
        <w:trPr>
          <w:trHeight w:val="430"/>
        </w:trPr>
        <w:tc>
          <w:tcPr>
            <w:tcW w:w="10632" w:type="dxa"/>
            <w:gridSpan w:val="14"/>
          </w:tcPr>
          <w:p w:rsidR="00F97926" w:rsidRPr="00F97926" w:rsidRDefault="00A060B7" w:rsidP="00F97926">
            <w:pPr>
              <w:spacing w:before="120"/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26794C" w:rsidTr="00F97926">
        <w:trPr>
          <w:trHeight w:hRule="exact" w:val="397"/>
        </w:trPr>
        <w:tc>
          <w:tcPr>
            <w:tcW w:w="10632" w:type="dxa"/>
            <w:gridSpan w:val="14"/>
          </w:tcPr>
          <w:p w:rsidR="00F97926" w:rsidRPr="00F97926" w:rsidRDefault="00A060B7" w:rsidP="00F97926">
            <w:pPr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 xml:space="preserve">1. Система координат </w:t>
            </w:r>
            <w:r w:rsidRPr="00F97926">
              <w:rPr>
                <w:snapToGrid w:val="0"/>
                <w:sz w:val="20"/>
                <w:szCs w:val="20"/>
                <w:u w:val="single"/>
              </w:rPr>
              <w:t>МСК-61, зона 2</w:t>
            </w:r>
          </w:p>
        </w:tc>
      </w:tr>
      <w:tr w:rsidR="0026794C" w:rsidTr="00F97926">
        <w:trPr>
          <w:trHeight w:hRule="exact" w:val="397"/>
        </w:trPr>
        <w:tc>
          <w:tcPr>
            <w:tcW w:w="10632" w:type="dxa"/>
            <w:gridSpan w:val="14"/>
          </w:tcPr>
          <w:p w:rsidR="00F97926" w:rsidRPr="00F97926" w:rsidRDefault="00A060B7" w:rsidP="00F97926">
            <w:pPr>
              <w:rPr>
                <w:sz w:val="20"/>
                <w:szCs w:val="20"/>
              </w:rPr>
            </w:pPr>
            <w:r w:rsidRPr="00F97926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  <w:vMerge w:val="restart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Обозначение</w:t>
            </w:r>
          </w:p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3120" w:type="dxa"/>
            <w:gridSpan w:val="4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Координаты, м</w:t>
            </w:r>
          </w:p>
        </w:tc>
        <w:tc>
          <w:tcPr>
            <w:tcW w:w="2134" w:type="dxa"/>
            <w:gridSpan w:val="3"/>
            <w:vMerge w:val="restart"/>
            <w:vAlign w:val="center"/>
          </w:tcPr>
          <w:p w:rsidR="00F97926" w:rsidRPr="00F97926" w:rsidRDefault="00A060B7" w:rsidP="00F97926">
            <w:pPr>
              <w:spacing w:before="60" w:after="60"/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gridSpan w:val="2"/>
            <w:vMerge w:val="restart"/>
          </w:tcPr>
          <w:p w:rsidR="00F97926" w:rsidRPr="00F97926" w:rsidRDefault="00A060B7" w:rsidP="00F97926">
            <w:pPr>
              <w:spacing w:before="60" w:after="60"/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F97926">
              <w:rPr>
                <w:snapToGrid w:val="0"/>
                <w:sz w:val="20"/>
                <w:szCs w:val="20"/>
                <w:vertAlign w:val="subscript"/>
              </w:rPr>
              <w:t>t</w:t>
            </w:r>
            <w:r w:rsidRPr="00F97926">
              <w:rPr>
                <w:snapToGrid w:val="0"/>
                <w:sz w:val="20"/>
                <w:szCs w:val="20"/>
              </w:rPr>
              <w:t>), м</w:t>
            </w:r>
          </w:p>
        </w:tc>
        <w:tc>
          <w:tcPr>
            <w:tcW w:w="1702" w:type="dxa"/>
            <w:gridSpan w:val="3"/>
            <w:vMerge w:val="restart"/>
            <w:vAlign w:val="center"/>
          </w:tcPr>
          <w:p w:rsidR="00F97926" w:rsidRPr="00F97926" w:rsidRDefault="00A060B7" w:rsidP="00F97926">
            <w:pPr>
              <w:spacing w:before="60" w:after="60"/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  <w:vMerge/>
            <w:vAlign w:val="center"/>
          </w:tcPr>
          <w:p w:rsidR="00F97926" w:rsidRPr="00F97926" w:rsidRDefault="00F97926" w:rsidP="00F9792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97926" w:rsidRPr="00F97926" w:rsidRDefault="00A060B7" w:rsidP="00F9792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97926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Y</w:t>
            </w:r>
          </w:p>
        </w:tc>
        <w:tc>
          <w:tcPr>
            <w:tcW w:w="2134" w:type="dxa"/>
            <w:gridSpan w:val="3"/>
            <w:vMerge/>
            <w:vAlign w:val="center"/>
          </w:tcPr>
          <w:p w:rsidR="00F97926" w:rsidRPr="00F97926" w:rsidRDefault="00F97926" w:rsidP="00F9792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F97926" w:rsidRPr="00F97926" w:rsidRDefault="00F97926" w:rsidP="00F9792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F97926" w:rsidRPr="00F97926" w:rsidRDefault="00F97926" w:rsidP="00F9792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F97926" w:rsidRPr="00F97926" w:rsidRDefault="00A060B7" w:rsidP="00F9792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97926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134" w:type="dxa"/>
            <w:gridSpan w:val="3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3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6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Зона1(1)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447792.86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2216154.45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447785.44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2216212.06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447775.66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2216271.58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447767.05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2216329.16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447759.41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2216382.96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447738.67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2216380.41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447746.27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2216326.12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447754.92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2216268.24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447764.63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2216209.22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447771.39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2216155.82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447759.53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2216119.16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447767.25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2216122.27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447785.03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2216130.04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447792.86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2216154.45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Зона1(2)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448103.96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2206363.43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448098.66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2206384.93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448032.99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2206546.31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448010.72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2206545.90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448078.74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2206378.22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448083.20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2206359.79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448082.66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2206356.28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448102.74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2206350.22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448103.96</w:t>
            </w:r>
          </w:p>
        </w:tc>
        <w:tc>
          <w:tcPr>
            <w:tcW w:w="1562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2206363.43</w:t>
            </w:r>
          </w:p>
        </w:tc>
        <w:tc>
          <w:tcPr>
            <w:tcW w:w="2134" w:type="dxa"/>
            <w:gridSpan w:val="3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RDefault="00A060B7" w:rsidP="00F97926">
            <w:pPr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</w:tr>
      <w:tr w:rsidR="0026794C" w:rsidTr="00F97926">
        <w:trPr>
          <w:trHeight w:hRule="exact" w:val="397"/>
        </w:trPr>
        <w:tc>
          <w:tcPr>
            <w:tcW w:w="10632" w:type="dxa"/>
            <w:gridSpan w:val="14"/>
          </w:tcPr>
          <w:p w:rsidR="00F97926" w:rsidRPr="00F97926" w:rsidRDefault="00A060B7" w:rsidP="00F97926">
            <w:pPr>
              <w:rPr>
                <w:sz w:val="20"/>
                <w:szCs w:val="20"/>
              </w:rPr>
            </w:pPr>
            <w:r w:rsidRPr="00F97926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  <w:vMerge w:val="restart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Обозначение</w:t>
            </w:r>
          </w:p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4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Координаты, м</w:t>
            </w:r>
          </w:p>
        </w:tc>
        <w:tc>
          <w:tcPr>
            <w:tcW w:w="2134" w:type="dxa"/>
            <w:gridSpan w:val="3"/>
            <w:vMerge w:val="restart"/>
            <w:vAlign w:val="center"/>
          </w:tcPr>
          <w:p w:rsidR="00F97926" w:rsidRPr="00F97926" w:rsidRDefault="00A060B7" w:rsidP="00F97926">
            <w:pPr>
              <w:spacing w:before="60" w:after="60"/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gridSpan w:val="2"/>
            <w:vMerge w:val="restart"/>
          </w:tcPr>
          <w:p w:rsidR="00F97926" w:rsidRPr="00F97926" w:rsidRDefault="00A060B7" w:rsidP="00F97926">
            <w:pPr>
              <w:spacing w:before="60" w:after="60"/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F97926">
              <w:rPr>
                <w:snapToGrid w:val="0"/>
                <w:sz w:val="20"/>
                <w:szCs w:val="20"/>
                <w:vertAlign w:val="subscript"/>
              </w:rPr>
              <w:t>t</w:t>
            </w:r>
            <w:r w:rsidRPr="00F97926">
              <w:rPr>
                <w:snapToGrid w:val="0"/>
                <w:sz w:val="20"/>
                <w:szCs w:val="20"/>
              </w:rPr>
              <w:t>), м</w:t>
            </w:r>
          </w:p>
        </w:tc>
        <w:tc>
          <w:tcPr>
            <w:tcW w:w="1702" w:type="dxa"/>
            <w:gridSpan w:val="3"/>
            <w:vMerge w:val="restart"/>
            <w:vAlign w:val="center"/>
          </w:tcPr>
          <w:p w:rsidR="00F97926" w:rsidRPr="00F97926" w:rsidRDefault="00A060B7" w:rsidP="00F97926">
            <w:pPr>
              <w:spacing w:before="60" w:after="60"/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  <w:vMerge/>
            <w:vAlign w:val="center"/>
          </w:tcPr>
          <w:p w:rsidR="00F97926" w:rsidRPr="00F97926" w:rsidRDefault="00F97926" w:rsidP="00F9792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97926" w:rsidRPr="00F97926" w:rsidRDefault="00A060B7" w:rsidP="00F9792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97926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Y</w:t>
            </w:r>
          </w:p>
        </w:tc>
        <w:tc>
          <w:tcPr>
            <w:tcW w:w="2134" w:type="dxa"/>
            <w:gridSpan w:val="3"/>
            <w:vMerge/>
            <w:vAlign w:val="center"/>
          </w:tcPr>
          <w:p w:rsidR="00F97926" w:rsidRPr="00F97926" w:rsidRDefault="00F97926" w:rsidP="00F9792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F97926" w:rsidRPr="00F97926" w:rsidRDefault="00F97926" w:rsidP="00F9792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F97926" w:rsidRPr="00F97926" w:rsidRDefault="00F97926" w:rsidP="00F9792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gridSpan w:val="2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F97926" w:rsidRPr="00F97926" w:rsidRDefault="00A060B7" w:rsidP="00F9792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97926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134" w:type="dxa"/>
            <w:gridSpan w:val="3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3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6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gridSpan w:val="2"/>
            <w:vAlign w:val="center"/>
          </w:tcPr>
          <w:p w:rsidR="00F97926" w:rsidRPr="00F97926" w:rsidRDefault="00A060B7" w:rsidP="00F97926">
            <w:pPr>
              <w:spacing w:before="100" w:beforeAutospacing="1" w:after="119"/>
              <w:jc w:val="center"/>
            </w:pPr>
            <w:r w:rsidRPr="00F97926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gridSpan w:val="2"/>
            <w:vAlign w:val="center"/>
          </w:tcPr>
          <w:p w:rsidR="00F97926" w:rsidRPr="00F97926" w:rsidRDefault="00A060B7" w:rsidP="00F97926">
            <w:pPr>
              <w:spacing w:before="100" w:beforeAutospacing="1" w:after="119"/>
              <w:jc w:val="center"/>
            </w:pPr>
            <w:r w:rsidRPr="00F97926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:rsidR="00F97926" w:rsidRPr="00F97926" w:rsidRDefault="00A060B7" w:rsidP="00F97926">
            <w:pPr>
              <w:spacing w:before="100" w:beforeAutospacing="1" w:after="119"/>
              <w:jc w:val="center"/>
            </w:pPr>
            <w:r w:rsidRPr="00F97926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3"/>
            <w:vAlign w:val="center"/>
          </w:tcPr>
          <w:p w:rsidR="00F97926" w:rsidRPr="00F97926" w:rsidRDefault="00A060B7" w:rsidP="00F97926">
            <w:pPr>
              <w:spacing w:before="100" w:beforeAutospacing="1" w:after="119"/>
              <w:jc w:val="center"/>
            </w:pPr>
            <w:r w:rsidRPr="00F97926">
              <w:rPr>
                <w:sz w:val="18"/>
                <w:szCs w:val="18"/>
              </w:rPr>
              <w:t>–</w:t>
            </w:r>
          </w:p>
        </w:tc>
        <w:tc>
          <w:tcPr>
            <w:tcW w:w="1985" w:type="dxa"/>
            <w:gridSpan w:val="2"/>
            <w:vAlign w:val="center"/>
          </w:tcPr>
          <w:p w:rsidR="00F97926" w:rsidRPr="00F97926" w:rsidRDefault="00A060B7" w:rsidP="00F97926">
            <w:pPr>
              <w:spacing w:before="100" w:beforeAutospacing="1" w:after="119"/>
              <w:jc w:val="center"/>
            </w:pPr>
            <w:r w:rsidRPr="00F97926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gridSpan w:val="3"/>
            <w:vAlign w:val="center"/>
          </w:tcPr>
          <w:p w:rsidR="00F97926" w:rsidRPr="00F97926" w:rsidRDefault="00A060B7" w:rsidP="00F97926">
            <w:pPr>
              <w:spacing w:before="100" w:beforeAutospacing="1" w:after="119"/>
              <w:jc w:val="center"/>
            </w:pPr>
            <w:r w:rsidRPr="00F97926">
              <w:rPr>
                <w:sz w:val="18"/>
                <w:szCs w:val="18"/>
              </w:rPr>
              <w:t>–</w:t>
            </w:r>
          </w:p>
        </w:tc>
      </w:tr>
      <w:tr w:rsidR="0026794C" w:rsidTr="00F97926">
        <w:trPr>
          <w:gridAfter w:val="1"/>
          <w:wAfter w:w="141" w:type="dxa"/>
          <w:trHeight w:val="444"/>
        </w:trPr>
        <w:tc>
          <w:tcPr>
            <w:tcW w:w="104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926" w:rsidRPr="00F97926" w:rsidRDefault="00A060B7" w:rsidP="00F97926">
            <w:pPr>
              <w:spacing w:line="240" w:lineRule="atLeast"/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Cs w:val="20"/>
              </w:rPr>
              <w:t>Раздел 3</w:t>
            </w:r>
          </w:p>
        </w:tc>
      </w:tr>
      <w:tr w:rsidR="0026794C" w:rsidTr="00F97926">
        <w:trPr>
          <w:gridAfter w:val="1"/>
          <w:wAfter w:w="141" w:type="dxa"/>
          <w:trHeight w:hRule="exact" w:val="397"/>
        </w:trPr>
        <w:tc>
          <w:tcPr>
            <w:tcW w:w="10491" w:type="dxa"/>
            <w:gridSpan w:val="13"/>
            <w:tcBorders>
              <w:top w:val="single" w:sz="4" w:space="0" w:color="auto"/>
            </w:tcBorders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 xml:space="preserve">Сведения о местоположении измененных (уточненных) границ объекта </w:t>
            </w:r>
          </w:p>
        </w:tc>
      </w:tr>
      <w:tr w:rsidR="0026794C" w:rsidTr="00F97926">
        <w:trPr>
          <w:gridAfter w:val="1"/>
          <w:wAfter w:w="141" w:type="dxa"/>
          <w:trHeight w:hRule="exact" w:val="397"/>
        </w:trPr>
        <w:tc>
          <w:tcPr>
            <w:tcW w:w="10491" w:type="dxa"/>
            <w:gridSpan w:val="13"/>
            <w:vAlign w:val="center"/>
          </w:tcPr>
          <w:p w:rsidR="00F97926" w:rsidRPr="00F97926" w:rsidRDefault="00A060B7" w:rsidP="00F97926">
            <w:pPr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 xml:space="preserve">1. Система координат </w:t>
            </w:r>
            <w:r w:rsidRPr="00F97926">
              <w:rPr>
                <w:snapToGrid w:val="0"/>
                <w:sz w:val="20"/>
                <w:szCs w:val="20"/>
                <w:u w:val="single"/>
              </w:rPr>
              <w:t>МСК-61, зона 2</w:t>
            </w:r>
          </w:p>
        </w:tc>
      </w:tr>
      <w:tr w:rsidR="0026794C" w:rsidTr="00F97926">
        <w:trPr>
          <w:gridAfter w:val="1"/>
          <w:wAfter w:w="141" w:type="dxa"/>
          <w:trHeight w:hRule="exact" w:val="397"/>
        </w:trPr>
        <w:tc>
          <w:tcPr>
            <w:tcW w:w="10491" w:type="dxa"/>
            <w:gridSpan w:val="13"/>
          </w:tcPr>
          <w:p w:rsidR="00F97926" w:rsidRPr="00F97926" w:rsidRDefault="00A060B7" w:rsidP="00F97926">
            <w:pPr>
              <w:rPr>
                <w:sz w:val="20"/>
                <w:szCs w:val="20"/>
              </w:rPr>
            </w:pPr>
            <w:r w:rsidRPr="00F97926">
              <w:rPr>
                <w:sz w:val="20"/>
                <w:szCs w:val="20"/>
              </w:rPr>
              <w:t xml:space="preserve">2. Сведения о характерных точках границ объекта 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gridAfter w:val="1"/>
          <w:wAfter w:w="141" w:type="dxa"/>
          <w:trHeight w:val="1563"/>
        </w:trPr>
        <w:tc>
          <w:tcPr>
            <w:tcW w:w="1419" w:type="dxa"/>
            <w:vMerge w:val="restart"/>
            <w:vAlign w:val="center"/>
          </w:tcPr>
          <w:p w:rsidR="00F97926" w:rsidRPr="00F97926" w:rsidRDefault="00A060B7" w:rsidP="00F97926">
            <w:pPr>
              <w:jc w:val="both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Обозначение</w:t>
            </w:r>
          </w:p>
          <w:p w:rsidR="00F97926" w:rsidRPr="00F97926" w:rsidRDefault="00A060B7" w:rsidP="00F97926">
            <w:pPr>
              <w:jc w:val="both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68" w:type="dxa"/>
            <w:gridSpan w:val="4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68" w:type="dxa"/>
            <w:gridSpan w:val="3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F97926" w:rsidRPr="00F97926" w:rsidRDefault="00A060B7" w:rsidP="00F97926">
            <w:pPr>
              <w:jc w:val="center"/>
              <w:rPr>
                <w:sz w:val="20"/>
                <w:szCs w:val="20"/>
              </w:rPr>
            </w:pPr>
            <w:r w:rsidRPr="00F97926">
              <w:rPr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F97926">
              <w:rPr>
                <w:sz w:val="20"/>
                <w:szCs w:val="20"/>
                <w:vertAlign w:val="subscript"/>
              </w:rPr>
              <w:t>t</w:t>
            </w:r>
            <w:r w:rsidRPr="00F97926">
              <w:rPr>
                <w:sz w:val="20"/>
                <w:szCs w:val="20"/>
              </w:rPr>
              <w:t>), м</w:t>
            </w:r>
          </w:p>
        </w:tc>
        <w:tc>
          <w:tcPr>
            <w:tcW w:w="1418" w:type="dxa"/>
            <w:vMerge w:val="restart"/>
            <w:vAlign w:val="center"/>
          </w:tcPr>
          <w:p w:rsidR="00F97926" w:rsidRPr="00F97926" w:rsidRDefault="00A060B7" w:rsidP="00F97926">
            <w:pPr>
              <w:spacing w:before="60" w:after="60"/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gridAfter w:val="1"/>
          <w:wAfter w:w="141" w:type="dxa"/>
          <w:trHeight w:val="54"/>
        </w:trPr>
        <w:tc>
          <w:tcPr>
            <w:tcW w:w="1419" w:type="dxa"/>
            <w:vMerge/>
            <w:vAlign w:val="center"/>
          </w:tcPr>
          <w:p w:rsidR="00F97926" w:rsidRPr="00F97926" w:rsidRDefault="00F97926" w:rsidP="00F9792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7926" w:rsidRPr="00F97926" w:rsidRDefault="00A060B7" w:rsidP="00F9792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9792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F97926" w:rsidRPr="00F97926" w:rsidRDefault="00A060B7" w:rsidP="00F9792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97926">
              <w:rPr>
                <w:sz w:val="20"/>
                <w:szCs w:val="20"/>
              </w:rPr>
              <w:t>Y</w:t>
            </w:r>
          </w:p>
        </w:tc>
        <w:tc>
          <w:tcPr>
            <w:tcW w:w="1134" w:type="dxa"/>
            <w:gridSpan w:val="2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Y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F97926" w:rsidRPr="00F97926" w:rsidRDefault="00F97926" w:rsidP="00F9792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97926" w:rsidRPr="00F97926" w:rsidRDefault="00F97926" w:rsidP="00F9792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97926" w:rsidRPr="00F97926" w:rsidRDefault="00F97926" w:rsidP="00F9792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gridAfter w:val="1"/>
          <w:wAfter w:w="141" w:type="dxa"/>
          <w:trHeight w:val="54"/>
        </w:trPr>
        <w:tc>
          <w:tcPr>
            <w:tcW w:w="1419" w:type="dxa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F97926" w:rsidRPr="00F97926" w:rsidRDefault="00A060B7" w:rsidP="00F9792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9792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97926" w:rsidRPr="00F97926" w:rsidRDefault="00A060B7" w:rsidP="00F9792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9792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F97926" w:rsidRPr="00F97926" w:rsidRDefault="00A060B7" w:rsidP="00F97926">
            <w:pPr>
              <w:jc w:val="center"/>
              <w:rPr>
                <w:snapToGrid w:val="0"/>
                <w:sz w:val="20"/>
                <w:szCs w:val="20"/>
              </w:rPr>
            </w:pPr>
            <w:r w:rsidRPr="00F97926">
              <w:rPr>
                <w:snapToGrid w:val="0"/>
                <w:sz w:val="20"/>
                <w:szCs w:val="20"/>
              </w:rPr>
              <w:t>8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gridAfter w:val="1"/>
          <w:wAfter w:w="141" w:type="dxa"/>
          <w:trHeight w:val="54"/>
        </w:trPr>
        <w:tc>
          <w:tcPr>
            <w:tcW w:w="1419" w:type="dxa"/>
          </w:tcPr>
          <w:p w:rsidR="00F97926" w:rsidRPr="00F97926" w:rsidRDefault="00A060B7" w:rsidP="00F97926">
            <w:pPr>
              <w:spacing w:before="100" w:beforeAutospacing="1"/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  <w:gridSpan w:val="2"/>
          </w:tcPr>
          <w:p w:rsidR="00F97926" w:rsidRPr="00F97926" w:rsidRDefault="00A060B7" w:rsidP="00F97926">
            <w:pPr>
              <w:spacing w:before="100" w:beforeAutospacing="1"/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</w:tcPr>
          <w:p w:rsidR="00F97926" w:rsidRPr="00F97926" w:rsidRDefault="00A060B7" w:rsidP="00F97926">
            <w:pPr>
              <w:spacing w:before="100" w:beforeAutospacing="1"/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559" w:type="dxa"/>
            <w:gridSpan w:val="2"/>
          </w:tcPr>
          <w:p w:rsidR="00F97926" w:rsidRPr="00F97926" w:rsidRDefault="00A060B7" w:rsidP="00F97926">
            <w:pPr>
              <w:spacing w:before="100" w:beforeAutospacing="1"/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559" w:type="dxa"/>
            <w:gridSpan w:val="2"/>
          </w:tcPr>
          <w:p w:rsidR="00F97926" w:rsidRPr="00F97926" w:rsidRDefault="00A060B7" w:rsidP="00F97926">
            <w:pPr>
              <w:spacing w:before="100" w:beforeAutospacing="1"/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418" w:type="dxa"/>
          </w:tcPr>
          <w:p w:rsidR="00F97926" w:rsidRPr="00F97926" w:rsidRDefault="00A060B7" w:rsidP="00F97926">
            <w:pPr>
              <w:jc w:val="center"/>
              <w:rPr>
                <w:snapToGrid w:val="0"/>
                <w:sz w:val="18"/>
                <w:szCs w:val="20"/>
              </w:rPr>
            </w:pPr>
            <w:r w:rsidRPr="00F97926">
              <w:rPr>
                <w:snapToGrid w:val="0"/>
                <w:sz w:val="18"/>
                <w:szCs w:val="20"/>
              </w:rPr>
              <w:t>–</w:t>
            </w:r>
          </w:p>
        </w:tc>
      </w:tr>
      <w:tr w:rsidR="0026794C" w:rsidTr="00F97926">
        <w:trPr>
          <w:gridAfter w:val="1"/>
          <w:wAfter w:w="141" w:type="dxa"/>
          <w:trHeight w:hRule="exact" w:val="397"/>
        </w:trPr>
        <w:tc>
          <w:tcPr>
            <w:tcW w:w="10491" w:type="dxa"/>
            <w:gridSpan w:val="13"/>
          </w:tcPr>
          <w:p w:rsidR="00F97926" w:rsidRPr="00F97926" w:rsidRDefault="00A060B7" w:rsidP="00F97926">
            <w:pPr>
              <w:rPr>
                <w:sz w:val="20"/>
                <w:szCs w:val="20"/>
              </w:rPr>
            </w:pPr>
            <w:r w:rsidRPr="00F97926">
              <w:rPr>
                <w:sz w:val="20"/>
                <w:szCs w:val="20"/>
              </w:rPr>
              <w:t xml:space="preserve">3. Сведения о характерных точках части (частей) границы объекта </w:t>
            </w:r>
          </w:p>
        </w:tc>
      </w:tr>
      <w:tr w:rsidR="0026794C" w:rsidTr="00F97926">
        <w:tblPrEx>
          <w:tblLook w:val="0000" w:firstRow="0" w:lastRow="0" w:firstColumn="0" w:lastColumn="0" w:noHBand="0" w:noVBand="0"/>
        </w:tblPrEx>
        <w:trPr>
          <w:gridAfter w:val="1"/>
          <w:wAfter w:w="141" w:type="dxa"/>
          <w:trHeight w:val="54"/>
        </w:trPr>
        <w:tc>
          <w:tcPr>
            <w:tcW w:w="1419" w:type="dxa"/>
          </w:tcPr>
          <w:p w:rsidR="00F97926" w:rsidRPr="00F97926" w:rsidRDefault="00A060B7" w:rsidP="00F97926">
            <w:pPr>
              <w:spacing w:before="100" w:beforeAutospacing="1"/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  <w:gridSpan w:val="2"/>
          </w:tcPr>
          <w:p w:rsidR="00F97926" w:rsidRPr="00F97926" w:rsidRDefault="00A060B7" w:rsidP="00F97926">
            <w:pPr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  <w:gridSpan w:val="2"/>
          </w:tcPr>
          <w:p w:rsidR="00F97926" w:rsidRPr="00F97926" w:rsidRDefault="00A060B7" w:rsidP="00F97926">
            <w:pPr>
              <w:spacing w:before="100" w:beforeAutospacing="1"/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</w:tcPr>
          <w:p w:rsidR="00F97926" w:rsidRPr="00F97926" w:rsidRDefault="00A060B7" w:rsidP="00F97926">
            <w:pPr>
              <w:spacing w:before="100" w:beforeAutospacing="1"/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559" w:type="dxa"/>
            <w:gridSpan w:val="2"/>
          </w:tcPr>
          <w:p w:rsidR="00F97926" w:rsidRPr="00F97926" w:rsidRDefault="00A060B7" w:rsidP="00F97926">
            <w:pPr>
              <w:spacing w:before="100" w:beforeAutospacing="1"/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559" w:type="dxa"/>
            <w:gridSpan w:val="2"/>
          </w:tcPr>
          <w:p w:rsidR="00F97926" w:rsidRPr="00F97926" w:rsidRDefault="00A060B7" w:rsidP="00F97926">
            <w:pPr>
              <w:spacing w:before="100" w:beforeAutospacing="1"/>
              <w:jc w:val="center"/>
              <w:rPr>
                <w:sz w:val="18"/>
                <w:szCs w:val="20"/>
              </w:rPr>
            </w:pPr>
            <w:r w:rsidRPr="00F97926">
              <w:rPr>
                <w:sz w:val="18"/>
                <w:szCs w:val="20"/>
              </w:rPr>
              <w:t>–</w:t>
            </w:r>
          </w:p>
        </w:tc>
        <w:tc>
          <w:tcPr>
            <w:tcW w:w="1418" w:type="dxa"/>
          </w:tcPr>
          <w:p w:rsidR="00F97926" w:rsidRPr="00F97926" w:rsidRDefault="00A060B7" w:rsidP="00F97926">
            <w:pPr>
              <w:jc w:val="center"/>
              <w:rPr>
                <w:snapToGrid w:val="0"/>
                <w:sz w:val="18"/>
                <w:szCs w:val="20"/>
              </w:rPr>
            </w:pPr>
            <w:r w:rsidRPr="00F97926">
              <w:rPr>
                <w:snapToGrid w:val="0"/>
                <w:sz w:val="18"/>
                <w:szCs w:val="20"/>
              </w:rPr>
              <w:t>–</w:t>
            </w:r>
          </w:p>
        </w:tc>
      </w:tr>
    </w:tbl>
    <w:p w:rsidR="00303D14" w:rsidRPr="003B1B94" w:rsidRDefault="00303D14">
      <w:pPr>
        <w:rPr>
          <w:sz w:val="28"/>
          <w:szCs w:val="28"/>
        </w:rPr>
        <w:sectPr w:rsidR="00303D14" w:rsidRPr="003B1B94" w:rsidSect="00F97926">
          <w:pgSz w:w="11906" w:h="16838"/>
          <w:pgMar w:top="284" w:right="567" w:bottom="284" w:left="1134" w:header="567" w:footer="517" w:gutter="0"/>
          <w:cols w:space="720"/>
        </w:sectPr>
      </w:pPr>
    </w:p>
    <w:p w:rsidR="00410963" w:rsidRDefault="00410963">
      <w:pPr>
        <w:pStyle w:val="af1"/>
        <w:rPr>
          <w:sz w:val="20"/>
        </w:rPr>
      </w:pPr>
    </w:p>
    <w:p w:rsidR="00410963" w:rsidRDefault="00410963">
      <w:pPr>
        <w:pStyle w:val="af1"/>
        <w:rPr>
          <w:sz w:val="20"/>
        </w:rPr>
      </w:pPr>
    </w:p>
    <w:p w:rsidR="00410963" w:rsidRDefault="00A060B7" w:rsidP="00516E23">
      <w:pPr>
        <w:pStyle w:val="af1"/>
        <w:ind w:left="709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287770" cy="8884920"/>
            <wp:effectExtent l="19050" t="0" r="0" b="0"/>
            <wp:docPr id="2" name="Рисунок 1" descr="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770" cy="888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963" w:rsidRDefault="00410963">
      <w:pPr>
        <w:pStyle w:val="af1"/>
        <w:rPr>
          <w:sz w:val="20"/>
        </w:rPr>
      </w:pPr>
    </w:p>
    <w:p w:rsidR="00410963" w:rsidRDefault="00410963">
      <w:pPr>
        <w:pStyle w:val="af1"/>
        <w:rPr>
          <w:sz w:val="20"/>
        </w:rPr>
      </w:pPr>
    </w:p>
    <w:p w:rsidR="00410963" w:rsidRDefault="00410963">
      <w:pPr>
        <w:pStyle w:val="af1"/>
        <w:rPr>
          <w:sz w:val="20"/>
        </w:rPr>
      </w:pPr>
    </w:p>
    <w:p w:rsidR="00410963" w:rsidRDefault="00410963">
      <w:pPr>
        <w:pStyle w:val="af1"/>
        <w:rPr>
          <w:sz w:val="20"/>
        </w:rPr>
      </w:pPr>
    </w:p>
    <w:p w:rsidR="00410963" w:rsidRDefault="00410963">
      <w:pPr>
        <w:pStyle w:val="af1"/>
        <w:rPr>
          <w:sz w:val="20"/>
        </w:rPr>
      </w:pPr>
    </w:p>
    <w:p w:rsidR="00410963" w:rsidRDefault="00410963">
      <w:pPr>
        <w:pStyle w:val="af1"/>
        <w:rPr>
          <w:sz w:val="20"/>
        </w:rPr>
      </w:pPr>
    </w:p>
    <w:p w:rsidR="00410963" w:rsidRDefault="00410963">
      <w:pPr>
        <w:pStyle w:val="af1"/>
        <w:rPr>
          <w:sz w:val="20"/>
        </w:rPr>
      </w:pPr>
    </w:p>
    <w:p w:rsidR="00410963" w:rsidRDefault="00410963">
      <w:pPr>
        <w:pStyle w:val="af1"/>
        <w:rPr>
          <w:sz w:val="20"/>
        </w:rPr>
      </w:pPr>
    </w:p>
    <w:p w:rsidR="00410963" w:rsidRDefault="00A060B7">
      <w:pPr>
        <w:pStyle w:val="af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790414" cy="9604094"/>
            <wp:effectExtent l="0" t="0" r="0" b="0"/>
            <wp:docPr id="4" name="Рисунок 3" descr="ли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ст 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0414" cy="960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963" w:rsidRDefault="00410963">
      <w:pPr>
        <w:pStyle w:val="af1"/>
        <w:rPr>
          <w:sz w:val="20"/>
        </w:rPr>
      </w:pPr>
    </w:p>
    <w:p w:rsidR="00410963" w:rsidRPr="007F3410" w:rsidRDefault="00A060B7" w:rsidP="007F3410">
      <w:pPr>
        <w:pStyle w:val="af1"/>
        <w:rPr>
          <w:sz w:val="14"/>
        </w:rPr>
      </w:pPr>
      <w:r>
        <w:rPr>
          <w:noProof/>
          <w:lang w:eastAsia="ru-RU"/>
        </w:rPr>
        <w:drawing>
          <wp:inline distT="0" distB="0" distL="0" distR="0" wp14:anchorId="04982516" wp14:editId="5BD35FFB">
            <wp:extent cx="6973294" cy="9862752"/>
            <wp:effectExtent l="0" t="0" r="0" b="5715"/>
            <wp:docPr id="5" name="Рисунок 4" descr="лис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ист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73294" cy="986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67"/>
        <w:tblW w:w="10314" w:type="dxa"/>
        <w:tblLayout w:type="fixed"/>
        <w:tblLook w:val="0000" w:firstRow="0" w:lastRow="0" w:firstColumn="0" w:lastColumn="0" w:noHBand="0" w:noVBand="0"/>
      </w:tblPr>
      <w:tblGrid>
        <w:gridCol w:w="5637"/>
        <w:gridCol w:w="1275"/>
        <w:gridCol w:w="3402"/>
      </w:tblGrid>
      <w:tr w:rsidR="0026794C" w:rsidTr="006D28E3">
        <w:trPr>
          <w:trHeight w:val="422"/>
        </w:trPr>
        <w:tc>
          <w:tcPr>
            <w:tcW w:w="5637" w:type="dxa"/>
            <w:shd w:val="clear" w:color="auto" w:fill="auto"/>
          </w:tcPr>
          <w:p w:rsidR="00516E23" w:rsidRPr="00725E13" w:rsidRDefault="00A060B7" w:rsidP="00516E23">
            <w:pPr>
              <w:rPr>
                <w:szCs w:val="20"/>
              </w:rPr>
            </w:pPr>
            <w:r w:rsidRPr="00725E13">
              <w:rPr>
                <w:sz w:val="28"/>
                <w:szCs w:val="20"/>
              </w:rPr>
              <w:t>Управляющий делами</w:t>
            </w:r>
          </w:p>
        </w:tc>
        <w:tc>
          <w:tcPr>
            <w:tcW w:w="1275" w:type="dxa"/>
            <w:shd w:val="clear" w:color="auto" w:fill="auto"/>
          </w:tcPr>
          <w:p w:rsidR="00516E23" w:rsidRPr="00725E13" w:rsidRDefault="00516E23" w:rsidP="00516E23">
            <w:pPr>
              <w:jc w:val="center"/>
              <w:rPr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16E23" w:rsidRPr="00725E13" w:rsidRDefault="00A060B7" w:rsidP="00516E23">
            <w:pPr>
              <w:jc w:val="right"/>
              <w:rPr>
                <w:szCs w:val="20"/>
              </w:rPr>
            </w:pPr>
            <w:r>
              <w:rPr>
                <w:sz w:val="28"/>
                <w:szCs w:val="20"/>
              </w:rPr>
              <w:t>И.Н. Пономарева</w:t>
            </w:r>
          </w:p>
        </w:tc>
      </w:tr>
    </w:tbl>
    <w:p w:rsidR="00410963" w:rsidRPr="006D28E3" w:rsidRDefault="00410963" w:rsidP="007F3410">
      <w:pPr>
        <w:pStyle w:val="af1"/>
        <w:rPr>
          <w:sz w:val="10"/>
        </w:rPr>
      </w:pPr>
    </w:p>
    <w:sectPr w:rsidR="00410963" w:rsidRPr="006D28E3">
      <w:pgSz w:w="12060" w:h="16990"/>
      <w:pgMar w:top="260" w:right="500" w:bottom="280" w:left="520" w:header="720" w:footer="720" w:gutter="0"/>
      <w:pgNumType w:start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FA"/>
    <w:rsid w:val="0003632D"/>
    <w:rsid w:val="00036FD5"/>
    <w:rsid w:val="00055064"/>
    <w:rsid w:val="00065E9D"/>
    <w:rsid w:val="0007664B"/>
    <w:rsid w:val="000814E2"/>
    <w:rsid w:val="00084596"/>
    <w:rsid w:val="00084EE9"/>
    <w:rsid w:val="0008698E"/>
    <w:rsid w:val="00093EB3"/>
    <w:rsid w:val="00095082"/>
    <w:rsid w:val="000A1435"/>
    <w:rsid w:val="000A40F3"/>
    <w:rsid w:val="000B019A"/>
    <w:rsid w:val="000B0323"/>
    <w:rsid w:val="000B357E"/>
    <w:rsid w:val="000B6FF2"/>
    <w:rsid w:val="000D5FD3"/>
    <w:rsid w:val="000D632B"/>
    <w:rsid w:val="000E174B"/>
    <w:rsid w:val="000F7879"/>
    <w:rsid w:val="00100B10"/>
    <w:rsid w:val="00111286"/>
    <w:rsid w:val="00114B26"/>
    <w:rsid w:val="001330B2"/>
    <w:rsid w:val="001379A5"/>
    <w:rsid w:val="00165840"/>
    <w:rsid w:val="00170251"/>
    <w:rsid w:val="0017223E"/>
    <w:rsid w:val="00175C2B"/>
    <w:rsid w:val="00187EE3"/>
    <w:rsid w:val="00191DA9"/>
    <w:rsid w:val="00197865"/>
    <w:rsid w:val="001A356D"/>
    <w:rsid w:val="001A4518"/>
    <w:rsid w:val="001B19A8"/>
    <w:rsid w:val="001B3FB1"/>
    <w:rsid w:val="001B49C1"/>
    <w:rsid w:val="001C181A"/>
    <w:rsid w:val="001C2DC2"/>
    <w:rsid w:val="001C39FD"/>
    <w:rsid w:val="001D7B61"/>
    <w:rsid w:val="001E7900"/>
    <w:rsid w:val="001E7BA4"/>
    <w:rsid w:val="001F306E"/>
    <w:rsid w:val="001F4587"/>
    <w:rsid w:val="001F46F9"/>
    <w:rsid w:val="001F5CD4"/>
    <w:rsid w:val="00215008"/>
    <w:rsid w:val="002167FA"/>
    <w:rsid w:val="002202A9"/>
    <w:rsid w:val="002229A5"/>
    <w:rsid w:val="002512A4"/>
    <w:rsid w:val="00257F95"/>
    <w:rsid w:val="0026300D"/>
    <w:rsid w:val="0026794C"/>
    <w:rsid w:val="00273B64"/>
    <w:rsid w:val="00274BB3"/>
    <w:rsid w:val="00275E7D"/>
    <w:rsid w:val="00283DA6"/>
    <w:rsid w:val="002A69A2"/>
    <w:rsid w:val="002B7684"/>
    <w:rsid w:val="002C6B16"/>
    <w:rsid w:val="002D02B8"/>
    <w:rsid w:val="002E053E"/>
    <w:rsid w:val="002E220E"/>
    <w:rsid w:val="002E3595"/>
    <w:rsid w:val="002E443B"/>
    <w:rsid w:val="002E75D4"/>
    <w:rsid w:val="002F0EA6"/>
    <w:rsid w:val="0030389C"/>
    <w:rsid w:val="00303D14"/>
    <w:rsid w:val="00312D91"/>
    <w:rsid w:val="00315446"/>
    <w:rsid w:val="0031647E"/>
    <w:rsid w:val="0032004F"/>
    <w:rsid w:val="0032162F"/>
    <w:rsid w:val="00343C1B"/>
    <w:rsid w:val="003807D7"/>
    <w:rsid w:val="00387264"/>
    <w:rsid w:val="00390B34"/>
    <w:rsid w:val="003A0580"/>
    <w:rsid w:val="003A4D45"/>
    <w:rsid w:val="003B1B94"/>
    <w:rsid w:val="003C2202"/>
    <w:rsid w:val="003C7A65"/>
    <w:rsid w:val="003D1833"/>
    <w:rsid w:val="003D6447"/>
    <w:rsid w:val="003D731B"/>
    <w:rsid w:val="003E7ECE"/>
    <w:rsid w:val="003F6468"/>
    <w:rsid w:val="003F66B6"/>
    <w:rsid w:val="003F698E"/>
    <w:rsid w:val="00410963"/>
    <w:rsid w:val="004204B5"/>
    <w:rsid w:val="00426A7F"/>
    <w:rsid w:val="00430F35"/>
    <w:rsid w:val="00431539"/>
    <w:rsid w:val="00431CC0"/>
    <w:rsid w:val="004428D8"/>
    <w:rsid w:val="00456DBD"/>
    <w:rsid w:val="0048027B"/>
    <w:rsid w:val="00497DE3"/>
    <w:rsid w:val="004A2E05"/>
    <w:rsid w:val="004A77A8"/>
    <w:rsid w:val="004B397A"/>
    <w:rsid w:val="004B44AC"/>
    <w:rsid w:val="004D4DB4"/>
    <w:rsid w:val="004E75FF"/>
    <w:rsid w:val="00515060"/>
    <w:rsid w:val="00516E23"/>
    <w:rsid w:val="00524F91"/>
    <w:rsid w:val="0053281F"/>
    <w:rsid w:val="005455A9"/>
    <w:rsid w:val="00556268"/>
    <w:rsid w:val="005628AB"/>
    <w:rsid w:val="00596166"/>
    <w:rsid w:val="005A0A5A"/>
    <w:rsid w:val="005A5157"/>
    <w:rsid w:val="005B2B3B"/>
    <w:rsid w:val="005B438F"/>
    <w:rsid w:val="005C398A"/>
    <w:rsid w:val="005E795A"/>
    <w:rsid w:val="005F2172"/>
    <w:rsid w:val="005F3EDC"/>
    <w:rsid w:val="005F7291"/>
    <w:rsid w:val="0061661A"/>
    <w:rsid w:val="00627C0D"/>
    <w:rsid w:val="00635DAE"/>
    <w:rsid w:val="0064336D"/>
    <w:rsid w:val="006506F5"/>
    <w:rsid w:val="006534FD"/>
    <w:rsid w:val="00664569"/>
    <w:rsid w:val="006776D6"/>
    <w:rsid w:val="00685C8D"/>
    <w:rsid w:val="00690C01"/>
    <w:rsid w:val="006A50EF"/>
    <w:rsid w:val="006C5C17"/>
    <w:rsid w:val="006D0A9D"/>
    <w:rsid w:val="006D28E3"/>
    <w:rsid w:val="006D4F78"/>
    <w:rsid w:val="006F4481"/>
    <w:rsid w:val="00700E8B"/>
    <w:rsid w:val="007037D1"/>
    <w:rsid w:val="00704EF6"/>
    <w:rsid w:val="00715151"/>
    <w:rsid w:val="00725E13"/>
    <w:rsid w:val="00741CEF"/>
    <w:rsid w:val="00744378"/>
    <w:rsid w:val="00745542"/>
    <w:rsid w:val="007A1FF0"/>
    <w:rsid w:val="007A3A20"/>
    <w:rsid w:val="007E29D3"/>
    <w:rsid w:val="007E3A98"/>
    <w:rsid w:val="007E7E9A"/>
    <w:rsid w:val="007F3410"/>
    <w:rsid w:val="00800F3E"/>
    <w:rsid w:val="0080172F"/>
    <w:rsid w:val="00812564"/>
    <w:rsid w:val="00832499"/>
    <w:rsid w:val="008407D3"/>
    <w:rsid w:val="008412D6"/>
    <w:rsid w:val="00843AFC"/>
    <w:rsid w:val="008451F6"/>
    <w:rsid w:val="008530B6"/>
    <w:rsid w:val="00872A52"/>
    <w:rsid w:val="0087520C"/>
    <w:rsid w:val="00875F50"/>
    <w:rsid w:val="008765C7"/>
    <w:rsid w:val="00876FED"/>
    <w:rsid w:val="0088006F"/>
    <w:rsid w:val="008A1834"/>
    <w:rsid w:val="008C2FDE"/>
    <w:rsid w:val="008D7160"/>
    <w:rsid w:val="0090750A"/>
    <w:rsid w:val="00927D8E"/>
    <w:rsid w:val="00947EA7"/>
    <w:rsid w:val="009541DF"/>
    <w:rsid w:val="00966C24"/>
    <w:rsid w:val="0097086B"/>
    <w:rsid w:val="009A2B53"/>
    <w:rsid w:val="009A31F4"/>
    <w:rsid w:val="009A5371"/>
    <w:rsid w:val="009B2144"/>
    <w:rsid w:val="009C3171"/>
    <w:rsid w:val="009F3C58"/>
    <w:rsid w:val="009F4CFE"/>
    <w:rsid w:val="009F79CD"/>
    <w:rsid w:val="00A00F73"/>
    <w:rsid w:val="00A05169"/>
    <w:rsid w:val="00A060B7"/>
    <w:rsid w:val="00A0614A"/>
    <w:rsid w:val="00A2324E"/>
    <w:rsid w:val="00A23346"/>
    <w:rsid w:val="00A3528F"/>
    <w:rsid w:val="00A358C3"/>
    <w:rsid w:val="00A40630"/>
    <w:rsid w:val="00A47F89"/>
    <w:rsid w:val="00A6763E"/>
    <w:rsid w:val="00A7103D"/>
    <w:rsid w:val="00A74F41"/>
    <w:rsid w:val="00A77CB3"/>
    <w:rsid w:val="00A94AF9"/>
    <w:rsid w:val="00AB1497"/>
    <w:rsid w:val="00AB4D1F"/>
    <w:rsid w:val="00AB6636"/>
    <w:rsid w:val="00AC15C4"/>
    <w:rsid w:val="00AD08EF"/>
    <w:rsid w:val="00AD3B9D"/>
    <w:rsid w:val="00AD47D9"/>
    <w:rsid w:val="00AF263D"/>
    <w:rsid w:val="00B134C3"/>
    <w:rsid w:val="00B16CC4"/>
    <w:rsid w:val="00B176A1"/>
    <w:rsid w:val="00B35055"/>
    <w:rsid w:val="00B36DCC"/>
    <w:rsid w:val="00B43BA4"/>
    <w:rsid w:val="00B462EE"/>
    <w:rsid w:val="00B70B60"/>
    <w:rsid w:val="00B93CD6"/>
    <w:rsid w:val="00BA6DF7"/>
    <w:rsid w:val="00BA6EDE"/>
    <w:rsid w:val="00BB4EDE"/>
    <w:rsid w:val="00BC2065"/>
    <w:rsid w:val="00BD1477"/>
    <w:rsid w:val="00BE18C4"/>
    <w:rsid w:val="00BF7282"/>
    <w:rsid w:val="00C03747"/>
    <w:rsid w:val="00C0753F"/>
    <w:rsid w:val="00C15420"/>
    <w:rsid w:val="00C179A8"/>
    <w:rsid w:val="00C34857"/>
    <w:rsid w:val="00C349A5"/>
    <w:rsid w:val="00C34E2A"/>
    <w:rsid w:val="00C374B2"/>
    <w:rsid w:val="00C43BFF"/>
    <w:rsid w:val="00C605AF"/>
    <w:rsid w:val="00C622AB"/>
    <w:rsid w:val="00C62CDA"/>
    <w:rsid w:val="00C630E6"/>
    <w:rsid w:val="00CA11D9"/>
    <w:rsid w:val="00CA796C"/>
    <w:rsid w:val="00CB3D6C"/>
    <w:rsid w:val="00CB5118"/>
    <w:rsid w:val="00CC195B"/>
    <w:rsid w:val="00CC43BE"/>
    <w:rsid w:val="00CD3483"/>
    <w:rsid w:val="00CE7063"/>
    <w:rsid w:val="00D01029"/>
    <w:rsid w:val="00D15C81"/>
    <w:rsid w:val="00D32D84"/>
    <w:rsid w:val="00D379E0"/>
    <w:rsid w:val="00D37D40"/>
    <w:rsid w:val="00D458B2"/>
    <w:rsid w:val="00D508D9"/>
    <w:rsid w:val="00D62C9E"/>
    <w:rsid w:val="00D663BD"/>
    <w:rsid w:val="00D71162"/>
    <w:rsid w:val="00D80425"/>
    <w:rsid w:val="00DA1A3F"/>
    <w:rsid w:val="00DA6FCD"/>
    <w:rsid w:val="00DB1D4B"/>
    <w:rsid w:val="00DB3410"/>
    <w:rsid w:val="00DC323D"/>
    <w:rsid w:val="00DC4EEB"/>
    <w:rsid w:val="00DC746E"/>
    <w:rsid w:val="00DD1377"/>
    <w:rsid w:val="00DD212C"/>
    <w:rsid w:val="00DD3B6B"/>
    <w:rsid w:val="00DE3E46"/>
    <w:rsid w:val="00DE6272"/>
    <w:rsid w:val="00DF180F"/>
    <w:rsid w:val="00DF288C"/>
    <w:rsid w:val="00DF555A"/>
    <w:rsid w:val="00DF7B83"/>
    <w:rsid w:val="00E03788"/>
    <w:rsid w:val="00E31846"/>
    <w:rsid w:val="00E53BF6"/>
    <w:rsid w:val="00E564EF"/>
    <w:rsid w:val="00E61C42"/>
    <w:rsid w:val="00E86F77"/>
    <w:rsid w:val="00E90D07"/>
    <w:rsid w:val="00EA1EEA"/>
    <w:rsid w:val="00EB43A9"/>
    <w:rsid w:val="00EC14B4"/>
    <w:rsid w:val="00EC2300"/>
    <w:rsid w:val="00EC2FFC"/>
    <w:rsid w:val="00EC33C3"/>
    <w:rsid w:val="00EC59EC"/>
    <w:rsid w:val="00ED2968"/>
    <w:rsid w:val="00EE7987"/>
    <w:rsid w:val="00EE7CFA"/>
    <w:rsid w:val="00EF1D6B"/>
    <w:rsid w:val="00F00A65"/>
    <w:rsid w:val="00F100EA"/>
    <w:rsid w:val="00F12C28"/>
    <w:rsid w:val="00F22AC9"/>
    <w:rsid w:val="00F3174D"/>
    <w:rsid w:val="00F3177C"/>
    <w:rsid w:val="00F321A4"/>
    <w:rsid w:val="00F36039"/>
    <w:rsid w:val="00F46B18"/>
    <w:rsid w:val="00F52EA8"/>
    <w:rsid w:val="00F54391"/>
    <w:rsid w:val="00F6186A"/>
    <w:rsid w:val="00F629C4"/>
    <w:rsid w:val="00F6372F"/>
    <w:rsid w:val="00F6627C"/>
    <w:rsid w:val="00F75CFC"/>
    <w:rsid w:val="00F826BE"/>
    <w:rsid w:val="00F83DF7"/>
    <w:rsid w:val="00F9550C"/>
    <w:rsid w:val="00F97926"/>
    <w:rsid w:val="00FA2B1A"/>
    <w:rsid w:val="00FA62A1"/>
    <w:rsid w:val="00FC1636"/>
    <w:rsid w:val="00FD35DB"/>
    <w:rsid w:val="00F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6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7,Header 1"/>
    <w:basedOn w:val="a"/>
    <w:next w:val="a"/>
    <w:link w:val="10"/>
    <w:uiPriority w:val="99"/>
    <w:qFormat/>
    <w:rsid w:val="002167FA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8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7 Знак,Header 1 Знак"/>
    <w:basedOn w:val="a0"/>
    <w:link w:val="1"/>
    <w:uiPriority w:val="99"/>
    <w:rsid w:val="002167FA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character" w:customStyle="1" w:styleId="blk">
    <w:name w:val="blk"/>
    <w:rsid w:val="002167FA"/>
  </w:style>
  <w:style w:type="paragraph" w:styleId="a3">
    <w:name w:val="Body Text Indent"/>
    <w:aliases w:val=" Знак4"/>
    <w:basedOn w:val="a"/>
    <w:link w:val="a4"/>
    <w:rsid w:val="002167FA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aliases w:val=" Знак4 Знак"/>
    <w:basedOn w:val="a0"/>
    <w:link w:val="a3"/>
    <w:rsid w:val="00216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7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7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C4EEB"/>
    <w:pPr>
      <w:ind w:left="720"/>
      <w:contextualSpacing/>
    </w:pPr>
  </w:style>
  <w:style w:type="paragraph" w:customStyle="1" w:styleId="11">
    <w:name w:val="Обычный1"/>
    <w:rsid w:val="00EE7CFA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9">
    <w:name w:val="Разделитель таблиц"/>
    <w:basedOn w:val="a"/>
    <w:rsid w:val="00EE7CFA"/>
    <w:pPr>
      <w:spacing w:line="14" w:lineRule="exact"/>
    </w:pPr>
    <w:rPr>
      <w:sz w:val="2"/>
      <w:szCs w:val="20"/>
    </w:rPr>
  </w:style>
  <w:style w:type="paragraph" w:customStyle="1" w:styleId="aa">
    <w:name w:val="Заголовок таблицы"/>
    <w:basedOn w:val="11"/>
    <w:rsid w:val="00EE7CFA"/>
    <w:pPr>
      <w:keepNext/>
      <w:jc w:val="center"/>
    </w:pPr>
    <w:rPr>
      <w:b/>
    </w:rPr>
  </w:style>
  <w:style w:type="paragraph" w:customStyle="1" w:styleId="ab">
    <w:name w:val="Текст таблицы"/>
    <w:basedOn w:val="11"/>
    <w:rsid w:val="00EE7CFA"/>
  </w:style>
  <w:style w:type="paragraph" w:customStyle="1" w:styleId="ac">
    <w:name w:val="Заголовок таблицы повторяющийся"/>
    <w:basedOn w:val="11"/>
    <w:rsid w:val="00EE7CFA"/>
    <w:pPr>
      <w:jc w:val="center"/>
    </w:pPr>
    <w:rPr>
      <w:b/>
    </w:rPr>
  </w:style>
  <w:style w:type="paragraph" w:styleId="ad">
    <w:name w:val="header"/>
    <w:basedOn w:val="a"/>
    <w:link w:val="ae"/>
    <w:uiPriority w:val="99"/>
    <w:unhideWhenUsed/>
    <w:rsid w:val="00EC23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C2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C23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C2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58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pPr>
      <w:widowControl w:val="0"/>
      <w:autoSpaceDE w:val="0"/>
      <w:autoSpaceDN w:val="0"/>
      <w:ind w:left="4239"/>
      <w:outlineLvl w:val="2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31">
    <w:name w:val="Заголовок 31"/>
    <w:basedOn w:val="a"/>
    <w:uiPriority w:val="1"/>
    <w:qFormat/>
    <w:pPr>
      <w:widowControl w:val="0"/>
      <w:autoSpaceDE w:val="0"/>
      <w:autoSpaceDN w:val="0"/>
      <w:ind w:left="104"/>
      <w:outlineLvl w:val="3"/>
    </w:pPr>
    <w:rPr>
      <w:rFonts w:ascii="Arial" w:eastAsia="Arial" w:hAnsi="Arial" w:cs="Arial"/>
      <w:sz w:val="20"/>
      <w:szCs w:val="20"/>
      <w:lang w:eastAsia="en-US"/>
    </w:rPr>
  </w:style>
  <w:style w:type="paragraph" w:styleId="af1">
    <w:name w:val="Body Text"/>
    <w:basedOn w:val="a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6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7,Header 1"/>
    <w:basedOn w:val="a"/>
    <w:next w:val="a"/>
    <w:link w:val="10"/>
    <w:uiPriority w:val="99"/>
    <w:qFormat/>
    <w:rsid w:val="002167FA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8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7 Знак,Header 1 Знак"/>
    <w:basedOn w:val="a0"/>
    <w:link w:val="1"/>
    <w:uiPriority w:val="99"/>
    <w:rsid w:val="002167FA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character" w:customStyle="1" w:styleId="blk">
    <w:name w:val="blk"/>
    <w:rsid w:val="002167FA"/>
  </w:style>
  <w:style w:type="paragraph" w:styleId="a3">
    <w:name w:val="Body Text Indent"/>
    <w:aliases w:val=" Знак4"/>
    <w:basedOn w:val="a"/>
    <w:link w:val="a4"/>
    <w:rsid w:val="002167FA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aliases w:val=" Знак4 Знак"/>
    <w:basedOn w:val="a0"/>
    <w:link w:val="a3"/>
    <w:rsid w:val="00216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7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7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C4EEB"/>
    <w:pPr>
      <w:ind w:left="720"/>
      <w:contextualSpacing/>
    </w:pPr>
  </w:style>
  <w:style w:type="paragraph" w:customStyle="1" w:styleId="11">
    <w:name w:val="Обычный1"/>
    <w:rsid w:val="00EE7CFA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9">
    <w:name w:val="Разделитель таблиц"/>
    <w:basedOn w:val="a"/>
    <w:rsid w:val="00EE7CFA"/>
    <w:pPr>
      <w:spacing w:line="14" w:lineRule="exact"/>
    </w:pPr>
    <w:rPr>
      <w:sz w:val="2"/>
      <w:szCs w:val="20"/>
    </w:rPr>
  </w:style>
  <w:style w:type="paragraph" w:customStyle="1" w:styleId="aa">
    <w:name w:val="Заголовок таблицы"/>
    <w:basedOn w:val="11"/>
    <w:rsid w:val="00EE7CFA"/>
    <w:pPr>
      <w:keepNext/>
      <w:jc w:val="center"/>
    </w:pPr>
    <w:rPr>
      <w:b/>
    </w:rPr>
  </w:style>
  <w:style w:type="paragraph" w:customStyle="1" w:styleId="ab">
    <w:name w:val="Текст таблицы"/>
    <w:basedOn w:val="11"/>
    <w:rsid w:val="00EE7CFA"/>
  </w:style>
  <w:style w:type="paragraph" w:customStyle="1" w:styleId="ac">
    <w:name w:val="Заголовок таблицы повторяющийся"/>
    <w:basedOn w:val="11"/>
    <w:rsid w:val="00EE7CFA"/>
    <w:pPr>
      <w:jc w:val="center"/>
    </w:pPr>
    <w:rPr>
      <w:b/>
    </w:rPr>
  </w:style>
  <w:style w:type="paragraph" w:styleId="ad">
    <w:name w:val="header"/>
    <w:basedOn w:val="a"/>
    <w:link w:val="ae"/>
    <w:uiPriority w:val="99"/>
    <w:unhideWhenUsed/>
    <w:rsid w:val="00EC23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C2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C23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C2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58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pPr>
      <w:widowControl w:val="0"/>
      <w:autoSpaceDE w:val="0"/>
      <w:autoSpaceDN w:val="0"/>
      <w:ind w:left="4239"/>
      <w:outlineLvl w:val="2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31">
    <w:name w:val="Заголовок 31"/>
    <w:basedOn w:val="a"/>
    <w:uiPriority w:val="1"/>
    <w:qFormat/>
    <w:pPr>
      <w:widowControl w:val="0"/>
      <w:autoSpaceDE w:val="0"/>
      <w:autoSpaceDN w:val="0"/>
      <w:ind w:left="104"/>
      <w:outlineLvl w:val="3"/>
    </w:pPr>
    <w:rPr>
      <w:rFonts w:ascii="Arial" w:eastAsia="Arial" w:hAnsi="Arial" w:cs="Arial"/>
      <w:sz w:val="20"/>
      <w:szCs w:val="20"/>
      <w:lang w:eastAsia="en-US"/>
    </w:rPr>
  </w:style>
  <w:style w:type="paragraph" w:styleId="af1">
    <w:name w:val="Body Text"/>
    <w:basedOn w:val="a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4683-141A-4668-873C-84623763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2021-11-22T14:14:00Z</cp:lastPrinted>
  <dcterms:created xsi:type="dcterms:W3CDTF">2021-12-17T07:32:00Z</dcterms:created>
  <dcterms:modified xsi:type="dcterms:W3CDTF">2021-12-20T10:22:00Z</dcterms:modified>
</cp:coreProperties>
</file>