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C0" w:rsidRPr="00FA10C0" w:rsidRDefault="0054094E" w:rsidP="00FA10C0">
      <w:pPr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5409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ЗАКЛЮЧЕНИЕ по итогам проведения общественных обсуждений проекта постановления Администрации Грушевского сельского поселения «</w:t>
      </w:r>
      <w:r w:rsidRPr="0054094E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FA10C0">
        <w:rPr>
          <w:rFonts w:ascii="Times New Roman" w:hAnsi="Times New Roman" w:cs="Times New Roman"/>
          <w:sz w:val="28"/>
          <w:szCs w:val="28"/>
        </w:rPr>
        <w:t>применяемого</w:t>
      </w:r>
      <w:r w:rsidR="002300C7">
        <w:rPr>
          <w:rFonts w:ascii="Times New Roman" w:hAnsi="Times New Roman" w:cs="Times New Roman"/>
          <w:sz w:val="28"/>
          <w:szCs w:val="28"/>
        </w:rPr>
        <w:t xml:space="preserve"> </w:t>
      </w:r>
      <w:r w:rsidR="00FA10C0" w:rsidRPr="00FA1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ko-KR"/>
        </w:rPr>
        <w:t>«</w:t>
      </w:r>
      <w:r w:rsidR="00FA10C0" w:rsidRPr="00FA10C0">
        <w:rPr>
          <w:rFonts w:ascii="Times New Roman" w:eastAsia="Times New Roman" w:hAnsi="Times New Roman" w:cs="Times New Roman"/>
          <w:sz w:val="28"/>
          <w:szCs w:val="28"/>
          <w:lang w:eastAsia="ko-KR"/>
        </w:rPr>
        <w:t>Грушевского сельского поселения»»</w:t>
      </w:r>
    </w:p>
    <w:p w:rsidR="0054094E" w:rsidRPr="002300C7" w:rsidRDefault="002300C7" w:rsidP="002300C7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4094E" w:rsidRPr="002300C7">
        <w:rPr>
          <w:rStyle w:val="a5"/>
          <w:rFonts w:ascii="Times New Roman" w:hAnsi="Times New Roman" w:cs="Times New Roman"/>
          <w:color w:val="333333"/>
          <w:sz w:val="28"/>
          <w:szCs w:val="28"/>
        </w:rPr>
        <w:t>1.     Основания проведения общественных обсуждений.</w:t>
      </w:r>
    </w:p>
    <w:p w:rsidR="00FA10C0" w:rsidRPr="00FA10C0" w:rsidRDefault="00F4117E" w:rsidP="00FA10C0">
      <w:pPr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117E">
        <w:rPr>
          <w:rFonts w:ascii="Times New Roman" w:hAnsi="Times New Roman" w:cs="Times New Roman"/>
          <w:sz w:val="28"/>
          <w:szCs w:val="28"/>
        </w:rPr>
        <w:t xml:space="preserve"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="00FA10C0" w:rsidRPr="00FA1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ko-KR"/>
        </w:rPr>
        <w:t>«</w:t>
      </w:r>
      <w:r w:rsidR="00FA10C0" w:rsidRPr="00FA10C0">
        <w:rPr>
          <w:rFonts w:ascii="Times New Roman" w:eastAsia="Times New Roman" w:hAnsi="Times New Roman" w:cs="Times New Roman"/>
          <w:sz w:val="28"/>
          <w:szCs w:val="28"/>
          <w:lang w:eastAsia="ko-KR"/>
        </w:rPr>
        <w:t>Грушевского сельского поселения»»</w:t>
      </w:r>
      <w:r w:rsidRPr="00F4117E">
        <w:rPr>
          <w:rFonts w:ascii="Times New Roman" w:hAnsi="Times New Roman" w:cs="Times New Roman"/>
          <w:sz w:val="28"/>
          <w:szCs w:val="28"/>
        </w:rPr>
        <w:t xml:space="preserve"> </w:t>
      </w:r>
      <w:r w:rsidR="0054094E" w:rsidRPr="00F4117E">
        <w:rPr>
          <w:rFonts w:ascii="Times New Roman" w:hAnsi="Times New Roman" w:cs="Times New Roman"/>
          <w:color w:val="333333"/>
          <w:sz w:val="28"/>
          <w:szCs w:val="28"/>
        </w:rPr>
        <w:t>(далее – Форма проверочного листа) разработана в соответствии со статьёй 53 Федерального закона от 31.07.2020 № 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27.10.2021 № 1844 «Об 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в целях снижения рисков причинения вреда (ущерба) на объектах контроля и оптимизации проведения контрольных (над</w:t>
      </w:r>
      <w:r w:rsidR="00FA10C0">
        <w:rPr>
          <w:rFonts w:ascii="Times New Roman" w:hAnsi="Times New Roman" w:cs="Times New Roman"/>
          <w:color w:val="333333"/>
          <w:sz w:val="28"/>
          <w:szCs w:val="28"/>
        </w:rPr>
        <w:t>зорных) мероприятий</w:t>
      </w:r>
      <w:r w:rsidR="00786C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10C0" w:rsidRPr="00FA1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ko-KR"/>
        </w:rPr>
        <w:t>«</w:t>
      </w:r>
      <w:r w:rsidR="00FA10C0" w:rsidRPr="00FA10C0">
        <w:rPr>
          <w:rFonts w:ascii="Times New Roman" w:eastAsia="Times New Roman" w:hAnsi="Times New Roman" w:cs="Times New Roman"/>
          <w:sz w:val="28"/>
          <w:szCs w:val="28"/>
          <w:lang w:eastAsia="ko-KR"/>
        </w:rPr>
        <w:t>Грушевского сельского поселения»»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2.     </w:t>
      </w:r>
      <w:r w:rsidRPr="00F4117E">
        <w:rPr>
          <w:rStyle w:val="a5"/>
          <w:color w:val="333333"/>
          <w:sz w:val="28"/>
          <w:szCs w:val="28"/>
        </w:rPr>
        <w:t>Разработчик проекта</w:t>
      </w:r>
      <w:r w:rsidRPr="00F4117E">
        <w:rPr>
          <w:color w:val="333333"/>
          <w:sz w:val="28"/>
          <w:szCs w:val="28"/>
        </w:rPr>
        <w:t> </w:t>
      </w:r>
      <w:r w:rsidRPr="00F4117E">
        <w:rPr>
          <w:rStyle w:val="a5"/>
          <w:color w:val="333333"/>
          <w:sz w:val="28"/>
          <w:szCs w:val="28"/>
        </w:rPr>
        <w:t>Формы проверочного листа.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 Администрация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поселения. </w:t>
      </w:r>
      <w:r w:rsidRPr="00F4117E">
        <w:rPr>
          <w:color w:val="333333"/>
          <w:sz w:val="28"/>
          <w:szCs w:val="28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3.     </w:t>
      </w:r>
      <w:r w:rsidRPr="00F4117E">
        <w:rPr>
          <w:rStyle w:val="a5"/>
          <w:color w:val="333333"/>
          <w:sz w:val="28"/>
          <w:szCs w:val="28"/>
        </w:rPr>
        <w:t>Участники общественных обсуждений.</w:t>
      </w:r>
    </w:p>
    <w:p w:rsid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Граждане, проживающие на территории муниципального</w:t>
      </w:r>
      <w:r w:rsidR="00F4117E" w:rsidRPr="00F4117E">
        <w:rPr>
          <w:color w:val="333333"/>
          <w:sz w:val="28"/>
          <w:szCs w:val="28"/>
        </w:rPr>
        <w:t xml:space="preserve"> образования «</w:t>
      </w:r>
      <w:proofErr w:type="spellStart"/>
      <w:r w:rsidR="00F4117E" w:rsidRPr="00F4117E">
        <w:rPr>
          <w:color w:val="333333"/>
          <w:sz w:val="28"/>
          <w:szCs w:val="28"/>
        </w:rPr>
        <w:t>Грушевское</w:t>
      </w:r>
      <w:proofErr w:type="spellEnd"/>
      <w:r w:rsidR="00F4117E" w:rsidRPr="00F4117E">
        <w:rPr>
          <w:color w:val="333333"/>
          <w:sz w:val="28"/>
          <w:szCs w:val="28"/>
        </w:rPr>
        <w:t xml:space="preserve"> сельское поселение</w:t>
      </w:r>
      <w:r w:rsidRPr="00F4117E">
        <w:rPr>
          <w:color w:val="333333"/>
          <w:sz w:val="28"/>
          <w:szCs w:val="28"/>
        </w:rPr>
        <w:t>».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4.     </w:t>
      </w:r>
      <w:r w:rsidRPr="00F4117E">
        <w:rPr>
          <w:rStyle w:val="a5"/>
          <w:color w:val="333333"/>
          <w:sz w:val="28"/>
          <w:szCs w:val="28"/>
        </w:rPr>
        <w:t>Период проведения общественных обсуждений.</w:t>
      </w:r>
    </w:p>
    <w:p w:rsidR="0054094E" w:rsidRPr="00F4117E" w:rsidRDefault="00F4117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 16.03.2022 по 04.04</w:t>
      </w:r>
      <w:r w:rsidR="0054094E" w:rsidRPr="00F4117E">
        <w:rPr>
          <w:color w:val="333333"/>
          <w:sz w:val="28"/>
          <w:szCs w:val="28"/>
        </w:rPr>
        <w:t>.2022</w:t>
      </w:r>
      <w:r w:rsidR="0054094E" w:rsidRPr="00F4117E">
        <w:rPr>
          <w:rStyle w:val="a5"/>
          <w:color w:val="333333"/>
          <w:sz w:val="28"/>
          <w:szCs w:val="28"/>
        </w:rPr>
        <w:t> </w:t>
      </w:r>
      <w:r w:rsidR="0054094E" w:rsidRPr="00F4117E">
        <w:rPr>
          <w:color w:val="333333"/>
          <w:sz w:val="28"/>
          <w:szCs w:val="28"/>
        </w:rPr>
        <w:t>года.</w:t>
      </w:r>
      <w:r w:rsidR="0054094E"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lastRenderedPageBreak/>
        <w:t>5.    </w:t>
      </w:r>
      <w:r w:rsidRPr="00F4117E">
        <w:rPr>
          <w:rStyle w:val="a5"/>
          <w:color w:val="333333"/>
          <w:sz w:val="28"/>
          <w:szCs w:val="28"/>
        </w:rPr>
        <w:t> Способ проведения общественных обсуждений.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В целях общественного обсуждения проект Формы проверочного листа был размещен на официальном </w:t>
      </w:r>
      <w:r w:rsidR="00F4117E" w:rsidRPr="00F4117E">
        <w:rPr>
          <w:color w:val="333333"/>
          <w:sz w:val="28"/>
          <w:szCs w:val="28"/>
        </w:rPr>
        <w:t xml:space="preserve">сайте </w:t>
      </w:r>
      <w:r w:rsidRPr="00F4117E">
        <w:rPr>
          <w:color w:val="333333"/>
          <w:sz w:val="28"/>
          <w:szCs w:val="28"/>
        </w:rPr>
        <w:t xml:space="preserve">Администрации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 </w:t>
      </w:r>
      <w:r w:rsidRPr="00F4117E">
        <w:rPr>
          <w:color w:val="333333"/>
          <w:sz w:val="28"/>
          <w:szCs w:val="28"/>
        </w:rPr>
        <w:t>в информационно-телекоммуникационной сети "Интернет"</w:t>
      </w:r>
      <w:r w:rsidR="00F4117E" w:rsidRPr="00F4117E">
        <w:rPr>
          <w:color w:val="333333"/>
          <w:sz w:val="28"/>
          <w:szCs w:val="28"/>
        </w:rPr>
        <w:t xml:space="preserve">  </w:t>
      </w:r>
      <w:hyperlink r:id="rId5" w:history="1">
        <w:r w:rsidR="00F4117E" w:rsidRPr="00F4117E">
          <w:rPr>
            <w:rStyle w:val="a6"/>
            <w:sz w:val="28"/>
            <w:szCs w:val="28"/>
          </w:rPr>
          <w:t>https://grushevskaya-adm.ru/</w:t>
        </w:r>
      </w:hyperlink>
      <w:r w:rsidR="00F4117E" w:rsidRPr="00F4117E">
        <w:rPr>
          <w:color w:val="333333"/>
          <w:sz w:val="28"/>
          <w:szCs w:val="28"/>
        </w:rPr>
        <w:t xml:space="preserve">   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6.  </w:t>
      </w:r>
      <w:r w:rsidRPr="00F4117E">
        <w:rPr>
          <w:rStyle w:val="a5"/>
          <w:color w:val="333333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4117E">
        <w:rPr>
          <w:color w:val="333333"/>
          <w:sz w:val="28"/>
          <w:szCs w:val="28"/>
        </w:rPr>
        <w:t>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В ходе общественных обсуждений, предложений и замечаний по проекту Формы проверочного листа не поступало.</w:t>
      </w:r>
      <w:r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FA10C0" w:rsidRDefault="0054094E" w:rsidP="00FA10C0">
      <w:pPr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F76027">
        <w:rPr>
          <w:rStyle w:val="a5"/>
          <w:rFonts w:ascii="Times New Roman" w:hAnsi="Times New Roman" w:cs="Times New Roman"/>
          <w:color w:val="333333"/>
          <w:sz w:val="28"/>
          <w:szCs w:val="28"/>
        </w:rPr>
        <w:t>7</w:t>
      </w:r>
      <w:r w:rsidRPr="008410D1">
        <w:rPr>
          <w:rStyle w:val="a5"/>
          <w:color w:val="333333"/>
          <w:sz w:val="28"/>
          <w:szCs w:val="28"/>
        </w:rPr>
        <w:t>.  </w:t>
      </w:r>
      <w:r w:rsidRPr="00FA10C0">
        <w:rPr>
          <w:rFonts w:ascii="Times New Roman" w:hAnsi="Times New Roman" w:cs="Times New Roman"/>
          <w:color w:val="333333"/>
          <w:sz w:val="28"/>
          <w:szCs w:val="28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8410D1" w:rsidRPr="00FA10C0">
        <w:rPr>
          <w:rFonts w:ascii="Times New Roman" w:hAnsi="Times New Roman" w:cs="Times New Roman"/>
          <w:color w:val="333333"/>
          <w:sz w:val="28"/>
          <w:szCs w:val="28"/>
        </w:rPr>
        <w:t xml:space="preserve">Грушевского сельского поселения </w:t>
      </w:r>
      <w:r w:rsidRPr="00FA10C0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8410D1" w:rsidRPr="00FA10C0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</w:t>
      </w:r>
      <w:bookmarkStart w:id="0" w:name="_GoBack"/>
      <w:r w:rsidR="008410D1" w:rsidRPr="00FA10C0">
        <w:rPr>
          <w:rFonts w:ascii="Times New Roman" w:hAnsi="Times New Roman" w:cs="Times New Roman"/>
          <w:sz w:val="28"/>
          <w:szCs w:val="28"/>
        </w:rPr>
        <w:t>контролируемым лицом обязательных требований), применяемого</w:t>
      </w:r>
      <w:r w:rsidR="008410D1" w:rsidRPr="008410D1">
        <w:rPr>
          <w:sz w:val="28"/>
          <w:szCs w:val="28"/>
        </w:rPr>
        <w:t xml:space="preserve"> </w:t>
      </w:r>
      <w:r w:rsidR="00FA10C0" w:rsidRPr="00FA1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bookmarkEnd w:id="0"/>
      <w:r w:rsidR="00FA10C0" w:rsidRPr="00FA1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ko-KR"/>
        </w:rPr>
        <w:t>«</w:t>
      </w:r>
      <w:r w:rsidR="00FA10C0" w:rsidRPr="00FA10C0">
        <w:rPr>
          <w:rFonts w:ascii="Times New Roman" w:eastAsia="Times New Roman" w:hAnsi="Times New Roman" w:cs="Times New Roman"/>
          <w:sz w:val="28"/>
          <w:szCs w:val="28"/>
          <w:lang w:eastAsia="ko-KR"/>
        </w:rPr>
        <w:t>Грушевского сельского поселения»»</w:t>
      </w:r>
      <w:r w:rsidR="00FA10C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FA10C0">
        <w:rPr>
          <w:rFonts w:ascii="Times New Roman" w:hAnsi="Times New Roman" w:cs="Times New Roman"/>
          <w:color w:val="333333"/>
          <w:sz w:val="28"/>
          <w:szCs w:val="28"/>
        </w:rPr>
        <w:t xml:space="preserve">подлежит размещению на официальном сайте Администрации </w:t>
      </w:r>
      <w:r w:rsidR="008410D1" w:rsidRPr="00FA10C0">
        <w:rPr>
          <w:rFonts w:ascii="Times New Roman" w:hAnsi="Times New Roman" w:cs="Times New Roman"/>
          <w:color w:val="333333"/>
          <w:sz w:val="28"/>
          <w:szCs w:val="28"/>
        </w:rPr>
        <w:t xml:space="preserve">Грушевского сельского поселения. </w:t>
      </w:r>
    </w:p>
    <w:p w:rsidR="0054094E" w:rsidRPr="00FA10C0" w:rsidRDefault="0054094E" w:rsidP="008410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  Проект формы </w:t>
      </w:r>
      <w:r w:rsidR="008410D1" w:rsidRPr="008410D1">
        <w:rPr>
          <w:rFonts w:ascii="Times New Roman" w:hAnsi="Times New Roman" w:cs="Times New Roman"/>
          <w:sz w:val="28"/>
          <w:szCs w:val="28"/>
        </w:rPr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</w:t>
      </w:r>
      <w:r w:rsidR="00FA10C0" w:rsidRPr="00FA1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FA10C0" w:rsidRPr="00FA10C0">
        <w:rPr>
          <w:rFonts w:ascii="Times New Roman" w:eastAsia="Times New Roman" w:hAnsi="Times New Roman" w:cs="Times New Roman"/>
          <w:spacing w:val="2"/>
          <w:sz w:val="28"/>
          <w:szCs w:val="28"/>
          <w:lang w:eastAsia="ko-KR"/>
        </w:rPr>
        <w:t>«</w:t>
      </w:r>
      <w:r w:rsidR="00FA10C0" w:rsidRPr="00FA10C0">
        <w:rPr>
          <w:rFonts w:ascii="Times New Roman" w:eastAsia="Times New Roman" w:hAnsi="Times New Roman" w:cs="Times New Roman"/>
          <w:sz w:val="28"/>
          <w:szCs w:val="28"/>
          <w:lang w:eastAsia="ko-KR"/>
        </w:rPr>
        <w:t>Грушевского сельского поселения»»</w:t>
      </w:r>
      <w:r w:rsidR="00F7602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подлежит утверждению постановлением Администрации </w:t>
      </w:r>
      <w:r w:rsid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Грушевского сельского поселения </w:t>
      </w:r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установленном порядке.</w:t>
      </w:r>
    </w:p>
    <w:p w:rsidR="0054094E" w:rsidRPr="0054094E" w:rsidRDefault="0054094E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16A08" w:rsidRDefault="00716A08"/>
    <w:sectPr w:rsidR="0071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370"/>
    <w:multiLevelType w:val="hybridMultilevel"/>
    <w:tmpl w:val="385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E"/>
    <w:rsid w:val="002300C7"/>
    <w:rsid w:val="0054094E"/>
    <w:rsid w:val="00716A08"/>
    <w:rsid w:val="00786C71"/>
    <w:rsid w:val="008410D1"/>
    <w:rsid w:val="00847B90"/>
    <w:rsid w:val="00B80689"/>
    <w:rsid w:val="00F4117E"/>
    <w:rsid w:val="00F76027"/>
    <w:rsid w:val="00F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D28A"/>
  <w15:chartTrackingRefBased/>
  <w15:docId w15:val="{8979148D-92BB-45DB-A78E-5843CE3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09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94E"/>
    <w:rPr>
      <w:b/>
      <w:bCs/>
    </w:rPr>
  </w:style>
  <w:style w:type="character" w:styleId="a6">
    <w:name w:val="Hyperlink"/>
    <w:basedOn w:val="a0"/>
    <w:uiPriority w:val="99"/>
    <w:unhideWhenUsed/>
    <w:rsid w:val="00540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ushevskay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2022-04-05T13:16:00Z</dcterms:created>
  <dcterms:modified xsi:type="dcterms:W3CDTF">2022-04-05T13:21:00Z</dcterms:modified>
</cp:coreProperties>
</file>