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A043E" w14:textId="4F715865" w:rsidR="005E7B4C" w:rsidRDefault="00A806BB" w:rsidP="00A806BB">
      <w:pPr>
        <w:jc w:val="right"/>
      </w:pPr>
      <w:r>
        <w:rPr>
          <w:b/>
          <w:noProof/>
          <w:lang w:eastAsia="ru-RU"/>
        </w:rPr>
        <w:t>ПРОЕКТ</w:t>
      </w:r>
    </w:p>
    <w:tbl>
      <w:tblPr>
        <w:tblW w:w="8991" w:type="dxa"/>
        <w:tblLook w:val="04A0" w:firstRow="1" w:lastRow="0" w:firstColumn="1" w:lastColumn="0" w:noHBand="0" w:noVBand="1"/>
      </w:tblPr>
      <w:tblGrid>
        <w:gridCol w:w="1307"/>
        <w:gridCol w:w="776"/>
        <w:gridCol w:w="4296"/>
        <w:gridCol w:w="992"/>
        <w:gridCol w:w="681"/>
        <w:gridCol w:w="6"/>
        <w:gridCol w:w="927"/>
        <w:gridCol w:w="6"/>
      </w:tblGrid>
      <w:tr w:rsidR="005E7B4C" w:rsidRPr="003F04D4" w14:paraId="201E1772" w14:textId="77777777" w:rsidTr="00293193">
        <w:tc>
          <w:tcPr>
            <w:tcW w:w="1307" w:type="dxa"/>
            <w:shd w:val="clear" w:color="auto" w:fill="auto"/>
            <w:vAlign w:val="bottom"/>
          </w:tcPr>
          <w:p w14:paraId="7F416CB9" w14:textId="77777777" w:rsidR="005E7B4C" w:rsidRPr="003F04D4" w:rsidRDefault="005E7B4C" w:rsidP="00293193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6751" w:type="dxa"/>
            <w:gridSpan w:val="5"/>
            <w:shd w:val="clear" w:color="auto" w:fill="auto"/>
            <w:vAlign w:val="bottom"/>
          </w:tcPr>
          <w:p w14:paraId="3489619C" w14:textId="77777777" w:rsidR="005E7B4C" w:rsidRPr="003F04D4" w:rsidRDefault="005E7B4C" w:rsidP="00293193">
            <w:pPr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15726B60" w14:textId="77777777" w:rsidR="005E7B4C" w:rsidRPr="003F04D4" w:rsidRDefault="005E7B4C" w:rsidP="00B41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shd w:val="clear" w:color="auto" w:fill="auto"/>
            <w:vAlign w:val="bottom"/>
          </w:tcPr>
          <w:p w14:paraId="618E0336" w14:textId="77777777" w:rsidR="005E7B4C" w:rsidRPr="003F04D4" w:rsidRDefault="005E7B4C" w:rsidP="00B41D2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7B4C" w:rsidRPr="003F04D4" w14:paraId="5D088B04" w14:textId="77777777" w:rsidTr="00293193">
        <w:tc>
          <w:tcPr>
            <w:tcW w:w="1307" w:type="dxa"/>
            <w:shd w:val="clear" w:color="auto" w:fill="auto"/>
            <w:vAlign w:val="bottom"/>
          </w:tcPr>
          <w:p w14:paraId="3D762850" w14:textId="77777777" w:rsidR="005E7B4C" w:rsidRPr="003F04D4" w:rsidRDefault="005E7B4C" w:rsidP="00B41D2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751" w:type="dxa"/>
            <w:gridSpan w:val="5"/>
            <w:shd w:val="clear" w:color="auto" w:fill="auto"/>
            <w:vAlign w:val="bottom"/>
          </w:tcPr>
          <w:p w14:paraId="78F54BDE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933" w:type="dxa"/>
            <w:gridSpan w:val="2"/>
            <w:shd w:val="clear" w:color="auto" w:fill="auto"/>
            <w:vAlign w:val="bottom"/>
          </w:tcPr>
          <w:p w14:paraId="756C7670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0A3E07DB" w14:textId="77777777" w:rsidTr="00293193">
        <w:trPr>
          <w:gridAfter w:val="1"/>
          <w:wAfter w:w="6" w:type="dxa"/>
          <w:trHeight w:val="96"/>
        </w:trPr>
        <w:tc>
          <w:tcPr>
            <w:tcW w:w="1307" w:type="dxa"/>
            <w:shd w:val="clear" w:color="auto" w:fill="auto"/>
            <w:vAlign w:val="bottom"/>
          </w:tcPr>
          <w:p w14:paraId="2BC9FAB0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7EA2EA6E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  <w:gridSpan w:val="2"/>
            <w:shd w:val="clear" w:color="auto" w:fill="auto"/>
            <w:vAlign w:val="bottom"/>
          </w:tcPr>
          <w:p w14:paraId="4B087C84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F9DA5DA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shd w:val="clear" w:color="auto" w:fill="auto"/>
            <w:vAlign w:val="bottom"/>
          </w:tcPr>
          <w:p w14:paraId="7DF0641F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0D5A7582" w14:textId="77777777" w:rsidTr="00293193">
        <w:trPr>
          <w:gridAfter w:val="1"/>
          <w:wAfter w:w="6" w:type="dxa"/>
          <w:trHeight w:val="353"/>
        </w:trPr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00326" w14:textId="4A590983" w:rsidR="005E7B4C" w:rsidRPr="003F04D4" w:rsidRDefault="005E7B4C" w:rsidP="00B41D2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45912F" w14:textId="77777777" w:rsidR="005E7B4C" w:rsidRPr="003F04D4" w:rsidRDefault="001A6DDE" w:rsidP="00B41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E7B4C">
              <w:rPr>
                <w:sz w:val="28"/>
                <w:szCs w:val="28"/>
              </w:rPr>
              <w:t>2022</w:t>
            </w:r>
          </w:p>
        </w:tc>
        <w:tc>
          <w:tcPr>
            <w:tcW w:w="5288" w:type="dxa"/>
            <w:gridSpan w:val="2"/>
            <w:shd w:val="clear" w:color="auto" w:fill="auto"/>
            <w:vAlign w:val="bottom"/>
          </w:tcPr>
          <w:p w14:paraId="0CDFA3C0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A99B0E6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№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45193" w14:textId="54CEB2DE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7CA86E59" w14:textId="77777777" w:rsidTr="00293193">
        <w:trPr>
          <w:gridAfter w:val="1"/>
          <w:wAfter w:w="6" w:type="dxa"/>
        </w:trPr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5AAE80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E56022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  <w:gridSpan w:val="2"/>
            <w:shd w:val="clear" w:color="auto" w:fill="auto"/>
            <w:vAlign w:val="bottom"/>
          </w:tcPr>
          <w:p w14:paraId="39A5C6F4" w14:textId="77777777" w:rsidR="00A566A1" w:rsidRDefault="00A566A1" w:rsidP="00B41D24">
            <w:pPr>
              <w:jc w:val="center"/>
              <w:rPr>
                <w:sz w:val="28"/>
                <w:szCs w:val="28"/>
              </w:rPr>
            </w:pPr>
          </w:p>
          <w:p w14:paraId="27CE46E0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3F04D4">
              <w:rPr>
                <w:sz w:val="28"/>
                <w:szCs w:val="28"/>
              </w:rPr>
              <w:t>Грушевская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F81B6C0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4CA025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442CDD03" w14:textId="77777777" w:rsidTr="00293193">
        <w:trPr>
          <w:gridAfter w:val="1"/>
          <w:wAfter w:w="6" w:type="dxa"/>
        </w:trPr>
        <w:tc>
          <w:tcPr>
            <w:tcW w:w="1307" w:type="dxa"/>
            <w:shd w:val="clear" w:color="auto" w:fill="auto"/>
            <w:vAlign w:val="bottom"/>
          </w:tcPr>
          <w:p w14:paraId="649E5466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2918C7DD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  <w:gridSpan w:val="2"/>
            <w:shd w:val="clear" w:color="auto" w:fill="auto"/>
            <w:vAlign w:val="bottom"/>
          </w:tcPr>
          <w:p w14:paraId="36B837F6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447A791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shd w:val="clear" w:color="auto" w:fill="auto"/>
            <w:vAlign w:val="bottom"/>
          </w:tcPr>
          <w:p w14:paraId="5BF43F4A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293193" w14:paraId="33A4E97D" w14:textId="77777777" w:rsidTr="0029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612" w:type="dxa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8A891" w14:textId="6BD75B60" w:rsidR="000A71A9" w:rsidRPr="00293193" w:rsidRDefault="00965E61" w:rsidP="000A71A9">
            <w:pPr>
              <w:jc w:val="both"/>
              <w:rPr>
                <w:rFonts w:eastAsia="Calibri"/>
                <w:sz w:val="28"/>
                <w:szCs w:val="28"/>
              </w:rPr>
            </w:pPr>
            <w:r w:rsidRPr="00293193">
              <w:rPr>
                <w:rFonts w:eastAsia="Calibri"/>
                <w:sz w:val="28"/>
                <w:szCs w:val="28"/>
              </w:rPr>
              <w:t>О типовых формах документов, используемых при осуществлении</w:t>
            </w:r>
            <w:r w:rsidR="00293193">
              <w:rPr>
                <w:rFonts w:eastAsia="Calibri"/>
                <w:sz w:val="28"/>
                <w:szCs w:val="28"/>
              </w:rPr>
              <w:t xml:space="preserve"> </w:t>
            </w:r>
            <w:r w:rsidR="000A71A9" w:rsidRPr="00293193">
              <w:rPr>
                <w:rFonts w:eastAsia="Calibri"/>
                <w:sz w:val="28"/>
                <w:szCs w:val="28"/>
              </w:rPr>
              <w:t xml:space="preserve">муниципального контроля за </w:t>
            </w:r>
            <w:r w:rsidR="000A71A9" w:rsidRPr="00293193">
              <w:rPr>
                <w:spacing w:val="2"/>
                <w:sz w:val="28"/>
                <w:szCs w:val="28"/>
                <w:lang w:eastAsia="ru-RU"/>
              </w:rPr>
              <w:t xml:space="preserve">сохранностью автомобильных дорог общего пользования местного значения в границах населенных пунктов муниципального образования </w:t>
            </w:r>
            <w:r w:rsidR="000A71A9" w:rsidRPr="00293193">
              <w:rPr>
                <w:spacing w:val="2"/>
                <w:sz w:val="28"/>
                <w:szCs w:val="28"/>
              </w:rPr>
              <w:t>«</w:t>
            </w:r>
            <w:r w:rsidR="000A71A9" w:rsidRPr="00293193">
              <w:rPr>
                <w:sz w:val="28"/>
                <w:szCs w:val="28"/>
              </w:rPr>
              <w:t>Грушевского сельского поселения»</w:t>
            </w:r>
          </w:p>
          <w:p w14:paraId="76E7BF5A" w14:textId="77777777" w:rsidR="005E7B4C" w:rsidRPr="00293193" w:rsidRDefault="00BB1EF7" w:rsidP="000A71A9">
            <w:pPr>
              <w:jc w:val="both"/>
              <w:rPr>
                <w:b/>
                <w:sz w:val="28"/>
                <w:szCs w:val="28"/>
              </w:rPr>
            </w:pPr>
            <w:r w:rsidRPr="00293193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14:paraId="4966F856" w14:textId="77777777" w:rsidR="005C7464" w:rsidRPr="00293193" w:rsidRDefault="005C7464" w:rsidP="005E7B4C">
      <w:pPr>
        <w:rPr>
          <w:sz w:val="28"/>
          <w:szCs w:val="28"/>
        </w:rPr>
      </w:pPr>
    </w:p>
    <w:p w14:paraId="0E51CEF1" w14:textId="77777777" w:rsidR="005E7B4C" w:rsidRPr="002F4662" w:rsidRDefault="00965E61" w:rsidP="00965E61">
      <w:pPr>
        <w:tabs>
          <w:tab w:val="left" w:pos="993"/>
        </w:tabs>
        <w:jc w:val="both"/>
        <w:rPr>
          <w:b/>
          <w:sz w:val="12"/>
          <w:szCs w:val="10"/>
        </w:rPr>
      </w:pPr>
      <w:r w:rsidRPr="00293193">
        <w:rPr>
          <w:rFonts w:eastAsia="Calibri"/>
          <w:sz w:val="28"/>
          <w:szCs w:val="28"/>
          <w:lang w:eastAsia="zh-CN"/>
        </w:rPr>
        <w:t xml:space="preserve">     В соответствии с частью 3 статьи 21 Федерального закона от 31 июля 2020 г. № 248-</w:t>
      </w:r>
      <w:r w:rsidRPr="00965E61">
        <w:rPr>
          <w:rFonts w:eastAsia="Calibri"/>
          <w:sz w:val="28"/>
          <w:szCs w:val="28"/>
          <w:lang w:eastAsia="zh-CN"/>
        </w:rPr>
        <w:t>ФЗ «О государственном контроле (надзоре) и муниципальном ко</w:t>
      </w:r>
      <w:r>
        <w:rPr>
          <w:rFonts w:eastAsia="Calibri"/>
          <w:sz w:val="28"/>
          <w:szCs w:val="28"/>
          <w:lang w:eastAsia="zh-CN"/>
        </w:rPr>
        <w:t>нтроле в Российской Федерации»</w:t>
      </w:r>
      <w:r w:rsidRPr="00965E61">
        <w:rPr>
          <w:rFonts w:eastAsia="Calibri"/>
          <w:sz w:val="28"/>
          <w:szCs w:val="28"/>
          <w:lang w:eastAsia="zh-CN"/>
        </w:rPr>
        <w:t>, решением Собрания депутатов Груше</w:t>
      </w:r>
      <w:r>
        <w:rPr>
          <w:rFonts w:eastAsia="Calibri"/>
          <w:sz w:val="28"/>
          <w:szCs w:val="28"/>
          <w:lang w:eastAsia="zh-CN"/>
        </w:rPr>
        <w:t>вского сельского поселения от 16.12.2</w:t>
      </w:r>
      <w:r w:rsidR="00FA4DEE">
        <w:rPr>
          <w:rFonts w:eastAsia="Calibri"/>
          <w:sz w:val="28"/>
          <w:szCs w:val="28"/>
          <w:lang w:eastAsia="zh-CN"/>
        </w:rPr>
        <w:t>021 г. № 21</w:t>
      </w:r>
      <w:r w:rsidRPr="00965E61">
        <w:rPr>
          <w:rFonts w:eastAsia="Calibri"/>
          <w:sz w:val="28"/>
          <w:szCs w:val="28"/>
          <w:lang w:eastAsia="zh-CN"/>
        </w:rPr>
        <w:t xml:space="preserve"> «Об утверждении Пол</w:t>
      </w:r>
      <w:r>
        <w:rPr>
          <w:rFonts w:eastAsia="Calibri"/>
          <w:sz w:val="28"/>
          <w:szCs w:val="28"/>
          <w:lang w:eastAsia="zh-CN"/>
        </w:rPr>
        <w:t>ожения о муниципальном</w:t>
      </w:r>
      <w:r w:rsidRPr="00965E61">
        <w:rPr>
          <w:rFonts w:eastAsia="Calibri"/>
          <w:sz w:val="28"/>
          <w:szCs w:val="28"/>
          <w:lang w:eastAsia="zh-CN"/>
        </w:rPr>
        <w:t xml:space="preserve"> контроле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FA4DEE">
        <w:rPr>
          <w:rFonts w:eastAsia="Calibri"/>
          <w:sz w:val="28"/>
          <w:szCs w:val="28"/>
        </w:rPr>
        <w:t xml:space="preserve">за </w:t>
      </w:r>
      <w:r w:rsidR="00FA4DEE" w:rsidRPr="00C72A55">
        <w:rPr>
          <w:spacing w:val="2"/>
          <w:sz w:val="28"/>
          <w:szCs w:val="28"/>
          <w:lang w:eastAsia="ru-RU"/>
        </w:rPr>
        <w:t xml:space="preserve">сохранностью автомобильных дорог общего пользования местного значения в границах населенных </w:t>
      </w:r>
      <w:r w:rsidR="00DC221B" w:rsidRPr="00C72A55">
        <w:rPr>
          <w:spacing w:val="2"/>
          <w:sz w:val="28"/>
          <w:szCs w:val="28"/>
          <w:lang w:eastAsia="ru-RU"/>
        </w:rPr>
        <w:t>п</w:t>
      </w:r>
      <w:r w:rsidR="00DC221B">
        <w:rPr>
          <w:spacing w:val="2"/>
          <w:sz w:val="28"/>
          <w:szCs w:val="28"/>
          <w:lang w:eastAsia="ru-RU"/>
        </w:rPr>
        <w:t xml:space="preserve">унктов </w:t>
      </w:r>
      <w:r w:rsidR="00DC221B">
        <w:rPr>
          <w:rFonts w:eastAsia="Calibri"/>
          <w:sz w:val="28"/>
          <w:szCs w:val="28"/>
          <w:lang w:eastAsia="zh-CN"/>
        </w:rPr>
        <w:t>муниципального</w:t>
      </w:r>
      <w:r>
        <w:rPr>
          <w:rFonts w:eastAsia="Calibri"/>
          <w:sz w:val="28"/>
          <w:szCs w:val="28"/>
          <w:lang w:eastAsia="zh-CN"/>
        </w:rPr>
        <w:t xml:space="preserve"> образования</w:t>
      </w:r>
      <w:r w:rsidRPr="00965E61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«Грушевское сельское поселение</w:t>
      </w:r>
      <w:r w:rsidRPr="00965E61">
        <w:rPr>
          <w:rFonts w:eastAsia="Calibri"/>
          <w:sz w:val="28"/>
          <w:szCs w:val="28"/>
          <w:lang w:eastAsia="zh-CN"/>
        </w:rPr>
        <w:t>», -</w:t>
      </w:r>
    </w:p>
    <w:p w14:paraId="737CA2E7" w14:textId="77777777" w:rsidR="00A566A1" w:rsidRDefault="001A6DDE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0F827055" w14:textId="77777777" w:rsidR="001B7743" w:rsidRDefault="00A566A1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A6DDE">
        <w:rPr>
          <w:sz w:val="28"/>
          <w:szCs w:val="28"/>
        </w:rPr>
        <w:t xml:space="preserve"> </w:t>
      </w:r>
      <w:r w:rsidR="005E7B4C" w:rsidRPr="00243DEE">
        <w:rPr>
          <w:sz w:val="28"/>
          <w:szCs w:val="28"/>
        </w:rPr>
        <w:t>ПОСТАНОВЛЯЮ:</w:t>
      </w:r>
    </w:p>
    <w:p w14:paraId="1A1C1C76" w14:textId="77777777" w:rsidR="005C7464" w:rsidRDefault="005C7464" w:rsidP="005E7B4C">
      <w:pPr>
        <w:jc w:val="center"/>
        <w:rPr>
          <w:sz w:val="28"/>
          <w:szCs w:val="28"/>
        </w:rPr>
      </w:pPr>
    </w:p>
    <w:p w14:paraId="4FCB726E" w14:textId="77777777" w:rsidR="00293193" w:rsidRDefault="00965E61" w:rsidP="00293193">
      <w:pPr>
        <w:pStyle w:val="a3"/>
        <w:numPr>
          <w:ilvl w:val="0"/>
          <w:numId w:val="1"/>
        </w:numPr>
        <w:ind w:left="0" w:firstLine="708"/>
        <w:rPr>
          <w:color w:val="auto"/>
          <w:sz w:val="28"/>
          <w:szCs w:val="28"/>
          <w:lang w:val="ru-RU"/>
        </w:rPr>
      </w:pPr>
      <w:r w:rsidRPr="00965E61">
        <w:rPr>
          <w:color w:val="auto"/>
          <w:sz w:val="28"/>
          <w:szCs w:val="28"/>
          <w:lang w:val="ru-RU"/>
        </w:rPr>
        <w:t xml:space="preserve">Утвердить прилагаемые формы документов при осуществлении муниципального </w:t>
      </w:r>
      <w:r w:rsidR="00FA4DEE">
        <w:rPr>
          <w:color w:val="auto"/>
          <w:sz w:val="28"/>
          <w:szCs w:val="28"/>
          <w:lang w:val="ru-RU"/>
        </w:rPr>
        <w:t>контроля</w:t>
      </w:r>
      <w:r w:rsidR="00FA4DEE" w:rsidRPr="00FA4DEE">
        <w:rPr>
          <w:rFonts w:eastAsia="Calibri"/>
          <w:sz w:val="28"/>
          <w:szCs w:val="28"/>
          <w:lang w:val="ru-RU"/>
        </w:rPr>
        <w:t xml:space="preserve"> за </w:t>
      </w:r>
      <w:r w:rsidR="00FA4DEE" w:rsidRPr="00FA4DEE">
        <w:rPr>
          <w:spacing w:val="2"/>
          <w:sz w:val="28"/>
          <w:szCs w:val="28"/>
          <w:lang w:val="ru-RU" w:eastAsia="ru-RU"/>
        </w:rPr>
        <w:t>сохранностью автомобильных дорог общего пользования местного значения</w:t>
      </w:r>
      <w:r w:rsidR="00FA4DEE">
        <w:rPr>
          <w:color w:val="auto"/>
          <w:sz w:val="28"/>
          <w:szCs w:val="28"/>
          <w:lang w:val="ru-RU"/>
        </w:rPr>
        <w:t xml:space="preserve"> </w:t>
      </w:r>
      <w:r w:rsidR="00FA4DEE" w:rsidRPr="00965E61">
        <w:rPr>
          <w:color w:val="auto"/>
          <w:sz w:val="28"/>
          <w:szCs w:val="28"/>
          <w:lang w:val="ru-RU"/>
        </w:rPr>
        <w:t>на</w:t>
      </w:r>
      <w:r w:rsidRPr="00965E61">
        <w:rPr>
          <w:color w:val="auto"/>
          <w:sz w:val="28"/>
          <w:szCs w:val="28"/>
          <w:lang w:val="ru-RU"/>
        </w:rPr>
        <w:t xml:space="preserve"> территории</w:t>
      </w:r>
      <w:r>
        <w:rPr>
          <w:color w:val="auto"/>
          <w:sz w:val="28"/>
          <w:szCs w:val="28"/>
          <w:lang w:val="ru-RU"/>
        </w:rPr>
        <w:t xml:space="preserve"> Грушевского сельского поселения:</w:t>
      </w:r>
    </w:p>
    <w:p w14:paraId="1554915D" w14:textId="77777777" w:rsidR="00293193" w:rsidRDefault="00965E61" w:rsidP="00293193">
      <w:pPr>
        <w:pStyle w:val="a3"/>
        <w:ind w:firstLine="851"/>
        <w:rPr>
          <w:sz w:val="28"/>
          <w:szCs w:val="28"/>
          <w:lang w:val="ru-RU"/>
        </w:rPr>
      </w:pPr>
      <w:r w:rsidRPr="00293193">
        <w:rPr>
          <w:sz w:val="28"/>
          <w:szCs w:val="28"/>
          <w:lang w:val="ru-RU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14:paraId="74A86334" w14:textId="77777777" w:rsid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293193">
        <w:rPr>
          <w:sz w:val="28"/>
          <w:szCs w:val="28"/>
          <w:lang w:val="ru-RU"/>
        </w:rPr>
        <w:t>1.2. Типовую форму предписания (приложение № 2).</w:t>
      </w:r>
    </w:p>
    <w:p w14:paraId="4EA98211" w14:textId="77777777" w:rsid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1.3. Типовую форму протокола осмотра (приложение № 3).</w:t>
      </w:r>
    </w:p>
    <w:p w14:paraId="081D9990" w14:textId="77777777" w:rsid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1.4. Типовую форму протокола инструментального обследования (приложение № 4).</w:t>
      </w:r>
    </w:p>
    <w:p w14:paraId="02DE0051" w14:textId="77777777" w:rsid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1.5. Типовую форму протокола испытания (приложение № 5).</w:t>
      </w:r>
    </w:p>
    <w:p w14:paraId="6BFAF830" w14:textId="77777777" w:rsid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1.6. Типовую форму протокола опроса (приложение № 6).</w:t>
      </w:r>
    </w:p>
    <w:p w14:paraId="0A23A660" w14:textId="77777777" w:rsid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1.7. Типовую форму требования о предоставлении документов (приложение № 7).</w:t>
      </w:r>
    </w:p>
    <w:p w14:paraId="3597AFE4" w14:textId="77777777" w:rsid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1.8. Типовую форму журнала учета предостережений (приложение № 8).</w:t>
      </w:r>
    </w:p>
    <w:p w14:paraId="1678B3CE" w14:textId="77777777" w:rsid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lastRenderedPageBreak/>
        <w:t>1.9. Типовую форму журнала учета консультирований (приложение № 9).</w:t>
      </w:r>
    </w:p>
    <w:p w14:paraId="5C9EBDFA" w14:textId="2F96939E" w:rsidR="00892799" w:rsidRPr="00293193" w:rsidRDefault="00965E61" w:rsidP="00293193">
      <w:pPr>
        <w:pStyle w:val="a3"/>
        <w:ind w:firstLine="851"/>
        <w:rPr>
          <w:color w:val="auto"/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1.10. Типовую форму журнала учета объектов контроля (приложение 10)</w:t>
      </w:r>
    </w:p>
    <w:p w14:paraId="664F8253" w14:textId="74C95B3B" w:rsidR="00892799" w:rsidRPr="003D00FF" w:rsidRDefault="005C7464" w:rsidP="003D00FF">
      <w:pPr>
        <w:pStyle w:val="a3"/>
        <w:numPr>
          <w:ilvl w:val="0"/>
          <w:numId w:val="1"/>
        </w:numPr>
        <w:ind w:left="0" w:firstLine="708"/>
        <w:rPr>
          <w:sz w:val="28"/>
          <w:szCs w:val="28"/>
          <w:lang w:val="ru-RU"/>
        </w:rPr>
      </w:pPr>
      <w:r w:rsidRPr="00DD111A">
        <w:rPr>
          <w:sz w:val="28"/>
          <w:szCs w:val="28"/>
          <w:lang w:val="ru-RU"/>
        </w:rPr>
        <w:t>Постановление вступает в силу со дня е</w:t>
      </w:r>
      <w:r w:rsidR="00DD111A">
        <w:rPr>
          <w:sz w:val="28"/>
          <w:szCs w:val="28"/>
          <w:lang w:val="ru-RU"/>
        </w:rPr>
        <w:t>го официального опубликования в</w:t>
      </w:r>
      <w:r w:rsidR="00DD111A" w:rsidRPr="00DD111A">
        <w:rPr>
          <w:sz w:val="28"/>
          <w:szCs w:val="28"/>
          <w:lang w:val="ru-RU"/>
        </w:rPr>
        <w:t xml:space="preserve"> информационном бюллетене Грушевского сельского поселения «Ведомости Грушевского сельского поселения»</w:t>
      </w:r>
      <w:r w:rsidR="00DD111A">
        <w:rPr>
          <w:sz w:val="28"/>
          <w:szCs w:val="28"/>
          <w:lang w:val="ru-RU"/>
        </w:rPr>
        <w:t xml:space="preserve">. </w:t>
      </w:r>
    </w:p>
    <w:p w14:paraId="3D962B4B" w14:textId="52090B85" w:rsidR="00892799" w:rsidRPr="003D00FF" w:rsidRDefault="00DD111A" w:rsidP="00892799">
      <w:pPr>
        <w:pStyle w:val="a3"/>
        <w:numPr>
          <w:ilvl w:val="0"/>
          <w:numId w:val="1"/>
        </w:numPr>
        <w:ind w:left="0" w:firstLine="708"/>
        <w:rPr>
          <w:sz w:val="28"/>
          <w:szCs w:val="28"/>
          <w:lang w:val="ru-RU"/>
        </w:rPr>
      </w:pPr>
      <w:r w:rsidRPr="00892799">
        <w:rPr>
          <w:sz w:val="28"/>
          <w:szCs w:val="28"/>
          <w:lang w:val="ru-RU"/>
        </w:rPr>
        <w:t>Разместить на официальном сайте Администрации Грушевского сельского поселения.</w:t>
      </w:r>
    </w:p>
    <w:p w14:paraId="4507B8B5" w14:textId="5DAA8C2C" w:rsidR="005C7464" w:rsidRPr="009A1E7D" w:rsidRDefault="005C7464" w:rsidP="00892799">
      <w:pPr>
        <w:pStyle w:val="a3"/>
        <w:numPr>
          <w:ilvl w:val="0"/>
          <w:numId w:val="1"/>
        </w:numPr>
        <w:ind w:left="0" w:firstLine="708"/>
        <w:rPr>
          <w:color w:val="auto"/>
          <w:sz w:val="28"/>
          <w:szCs w:val="28"/>
          <w:lang w:val="ru-RU"/>
        </w:rPr>
      </w:pPr>
      <w:r w:rsidRPr="00892799">
        <w:rPr>
          <w:sz w:val="28"/>
          <w:lang w:val="ru-RU"/>
        </w:rPr>
        <w:t>Контроль за исполнением настоящего постановления оставляю за собой.</w:t>
      </w:r>
    </w:p>
    <w:p w14:paraId="72D0552A" w14:textId="3D601CA7" w:rsidR="009A1E7D" w:rsidRDefault="009A1E7D" w:rsidP="009A1E7D">
      <w:pPr>
        <w:pStyle w:val="a3"/>
        <w:rPr>
          <w:sz w:val="28"/>
          <w:lang w:val="ru-RU"/>
        </w:rPr>
      </w:pPr>
    </w:p>
    <w:p w14:paraId="2B37F7D4" w14:textId="1D2B4C98" w:rsidR="009A1E7D" w:rsidRDefault="009A1E7D" w:rsidP="009A1E7D">
      <w:pPr>
        <w:pStyle w:val="a3"/>
        <w:rPr>
          <w:sz w:val="28"/>
          <w:lang w:val="ru-RU"/>
        </w:rPr>
      </w:pPr>
    </w:p>
    <w:p w14:paraId="21262F20" w14:textId="50EA922D" w:rsidR="009A1E7D" w:rsidRDefault="009A1E7D" w:rsidP="009A1E7D">
      <w:pPr>
        <w:pStyle w:val="a3"/>
        <w:rPr>
          <w:sz w:val="28"/>
          <w:lang w:val="ru-RU"/>
        </w:rPr>
      </w:pPr>
    </w:p>
    <w:p w14:paraId="51F6A0FD" w14:textId="7D8ADF2D" w:rsidR="009A1E7D" w:rsidRDefault="009A1E7D" w:rsidP="009A1E7D">
      <w:pPr>
        <w:pStyle w:val="a3"/>
        <w:rPr>
          <w:sz w:val="28"/>
          <w:lang w:val="ru-RU"/>
        </w:rPr>
      </w:pPr>
    </w:p>
    <w:p w14:paraId="53A0B64F" w14:textId="77777777" w:rsidR="009A1E7D" w:rsidRPr="00892799" w:rsidRDefault="009A1E7D" w:rsidP="009A1E7D">
      <w:pPr>
        <w:pStyle w:val="a3"/>
        <w:rPr>
          <w:color w:val="auto"/>
          <w:sz w:val="28"/>
          <w:szCs w:val="28"/>
          <w:lang w:val="ru-RU"/>
        </w:rPr>
      </w:pPr>
    </w:p>
    <w:tbl>
      <w:tblPr>
        <w:tblW w:w="937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1701"/>
        <w:gridCol w:w="3119"/>
      </w:tblGrid>
      <w:tr w:rsidR="00DD111A" w:rsidRPr="00E64A42" w14:paraId="59BA9D8E" w14:textId="77777777" w:rsidTr="00B41D24">
        <w:trPr>
          <w:trHeight w:val="920"/>
        </w:trPr>
        <w:tc>
          <w:tcPr>
            <w:tcW w:w="4550" w:type="dxa"/>
            <w:vAlign w:val="center"/>
          </w:tcPr>
          <w:p w14:paraId="25E04330" w14:textId="77777777" w:rsidR="00DD111A" w:rsidRPr="00C0050C" w:rsidRDefault="00DD111A" w:rsidP="00B41D24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Глава Администрации</w:t>
            </w:r>
          </w:p>
          <w:p w14:paraId="277E420F" w14:textId="77777777" w:rsidR="00DD111A" w:rsidRPr="00E64A42" w:rsidRDefault="00DD111A" w:rsidP="00B41D24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1701" w:type="dxa"/>
          </w:tcPr>
          <w:p w14:paraId="31B90713" w14:textId="77777777" w:rsidR="00DD111A" w:rsidRPr="00E64A42" w:rsidRDefault="00DD111A" w:rsidP="00B41D24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14:paraId="4CF7CE85" w14:textId="77777777" w:rsidR="00DD111A" w:rsidRPr="00E64A42" w:rsidRDefault="00DD111A" w:rsidP="009A1E7D">
            <w:pPr>
              <w:jc w:val="right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Н.Л.Онищенко</w:t>
            </w:r>
          </w:p>
        </w:tc>
      </w:tr>
    </w:tbl>
    <w:p w14:paraId="673B373C" w14:textId="77777777" w:rsidR="00DD111A" w:rsidRPr="00B934E0" w:rsidRDefault="00DD111A" w:rsidP="00DD111A">
      <w:pPr>
        <w:ind w:left="426"/>
        <w:jc w:val="both"/>
        <w:rPr>
          <w:b/>
          <w:sz w:val="28"/>
          <w:szCs w:val="28"/>
          <w:lang w:eastAsia="ru-RU"/>
        </w:rPr>
      </w:pPr>
    </w:p>
    <w:p w14:paraId="65C2F327" w14:textId="77777777" w:rsidR="00DD111A" w:rsidRDefault="00DD111A" w:rsidP="00DD111A">
      <w:pPr>
        <w:rPr>
          <w:sz w:val="20"/>
          <w:szCs w:val="20"/>
        </w:rPr>
      </w:pPr>
    </w:p>
    <w:p w14:paraId="02F710C3" w14:textId="77777777" w:rsidR="00DD111A" w:rsidRDefault="00DD111A" w:rsidP="00DD111A">
      <w:pPr>
        <w:rPr>
          <w:sz w:val="20"/>
          <w:szCs w:val="20"/>
        </w:rPr>
      </w:pPr>
    </w:p>
    <w:p w14:paraId="5B4ACA67" w14:textId="77777777" w:rsidR="00C8446E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</w:t>
      </w:r>
    </w:p>
    <w:p w14:paraId="5F43A8C9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41AF0FEB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74028F99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361BAD13" w14:textId="4F6BC9E5" w:rsidR="009A1E7D" w:rsidRDefault="00C8446E" w:rsidP="00C8446E">
      <w:pPr>
        <w:rPr>
          <w:sz w:val="18"/>
          <w:szCs w:val="18"/>
          <w:lang w:eastAsia="ru-RU"/>
        </w:rPr>
      </w:pPr>
      <w:r w:rsidRPr="005340BB">
        <w:rPr>
          <w:sz w:val="18"/>
          <w:szCs w:val="18"/>
          <w:lang w:eastAsia="ru-RU"/>
        </w:rPr>
        <w:t xml:space="preserve">Постановление вносит </w:t>
      </w:r>
    </w:p>
    <w:p w14:paraId="39E571DA" w14:textId="33E011E7" w:rsidR="009A1E7D" w:rsidRDefault="00C8446E" w:rsidP="00C8446E">
      <w:pPr>
        <w:rPr>
          <w:sz w:val="18"/>
          <w:szCs w:val="18"/>
          <w:lang w:eastAsia="ru-RU"/>
        </w:rPr>
      </w:pPr>
      <w:r w:rsidRPr="005340BB">
        <w:rPr>
          <w:sz w:val="18"/>
          <w:szCs w:val="18"/>
        </w:rPr>
        <w:t xml:space="preserve">Начальник сектора по вопросам </w:t>
      </w:r>
      <w:r w:rsidRPr="005340BB">
        <w:rPr>
          <w:sz w:val="18"/>
          <w:szCs w:val="18"/>
          <w:lang w:eastAsia="ru-RU"/>
        </w:rPr>
        <w:t xml:space="preserve">ЖКХ и ПБ </w:t>
      </w:r>
    </w:p>
    <w:p w14:paraId="075B5F38" w14:textId="577EE35E" w:rsidR="00C8446E" w:rsidRPr="005340BB" w:rsidRDefault="00C8446E" w:rsidP="00C8446E">
      <w:pPr>
        <w:rPr>
          <w:sz w:val="18"/>
          <w:szCs w:val="18"/>
          <w:lang w:eastAsia="ru-RU"/>
        </w:rPr>
      </w:pPr>
      <w:proofErr w:type="spellStart"/>
      <w:r w:rsidRPr="005340BB">
        <w:rPr>
          <w:sz w:val="18"/>
          <w:szCs w:val="18"/>
          <w:lang w:eastAsia="ru-RU"/>
        </w:rPr>
        <w:t>СеливановаТ.И</w:t>
      </w:r>
      <w:proofErr w:type="spellEnd"/>
      <w:r w:rsidRPr="005340BB">
        <w:rPr>
          <w:sz w:val="18"/>
          <w:szCs w:val="18"/>
          <w:lang w:eastAsia="ru-RU"/>
        </w:rPr>
        <w:t>.</w:t>
      </w:r>
    </w:p>
    <w:p w14:paraId="5760ACCD" w14:textId="77777777" w:rsidR="00DD111A" w:rsidRPr="005340BB" w:rsidRDefault="00DD111A" w:rsidP="00DD111A">
      <w:pPr>
        <w:rPr>
          <w:sz w:val="18"/>
          <w:szCs w:val="18"/>
        </w:rPr>
      </w:pPr>
    </w:p>
    <w:p w14:paraId="32D21CEC" w14:textId="77777777" w:rsidR="00DD111A" w:rsidRPr="005340BB" w:rsidRDefault="00DD111A" w:rsidP="00DD111A">
      <w:pPr>
        <w:rPr>
          <w:sz w:val="18"/>
          <w:szCs w:val="18"/>
        </w:rPr>
      </w:pPr>
    </w:p>
    <w:p w14:paraId="41AC6B84" w14:textId="77777777" w:rsidR="00A566A1" w:rsidRDefault="00D24C44" w:rsidP="00D24C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0EA5825E" w14:textId="77777777" w:rsidR="00A566A1" w:rsidRDefault="00A566A1" w:rsidP="00D24C44">
      <w:pPr>
        <w:suppressAutoHyphens/>
        <w:rPr>
          <w:sz w:val="28"/>
          <w:szCs w:val="28"/>
        </w:rPr>
      </w:pPr>
    </w:p>
    <w:p w14:paraId="7E871AB3" w14:textId="77777777" w:rsidR="00A566A1" w:rsidRDefault="00A566A1" w:rsidP="00D24C44">
      <w:pPr>
        <w:suppressAutoHyphens/>
        <w:rPr>
          <w:sz w:val="28"/>
          <w:szCs w:val="28"/>
        </w:rPr>
      </w:pPr>
    </w:p>
    <w:p w14:paraId="20183AF7" w14:textId="77777777" w:rsidR="00A566A1" w:rsidRDefault="00A566A1" w:rsidP="00D24C44">
      <w:pPr>
        <w:suppressAutoHyphens/>
        <w:rPr>
          <w:sz w:val="28"/>
          <w:szCs w:val="28"/>
        </w:rPr>
      </w:pPr>
    </w:p>
    <w:p w14:paraId="5C9AEBF9" w14:textId="77777777" w:rsidR="00A566A1" w:rsidRDefault="00A566A1" w:rsidP="00D24C44">
      <w:pPr>
        <w:suppressAutoHyphens/>
        <w:rPr>
          <w:sz w:val="28"/>
          <w:szCs w:val="28"/>
        </w:rPr>
      </w:pPr>
    </w:p>
    <w:p w14:paraId="3E5B8BEB" w14:textId="77777777" w:rsidR="00A566A1" w:rsidRDefault="00A566A1" w:rsidP="00D24C44">
      <w:pPr>
        <w:suppressAutoHyphens/>
        <w:rPr>
          <w:sz w:val="28"/>
          <w:szCs w:val="28"/>
        </w:rPr>
      </w:pPr>
    </w:p>
    <w:p w14:paraId="591395C1" w14:textId="77777777" w:rsidR="00A566A1" w:rsidRDefault="00A566A1" w:rsidP="00D24C44">
      <w:pPr>
        <w:suppressAutoHyphens/>
        <w:rPr>
          <w:sz w:val="28"/>
          <w:szCs w:val="28"/>
        </w:rPr>
      </w:pPr>
    </w:p>
    <w:p w14:paraId="5F64EFB8" w14:textId="77777777" w:rsidR="00A566A1" w:rsidRDefault="00A566A1" w:rsidP="00D24C44">
      <w:pPr>
        <w:suppressAutoHyphens/>
        <w:rPr>
          <w:sz w:val="28"/>
          <w:szCs w:val="28"/>
        </w:rPr>
      </w:pPr>
    </w:p>
    <w:p w14:paraId="3E4D412F" w14:textId="77777777" w:rsidR="00A566A1" w:rsidRDefault="00A566A1" w:rsidP="00D24C44">
      <w:pPr>
        <w:suppressAutoHyphens/>
        <w:rPr>
          <w:sz w:val="28"/>
          <w:szCs w:val="28"/>
        </w:rPr>
      </w:pPr>
    </w:p>
    <w:p w14:paraId="34CA6BA9" w14:textId="77777777" w:rsidR="00A566A1" w:rsidRDefault="00A566A1" w:rsidP="00D24C44">
      <w:pPr>
        <w:suppressAutoHyphens/>
        <w:rPr>
          <w:sz w:val="28"/>
          <w:szCs w:val="28"/>
        </w:rPr>
      </w:pPr>
    </w:p>
    <w:p w14:paraId="54910617" w14:textId="77777777" w:rsidR="00A566A1" w:rsidRDefault="00A566A1" w:rsidP="00D24C44">
      <w:pPr>
        <w:suppressAutoHyphens/>
        <w:rPr>
          <w:sz w:val="28"/>
          <w:szCs w:val="28"/>
        </w:rPr>
      </w:pPr>
    </w:p>
    <w:p w14:paraId="5AA37612" w14:textId="77777777" w:rsidR="00A566A1" w:rsidRDefault="00A566A1" w:rsidP="00D24C44">
      <w:pPr>
        <w:suppressAutoHyphens/>
        <w:rPr>
          <w:sz w:val="28"/>
          <w:szCs w:val="28"/>
        </w:rPr>
      </w:pPr>
    </w:p>
    <w:p w14:paraId="4BF588F3" w14:textId="77777777" w:rsidR="00A566A1" w:rsidRDefault="00A566A1" w:rsidP="00D24C44">
      <w:pPr>
        <w:suppressAutoHyphens/>
        <w:rPr>
          <w:sz w:val="28"/>
          <w:szCs w:val="28"/>
        </w:rPr>
      </w:pPr>
    </w:p>
    <w:p w14:paraId="2593A826" w14:textId="752D4109" w:rsidR="00A566A1" w:rsidRDefault="00A566A1" w:rsidP="00D24C44">
      <w:pPr>
        <w:suppressAutoHyphens/>
        <w:rPr>
          <w:sz w:val="28"/>
          <w:szCs w:val="28"/>
        </w:rPr>
      </w:pPr>
    </w:p>
    <w:p w14:paraId="50DB69A8" w14:textId="77777777" w:rsidR="009A1E7D" w:rsidRDefault="00FA4DEE" w:rsidP="00B41D2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14:paraId="2CA6736D" w14:textId="792D1068" w:rsidR="00B41D24" w:rsidRPr="009A1E7D" w:rsidRDefault="00B41D24" w:rsidP="009A1E7D">
      <w:pPr>
        <w:suppressAutoHyphens/>
        <w:ind w:left="4395"/>
        <w:rPr>
          <w:sz w:val="28"/>
          <w:szCs w:val="28"/>
        </w:rPr>
      </w:pPr>
      <w:r w:rsidRPr="009A1E7D">
        <w:rPr>
          <w:color w:val="000000"/>
          <w:sz w:val="28"/>
          <w:szCs w:val="28"/>
        </w:rPr>
        <w:t>Приложение №1</w:t>
      </w:r>
    </w:p>
    <w:p w14:paraId="08A6EA3A" w14:textId="77777777" w:rsidR="00B41D24" w:rsidRPr="009A1E7D" w:rsidRDefault="00B41D24" w:rsidP="009A1E7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06746D71" w14:textId="77777777" w:rsidR="00B41D24" w:rsidRPr="009A1E7D" w:rsidRDefault="00B41D24" w:rsidP="009A1E7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lastRenderedPageBreak/>
        <w:t>Грушевского сельского поселения</w:t>
      </w:r>
    </w:p>
    <w:p w14:paraId="36B07ABD" w14:textId="77777777" w:rsidR="0053251D" w:rsidRPr="0094615D" w:rsidRDefault="0053251D" w:rsidP="0053251D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14:paraId="2B616EFE" w14:textId="77777777" w:rsidR="0053251D" w:rsidRPr="0094615D" w:rsidRDefault="0053251D" w:rsidP="0053251D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 xml:space="preserve">Утверждаю </w:t>
      </w:r>
    </w:p>
    <w:p w14:paraId="53EBC0F1" w14:textId="77777777" w:rsidR="0053251D" w:rsidRPr="0094615D" w:rsidRDefault="0053251D" w:rsidP="0053251D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«____» _____________ 20__г.</w:t>
      </w:r>
    </w:p>
    <w:p w14:paraId="1655C002" w14:textId="77777777" w:rsidR="0053251D" w:rsidRPr="0094615D" w:rsidRDefault="0053251D" w:rsidP="0053251D">
      <w:pPr>
        <w:ind w:left="3969"/>
        <w:jc w:val="center"/>
        <w:rPr>
          <w:color w:val="000000"/>
        </w:rPr>
      </w:pPr>
      <w:r w:rsidRPr="0094615D">
        <w:rPr>
          <w:color w:val="000000"/>
        </w:rPr>
        <w:t>(</w:t>
      </w:r>
      <w:r w:rsidRPr="0094615D">
        <w:rPr>
          <w:i/>
          <w:color w:val="000000"/>
        </w:rPr>
        <w:t>указать дату утверждения задания</w:t>
      </w:r>
      <w:r w:rsidRPr="0094615D">
        <w:rPr>
          <w:color w:val="000000"/>
        </w:rPr>
        <w:t>)</w:t>
      </w:r>
    </w:p>
    <w:p w14:paraId="72B3DA20" w14:textId="1D6B9C81" w:rsidR="0053251D" w:rsidRPr="0094615D" w:rsidRDefault="0053251D" w:rsidP="0053251D">
      <w:pPr>
        <w:ind w:left="3969"/>
        <w:jc w:val="center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________________________________________________________________________</w:t>
      </w:r>
    </w:p>
    <w:p w14:paraId="78C3EFD0" w14:textId="77777777" w:rsidR="0053251D" w:rsidRPr="0094615D" w:rsidRDefault="0053251D" w:rsidP="0053251D">
      <w:pPr>
        <w:ind w:left="3969"/>
        <w:jc w:val="center"/>
        <w:rPr>
          <w:i/>
          <w:iCs/>
          <w:color w:val="000000"/>
        </w:rPr>
      </w:pPr>
      <w:r w:rsidRPr="0094615D">
        <w:rPr>
          <w:i/>
          <w:iCs/>
          <w:color w:val="000000"/>
        </w:rPr>
        <w:t xml:space="preserve">(указать реквизиты распоряжения об утверждении, должность, подпись, фамилию </w:t>
      </w:r>
      <w:r w:rsidRPr="0094615D">
        <w:rPr>
          <w:i/>
          <w:iCs/>
          <w:color w:val="000000"/>
        </w:rPr>
        <w:br/>
        <w:t xml:space="preserve">и инициалы должностного лица, </w:t>
      </w:r>
    </w:p>
    <w:p w14:paraId="0FD3F7E0" w14:textId="77777777" w:rsidR="0053251D" w:rsidRPr="0094615D" w:rsidRDefault="0053251D" w:rsidP="0053251D">
      <w:pPr>
        <w:ind w:left="3969"/>
        <w:jc w:val="center"/>
        <w:rPr>
          <w:i/>
          <w:iCs/>
          <w:color w:val="000000"/>
        </w:rPr>
      </w:pPr>
      <w:r w:rsidRPr="0094615D">
        <w:rPr>
          <w:i/>
          <w:iCs/>
          <w:color w:val="000000"/>
        </w:rPr>
        <w:t>утверждающего задание)</w:t>
      </w:r>
    </w:p>
    <w:p w14:paraId="51D902D9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0D4F1AB3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Задание </w:t>
      </w:r>
      <w:r w:rsidRPr="0094615D">
        <w:rPr>
          <w:color w:val="000000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94615D">
        <w:rPr>
          <w:bCs/>
          <w:color w:val="000000"/>
          <w:sz w:val="28"/>
          <w:szCs w:val="28"/>
        </w:rPr>
        <w:t xml:space="preserve"> № ___</w:t>
      </w:r>
    </w:p>
    <w:p w14:paraId="2EBFECAA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p w14:paraId="13E712F9" w14:textId="4BC4B36E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 xml:space="preserve">____________________                                                </w:t>
      </w:r>
      <w:r w:rsidR="00B41D24">
        <w:rPr>
          <w:bCs/>
          <w:color w:val="000000"/>
          <w:szCs w:val="28"/>
        </w:rPr>
        <w:t xml:space="preserve">           </w:t>
      </w:r>
      <w:proofErr w:type="gramStart"/>
      <w:r w:rsidR="00B41D24">
        <w:rPr>
          <w:bCs/>
          <w:color w:val="000000"/>
          <w:szCs w:val="28"/>
        </w:rPr>
        <w:t xml:space="preserve"> </w:t>
      </w:r>
      <w:r w:rsidRPr="0094615D">
        <w:rPr>
          <w:bCs/>
          <w:color w:val="000000"/>
          <w:szCs w:val="28"/>
        </w:rPr>
        <w:t xml:space="preserve">  «</w:t>
      </w:r>
      <w:proofErr w:type="gramEnd"/>
      <w:r w:rsidRPr="0094615D">
        <w:rPr>
          <w:bCs/>
          <w:color w:val="000000"/>
          <w:szCs w:val="28"/>
        </w:rPr>
        <w:t>____» ___________20 ___ г.</w:t>
      </w:r>
    </w:p>
    <w:p w14:paraId="22CF8C70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>(место составления)</w:t>
      </w:r>
    </w:p>
    <w:p w14:paraId="0F4B5E16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59652AB6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>1. Вид муниципального контроля:</w:t>
      </w:r>
    </w:p>
    <w:p w14:paraId="19247537" w14:textId="77777777" w:rsidR="00DC221B" w:rsidRPr="0027464D" w:rsidRDefault="00FA4DEE" w:rsidP="00DC221B">
      <w:pPr>
        <w:widowControl w:val="0"/>
        <w:autoSpaceDE w:val="0"/>
        <w:autoSpaceDN w:val="0"/>
        <w:adjustRightInd w:val="0"/>
        <w:ind w:right="34"/>
        <w:jc w:val="center"/>
        <w:textAlignment w:val="baseline"/>
        <w:rPr>
          <w:bCs/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>М</w:t>
      </w:r>
      <w:r w:rsidRPr="0027464D">
        <w:rPr>
          <w:b/>
          <w:i/>
          <w:iCs/>
          <w:color w:val="000000"/>
          <w:sz w:val="32"/>
          <w:szCs w:val="32"/>
        </w:rPr>
        <w:t xml:space="preserve">униципальный контроль </w:t>
      </w:r>
      <w:r>
        <w:rPr>
          <w:b/>
          <w:i/>
          <w:iCs/>
          <w:color w:val="000000"/>
          <w:sz w:val="32"/>
          <w:szCs w:val="32"/>
        </w:rPr>
        <w:t xml:space="preserve">за сохранность автомобильных дорог общего пользования местного </w:t>
      </w:r>
      <w:r w:rsidR="00DC221B">
        <w:rPr>
          <w:b/>
          <w:i/>
          <w:iCs/>
          <w:color w:val="000000"/>
          <w:sz w:val="32"/>
          <w:szCs w:val="32"/>
        </w:rPr>
        <w:t>значения в границах населенных пунктов муниципального образования «Грушевское сельское поселение»</w:t>
      </w:r>
    </w:p>
    <w:p w14:paraId="26B18471" w14:textId="77777777" w:rsidR="00FA4DEE" w:rsidRPr="0027464D" w:rsidRDefault="00FA4DEE" w:rsidP="00FA4DEE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32"/>
          <w:szCs w:val="32"/>
        </w:rPr>
      </w:pPr>
    </w:p>
    <w:p w14:paraId="0332A524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48F6117F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2. Вид </w:t>
      </w:r>
      <w:r w:rsidRPr="0094615D">
        <w:rPr>
          <w:color w:val="000000"/>
          <w:sz w:val="28"/>
          <w:szCs w:val="28"/>
        </w:rPr>
        <w:t>контрольного мероприятия без взаимодействия с контролируемым лицом:</w:t>
      </w:r>
    </w:p>
    <w:p w14:paraId="230A108E" w14:textId="1416FE7B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5429D2C7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  <w:r w:rsidRPr="0094615D">
        <w:rPr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14:paraId="63880929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</w:p>
    <w:p w14:paraId="74D4672C" w14:textId="77777777" w:rsidR="0053251D" w:rsidRPr="0094615D" w:rsidRDefault="0053251D" w:rsidP="0053251D">
      <w:pPr>
        <w:rPr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3. </w:t>
      </w:r>
      <w:r w:rsidRPr="0094615D">
        <w:rPr>
          <w:color w:val="000000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14:paraId="1386F7CD" w14:textId="77777777" w:rsidR="0053251D" w:rsidRPr="0094615D" w:rsidRDefault="0053251D" w:rsidP="0053251D">
      <w:pPr>
        <w:rPr>
          <w:color w:val="000000"/>
          <w:sz w:val="28"/>
          <w:szCs w:val="28"/>
        </w:rPr>
      </w:pPr>
    </w:p>
    <w:p w14:paraId="3BDD2DD8" w14:textId="57E788B6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2F347E0D" w14:textId="77777777" w:rsidR="0053251D" w:rsidRPr="0094615D" w:rsidRDefault="0053251D" w:rsidP="0053251D">
      <w:pPr>
        <w:jc w:val="center"/>
        <w:rPr>
          <w:i/>
          <w:iCs/>
          <w:color w:val="000000"/>
        </w:rPr>
      </w:pPr>
      <w:r w:rsidRPr="0094615D">
        <w:rPr>
          <w:i/>
          <w:iCs/>
          <w:color w:val="00000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14:paraId="0BD4969C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75A2A8FF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4. Для </w:t>
      </w:r>
      <w:r w:rsidRPr="0094615D">
        <w:rPr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 w:rsidRPr="0094615D">
        <w:rPr>
          <w:bCs/>
          <w:color w:val="000000"/>
          <w:sz w:val="28"/>
          <w:szCs w:val="28"/>
        </w:rPr>
        <w:t>направляется (направляются):</w:t>
      </w:r>
    </w:p>
    <w:p w14:paraId="7C3A4607" w14:textId="3BE60EF0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629D836F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4615D">
        <w:rPr>
          <w:i/>
          <w:iCs/>
          <w:color w:val="000000"/>
        </w:rPr>
        <w:t xml:space="preserve">провести контрольное мероприятие без взаимодействия с </w:t>
      </w:r>
      <w:r w:rsidRPr="0094615D">
        <w:rPr>
          <w:i/>
          <w:iCs/>
          <w:color w:val="000000"/>
        </w:rPr>
        <w:lastRenderedPageBreak/>
        <w:t>контролируемым лицом</w:t>
      </w:r>
      <w:r w:rsidRPr="0094615D">
        <w:rPr>
          <w:bCs/>
          <w:i/>
          <w:iCs/>
          <w:color w:val="000000"/>
        </w:rPr>
        <w:t>)</w:t>
      </w:r>
    </w:p>
    <w:p w14:paraId="4FC83422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</w:p>
    <w:p w14:paraId="4E84CB07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5. Привлечь к проведению </w:t>
      </w:r>
      <w:r w:rsidRPr="0094615D">
        <w:rPr>
          <w:color w:val="000000"/>
          <w:sz w:val="28"/>
          <w:szCs w:val="28"/>
        </w:rPr>
        <w:t>контрольного мероприятия без взаимодействия с контролируемым лицом</w:t>
      </w:r>
      <w:r w:rsidRPr="0094615D">
        <w:rPr>
          <w:bCs/>
          <w:color w:val="000000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14:paraId="576D9ABE" w14:textId="589C3EAB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22D644A4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94615D">
        <w:rPr>
          <w:i/>
          <w:iCs/>
          <w:color w:val="000000"/>
        </w:rPr>
        <w:t xml:space="preserve">мероприятию без взаимодействия с контролируемым лицом </w:t>
      </w:r>
      <w:r w:rsidRPr="0094615D">
        <w:rPr>
          <w:bCs/>
          <w:i/>
          <w:iCs/>
          <w:color w:val="000000"/>
        </w:rPr>
        <w:t xml:space="preserve">эксперта (специалиста); </w:t>
      </w:r>
    </w:p>
    <w:p w14:paraId="11140459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14:paraId="47F789B9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 xml:space="preserve">данные указываются в случае привлечения эксперта (экспертной организации) / (специалиста); </w:t>
      </w:r>
    </w:p>
    <w:p w14:paraId="7E6B4B4E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>в случае не</w:t>
      </w:r>
      <w:r>
        <w:rPr>
          <w:bCs/>
          <w:i/>
          <w:iCs/>
          <w:color w:val="000000"/>
        </w:rPr>
        <w:t xml:space="preserve"> </w:t>
      </w:r>
      <w:r w:rsidRPr="0094615D">
        <w:rPr>
          <w:bCs/>
          <w:i/>
          <w:iCs/>
          <w:color w:val="000000"/>
        </w:rPr>
        <w:t>привлечения таких лиц пункт может быть исключен)</w:t>
      </w:r>
    </w:p>
    <w:p w14:paraId="7534EC04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0A4F38E3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94615D">
        <w:rPr>
          <w:color w:val="000000"/>
          <w:sz w:val="28"/>
          <w:szCs w:val="28"/>
        </w:rPr>
        <w:t xml:space="preserve"> контрольное мероприятие без взаимодействия с контролируемым лицом:</w:t>
      </w:r>
    </w:p>
    <w:p w14:paraId="1C461171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79EB43E8" w14:textId="07E35E6E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5199175D" w14:textId="77777777" w:rsidR="0053251D" w:rsidRPr="0094615D" w:rsidRDefault="0053251D" w:rsidP="0053251D">
      <w:pPr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br w:type="page"/>
      </w:r>
    </w:p>
    <w:p w14:paraId="24FCCFF6" w14:textId="49DCE202" w:rsidR="00FA2ECB" w:rsidRPr="009A1E7D" w:rsidRDefault="00FA2ECB" w:rsidP="00FA2ECB">
      <w:pPr>
        <w:suppressAutoHyphens/>
        <w:ind w:left="4395"/>
        <w:rPr>
          <w:sz w:val="28"/>
          <w:szCs w:val="28"/>
        </w:rPr>
      </w:pPr>
      <w:r w:rsidRPr="009A1E7D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2</w:t>
      </w:r>
    </w:p>
    <w:p w14:paraId="11C2C5B8" w14:textId="77777777" w:rsidR="00FA2ECB" w:rsidRPr="009A1E7D" w:rsidRDefault="00FA2ECB" w:rsidP="00FA2ECB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4F2377F1" w14:textId="77777777" w:rsidR="00FA2ECB" w:rsidRDefault="00FA2ECB" w:rsidP="00FA2ECB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36AACF44" w14:textId="77777777" w:rsidR="0053251D" w:rsidRPr="0094615D" w:rsidRDefault="0053251D" w:rsidP="0053251D">
      <w:pPr>
        <w:ind w:firstLine="567"/>
        <w:jc w:val="right"/>
        <w:rPr>
          <w:color w:val="000000"/>
          <w:sz w:val="17"/>
          <w:szCs w:val="17"/>
        </w:rPr>
      </w:pPr>
    </w:p>
    <w:p w14:paraId="51DE3A8B" w14:textId="77777777" w:rsidR="0053251D" w:rsidRPr="0094615D" w:rsidRDefault="0053251D" w:rsidP="0053251D">
      <w:pPr>
        <w:ind w:firstLine="567"/>
        <w:jc w:val="right"/>
        <w:rPr>
          <w:color w:val="000000"/>
          <w:sz w:val="17"/>
          <w:szCs w:val="17"/>
        </w:rPr>
      </w:pPr>
    </w:p>
    <w:p w14:paraId="5578D457" w14:textId="77777777" w:rsidR="0053251D" w:rsidRPr="0094615D" w:rsidRDefault="0053251D" w:rsidP="0053251D">
      <w:pPr>
        <w:jc w:val="right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  <w:shd w:val="clear" w:color="auto" w:fill="FFFFFF"/>
        </w:rPr>
        <w:t>(Типовая форма предписания)</w:t>
      </w:r>
    </w:p>
    <w:p w14:paraId="1776F263" w14:textId="77777777" w:rsidR="0053251D" w:rsidRPr="0094615D" w:rsidRDefault="0053251D" w:rsidP="0053251D">
      <w:pPr>
        <w:spacing w:line="360" w:lineRule="auto"/>
        <w:jc w:val="center"/>
        <w:rPr>
          <w:color w:val="000000"/>
        </w:rPr>
      </w:pPr>
    </w:p>
    <w:p w14:paraId="493D7F34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53251D" w:rsidRPr="0094615D" w14:paraId="743619E2" w14:textId="77777777" w:rsidTr="00B41D24">
        <w:tc>
          <w:tcPr>
            <w:tcW w:w="9379" w:type="dxa"/>
            <w:shd w:val="clear" w:color="auto" w:fill="FFFFFF"/>
            <w:hideMark/>
          </w:tcPr>
          <w:p w14:paraId="5745D36B" w14:textId="77777777" w:rsidR="00FA4DEE" w:rsidRPr="0027464D" w:rsidRDefault="0053251D" w:rsidP="00FA4DE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textAlignment w:val="baseline"/>
              <w:rPr>
                <w:b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М</w:t>
            </w:r>
            <w:r w:rsidRPr="0027464D">
              <w:rPr>
                <w:b/>
                <w:i/>
                <w:iCs/>
                <w:color w:val="000000"/>
                <w:sz w:val="32"/>
                <w:szCs w:val="32"/>
              </w:rPr>
              <w:t xml:space="preserve">униципальный контроль </w:t>
            </w:r>
            <w:r w:rsidR="00FA4DEE">
              <w:rPr>
                <w:b/>
                <w:i/>
                <w:iCs/>
                <w:color w:val="000000"/>
                <w:sz w:val="32"/>
                <w:szCs w:val="32"/>
              </w:rPr>
              <w:t>за сохранность автомобильных дорог общего пользования местного значения в границах населенных пунктов муниципального образования «Грушевское сельское поселение»</w:t>
            </w:r>
          </w:p>
          <w:p w14:paraId="2CCC8E6F" w14:textId="77777777" w:rsidR="0053251D" w:rsidRPr="0027464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32"/>
                <w:szCs w:val="32"/>
              </w:rPr>
            </w:pPr>
          </w:p>
          <w:p w14:paraId="3E80F4A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20DF69B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8BD8E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07A00EA5" w14:textId="77777777" w:rsidTr="00B41D24">
        <w:tc>
          <w:tcPr>
            <w:tcW w:w="9379" w:type="dxa"/>
            <w:shd w:val="clear" w:color="auto" w:fill="FFFFFF"/>
            <w:hideMark/>
          </w:tcPr>
          <w:p w14:paraId="2CBA717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54913766" w14:textId="77777777" w:rsidTr="00B41D24">
        <w:tc>
          <w:tcPr>
            <w:tcW w:w="9379" w:type="dxa"/>
            <w:shd w:val="clear" w:color="auto" w:fill="FFFFFF"/>
            <w:hideMark/>
          </w:tcPr>
          <w:p w14:paraId="225E81B2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1EA2548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предписания)</w:t>
            </w:r>
          </w:p>
        </w:tc>
      </w:tr>
      <w:tr w:rsidR="0053251D" w:rsidRPr="0094615D" w14:paraId="48CA4C91" w14:textId="77777777" w:rsidTr="00B41D24">
        <w:tc>
          <w:tcPr>
            <w:tcW w:w="9379" w:type="dxa"/>
            <w:shd w:val="clear" w:color="auto" w:fill="FFFFFF"/>
            <w:hideMark/>
          </w:tcPr>
          <w:p w14:paraId="6207300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D8E8A24" w14:textId="77777777" w:rsidTr="00B41D24">
        <w:tc>
          <w:tcPr>
            <w:tcW w:w="9379" w:type="dxa"/>
            <w:shd w:val="clear" w:color="auto" w:fill="FFFFFF"/>
            <w:hideMark/>
          </w:tcPr>
          <w:p w14:paraId="13E83038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F380D5E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05670F3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предписания)</w:t>
            </w:r>
          </w:p>
        </w:tc>
      </w:tr>
      <w:tr w:rsidR="0053251D" w:rsidRPr="0094615D" w14:paraId="2B10C395" w14:textId="77777777" w:rsidTr="00B41D24">
        <w:tc>
          <w:tcPr>
            <w:tcW w:w="9379" w:type="dxa"/>
            <w:shd w:val="clear" w:color="auto" w:fill="FFFFFF"/>
            <w:hideMark/>
          </w:tcPr>
          <w:p w14:paraId="6465A8FC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089333B" w14:textId="77777777" w:rsidTr="00B41D24">
        <w:tc>
          <w:tcPr>
            <w:tcW w:w="9379" w:type="dxa"/>
            <w:shd w:val="clear" w:color="auto" w:fill="FFFFFF"/>
            <w:hideMark/>
          </w:tcPr>
          <w:p w14:paraId="3D2C0485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4615D">
              <w:rPr>
                <w:rStyle w:val="s10"/>
                <w:rFonts w:ascii="Times New Roman" w:hAnsi="Times New Roman" w:cs="Times New Roman"/>
                <w:color w:val="000000"/>
                <w:sz w:val="28"/>
                <w:szCs w:val="28"/>
              </w:rPr>
              <w:t>Предписание</w:t>
            </w:r>
          </w:p>
          <w:p w14:paraId="5CB6308A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471103F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5B71049" w14:textId="77777777" w:rsidTr="00B41D24">
        <w:tc>
          <w:tcPr>
            <w:tcW w:w="9379" w:type="dxa"/>
            <w:shd w:val="clear" w:color="auto" w:fill="FFFFFF"/>
            <w:hideMark/>
          </w:tcPr>
          <w:p w14:paraId="7A7F18F3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14:paraId="78ED1D2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3B84838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F57A0CE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AF8A17A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53251D" w:rsidRPr="0094615D" w14:paraId="78C5E2A8" w14:textId="77777777" w:rsidTr="00B41D24">
        <w:tc>
          <w:tcPr>
            <w:tcW w:w="9379" w:type="dxa"/>
            <w:shd w:val="clear" w:color="auto" w:fill="FFFFFF"/>
            <w:hideMark/>
          </w:tcPr>
          <w:p w14:paraId="0FC0F6B9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5AF5F7C" w14:textId="77777777" w:rsidTr="00B41D24">
        <w:tc>
          <w:tcPr>
            <w:tcW w:w="9379" w:type="dxa"/>
            <w:shd w:val="clear" w:color="auto" w:fill="FFFFFF"/>
            <w:hideMark/>
          </w:tcPr>
          <w:p w14:paraId="5A9543DC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2.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2B594071" w14:textId="77777777" w:rsidR="00FA4DEE" w:rsidRPr="0027464D" w:rsidRDefault="0053251D" w:rsidP="00FA4DEE">
            <w:pPr>
              <w:widowControl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bCs/>
                <w:color w:val="000000"/>
                <w:sz w:val="32"/>
                <w:szCs w:val="32"/>
              </w:rPr>
            </w:pPr>
            <w:r w:rsidRPr="0027464D">
              <w:rPr>
                <w:b/>
                <w:i/>
                <w:iCs/>
                <w:color w:val="000000"/>
                <w:sz w:val="32"/>
                <w:szCs w:val="32"/>
              </w:rPr>
              <w:t xml:space="preserve"> </w:t>
            </w:r>
            <w:r w:rsidR="00FA4DEE">
              <w:rPr>
                <w:b/>
                <w:i/>
                <w:iCs/>
                <w:color w:val="000000"/>
                <w:sz w:val="32"/>
                <w:szCs w:val="32"/>
              </w:rPr>
              <w:t>м</w:t>
            </w:r>
            <w:r w:rsidR="00FA4DEE" w:rsidRPr="0027464D">
              <w:rPr>
                <w:b/>
                <w:i/>
                <w:iCs/>
                <w:color w:val="000000"/>
                <w:sz w:val="32"/>
                <w:szCs w:val="32"/>
              </w:rPr>
              <w:t xml:space="preserve">униципальный контроль </w:t>
            </w:r>
            <w:r w:rsidR="00FA4DEE">
              <w:rPr>
                <w:b/>
                <w:i/>
                <w:iCs/>
                <w:color w:val="000000"/>
                <w:sz w:val="32"/>
                <w:szCs w:val="32"/>
              </w:rPr>
              <w:t>за сохранность автомобильных дорог общего пользования местного значения в границах населенных пунктов муниципального образования «Грушевское сельское поселение»</w:t>
            </w:r>
          </w:p>
          <w:p w14:paraId="1A09E9A6" w14:textId="77777777" w:rsidR="00FA4DEE" w:rsidRPr="0027464D" w:rsidRDefault="00FA4DEE" w:rsidP="00FA4DE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32"/>
                <w:szCs w:val="32"/>
              </w:rPr>
            </w:pPr>
          </w:p>
          <w:p w14:paraId="09553A6F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E9A7BF8" w14:textId="77777777" w:rsidTr="00B41D24">
        <w:tc>
          <w:tcPr>
            <w:tcW w:w="9379" w:type="dxa"/>
            <w:shd w:val="clear" w:color="auto" w:fill="FFFFFF"/>
            <w:hideMark/>
          </w:tcPr>
          <w:p w14:paraId="53EEE380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FAE261B" w14:textId="77777777" w:rsidTr="00B41D24">
        <w:tc>
          <w:tcPr>
            <w:tcW w:w="9379" w:type="dxa"/>
            <w:shd w:val="clear" w:color="auto" w:fill="FFFFFF"/>
            <w:hideMark/>
          </w:tcPr>
          <w:p w14:paraId="5792A419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53251D" w:rsidRPr="0094615D" w14:paraId="420FF9C2" w14:textId="77777777" w:rsidTr="00B41D24">
        <w:tc>
          <w:tcPr>
            <w:tcW w:w="9379" w:type="dxa"/>
            <w:shd w:val="clear" w:color="auto" w:fill="FFFFFF"/>
            <w:hideMark/>
          </w:tcPr>
          <w:p w14:paraId="46F8972D" w14:textId="77777777" w:rsidR="0053251D" w:rsidRPr="0094615D" w:rsidRDefault="0053251D" w:rsidP="0053251D">
            <w:pPr>
              <w:pStyle w:val="ab"/>
              <w:numPr>
                <w:ilvl w:val="0"/>
                <w:numId w:val="4"/>
              </w:num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...</w:t>
            </w:r>
          </w:p>
          <w:p w14:paraId="49CC6A1F" w14:textId="77777777" w:rsidR="0053251D" w:rsidRPr="0094615D" w:rsidRDefault="0053251D" w:rsidP="0053251D">
            <w:pPr>
              <w:pStyle w:val="ab"/>
              <w:numPr>
                <w:ilvl w:val="0"/>
                <w:numId w:val="4"/>
              </w:num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…</w:t>
            </w:r>
          </w:p>
        </w:tc>
      </w:tr>
      <w:tr w:rsidR="0053251D" w:rsidRPr="0094615D" w14:paraId="7E90DD4F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9ED60CA" w14:textId="77777777" w:rsidR="0053251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lastRenderedPageBreak/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  <w:p w14:paraId="22A71301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3251D" w:rsidRPr="0094615D" w14:paraId="57C8DF48" w14:textId="77777777" w:rsidTr="00B41D24">
        <w:tc>
          <w:tcPr>
            <w:tcW w:w="9379" w:type="dxa"/>
            <w:shd w:val="clear" w:color="auto" w:fill="FFFFFF"/>
            <w:hideMark/>
          </w:tcPr>
          <w:p w14:paraId="168718A3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3C4C33A" w14:textId="77777777" w:rsidTr="00B41D24">
        <w:tc>
          <w:tcPr>
            <w:tcW w:w="9379" w:type="dxa"/>
            <w:shd w:val="clear" w:color="auto" w:fill="FFFFFF"/>
            <w:hideMark/>
          </w:tcPr>
          <w:p w14:paraId="502AC497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53251D" w:rsidRPr="0094615D" w14:paraId="686676AC" w14:textId="77777777" w:rsidTr="00B41D24">
        <w:tc>
          <w:tcPr>
            <w:tcW w:w="9379" w:type="dxa"/>
            <w:shd w:val="clear" w:color="auto" w:fill="FFFFFF"/>
            <w:hideMark/>
          </w:tcPr>
          <w:p w14:paraId="7E8250E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специалисты:</w:t>
            </w:r>
          </w:p>
        </w:tc>
      </w:tr>
      <w:tr w:rsidR="0053251D" w:rsidRPr="0094615D" w14:paraId="5D99EEFE" w14:textId="77777777" w:rsidTr="00B41D24">
        <w:tc>
          <w:tcPr>
            <w:tcW w:w="9379" w:type="dxa"/>
            <w:shd w:val="clear" w:color="auto" w:fill="FFFFFF"/>
            <w:hideMark/>
          </w:tcPr>
          <w:p w14:paraId="3DE38CB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</w:tc>
      </w:tr>
      <w:tr w:rsidR="0053251D" w:rsidRPr="0094615D" w14:paraId="41F4B227" w14:textId="77777777" w:rsidTr="00B41D24">
        <w:tc>
          <w:tcPr>
            <w:tcW w:w="9379" w:type="dxa"/>
            <w:shd w:val="clear" w:color="auto" w:fill="FFFFFF"/>
            <w:hideMark/>
          </w:tcPr>
          <w:p w14:paraId="75726E0C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...</w:t>
            </w:r>
          </w:p>
        </w:tc>
      </w:tr>
      <w:tr w:rsidR="0053251D" w:rsidRPr="0094615D" w14:paraId="75D909E1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3635C4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53251D" w:rsidRPr="0094615D" w14:paraId="61D6D886" w14:textId="77777777" w:rsidTr="00B41D24">
        <w:tc>
          <w:tcPr>
            <w:tcW w:w="9379" w:type="dxa"/>
            <w:shd w:val="clear" w:color="auto" w:fill="FFFFFF"/>
            <w:hideMark/>
          </w:tcPr>
          <w:p w14:paraId="225CEC02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325105F" w14:textId="77777777" w:rsidTr="00B41D24">
        <w:tc>
          <w:tcPr>
            <w:tcW w:w="9379" w:type="dxa"/>
            <w:shd w:val="clear" w:color="auto" w:fill="FFFFFF"/>
            <w:hideMark/>
          </w:tcPr>
          <w:p w14:paraId="0A3D77A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9BAEB99" w14:textId="77777777" w:rsidTr="00B41D24">
        <w:tc>
          <w:tcPr>
            <w:tcW w:w="9379" w:type="dxa"/>
            <w:shd w:val="clear" w:color="auto" w:fill="FFFFFF"/>
            <w:hideMark/>
          </w:tcPr>
          <w:p w14:paraId="6FF1F542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5. Контрольное мероприятие проведено в отношении:</w:t>
            </w:r>
          </w:p>
          <w:p w14:paraId="305AE2C8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CA608E6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2ED175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53251D" w:rsidRPr="0094615D" w14:paraId="4EEC79F5" w14:textId="77777777" w:rsidTr="00B41D24">
        <w:tc>
          <w:tcPr>
            <w:tcW w:w="9379" w:type="dxa"/>
            <w:shd w:val="clear" w:color="auto" w:fill="FFFFFF"/>
            <w:hideMark/>
          </w:tcPr>
          <w:p w14:paraId="68B04FA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B88D7FE" w14:textId="77777777" w:rsidTr="00B41D24">
        <w:tc>
          <w:tcPr>
            <w:tcW w:w="9379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610F7FF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по адресу (местоположению):</w:t>
            </w:r>
          </w:p>
          <w:p w14:paraId="2AAE4B3B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ED8DD68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BD32901" w14:textId="77777777" w:rsidR="0053251D" w:rsidRPr="0094615D" w:rsidRDefault="0053251D" w:rsidP="00B41D24">
            <w:pPr>
              <w:ind w:hanging="15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615D">
              <w:rPr>
                <w:i/>
                <w:iCs/>
                <w:color w:val="00000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53251D" w:rsidRPr="0094615D" w14:paraId="4888E239" w14:textId="77777777" w:rsidTr="00B41D24">
        <w:tc>
          <w:tcPr>
            <w:tcW w:w="9379" w:type="dxa"/>
            <w:shd w:val="clear" w:color="auto" w:fill="FFFFFF"/>
            <w:hideMark/>
          </w:tcPr>
          <w:p w14:paraId="60B2DB03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EDFC848" w14:textId="77777777" w:rsidTr="00B41D24">
        <w:tc>
          <w:tcPr>
            <w:tcW w:w="9379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65B8045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6. Контролируемые лица:</w:t>
            </w:r>
          </w:p>
          <w:p w14:paraId="3F54AF8F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F2D6778" w14:textId="77777777" w:rsidTr="00B41D24">
        <w:tc>
          <w:tcPr>
            <w:tcW w:w="93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A1348F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14:paraId="30E44C7C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  <w:p w14:paraId="4156EF76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3251D" w:rsidRPr="0094615D" w14:paraId="19B19DF9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BE74C1F" w14:textId="77777777" w:rsidR="0053251D" w:rsidRPr="0094615D" w:rsidRDefault="0053251D" w:rsidP="00B41D24">
            <w:pPr>
              <w:ind w:firstLine="694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14:paraId="03601FD3" w14:textId="77777777" w:rsidR="0053251D" w:rsidRPr="0094615D" w:rsidRDefault="0053251D" w:rsidP="00B41D24">
            <w:pPr>
              <w:ind w:hanging="15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53251D" w:rsidRPr="0094615D" w14:paraId="5A6FCFE2" w14:textId="77777777" w:rsidTr="00B41D24">
        <w:tc>
          <w:tcPr>
            <w:tcW w:w="9379" w:type="dxa"/>
            <w:shd w:val="clear" w:color="auto" w:fill="FFFFFF"/>
            <w:hideMark/>
          </w:tcPr>
          <w:p w14:paraId="4E061566" w14:textId="77777777" w:rsidR="0053251D" w:rsidRPr="0094615D" w:rsidRDefault="0053251D" w:rsidP="00B41D24">
            <w:pPr>
              <w:ind w:hanging="15"/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</w:t>
            </w:r>
            <w:r>
              <w:rPr>
                <w:i/>
                <w:iCs/>
                <w:color w:val="000000"/>
              </w:rPr>
              <w:t xml:space="preserve"> </w:t>
            </w:r>
            <w:r w:rsidRPr="0094615D">
              <w:rPr>
                <w:i/>
                <w:iCs/>
                <w:color w:val="000000"/>
              </w:rPr>
              <w:t xml:space="preserve">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</w:t>
            </w:r>
            <w:r w:rsidRPr="0094615D">
              <w:rPr>
                <w:i/>
                <w:iCs/>
                <w:color w:val="000000"/>
              </w:rPr>
              <w:lastRenderedPageBreak/>
              <w:t>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14:paraId="0E86E52D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3251D" w:rsidRPr="0094615D" w14:paraId="2CD81784" w14:textId="77777777" w:rsidTr="00B41D24">
        <w:tc>
          <w:tcPr>
            <w:tcW w:w="9356" w:type="dxa"/>
            <w:shd w:val="clear" w:color="auto" w:fill="FFFFFF"/>
            <w:hideMark/>
          </w:tcPr>
          <w:p w14:paraId="68129B2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5404D0A" w14:textId="77777777" w:rsidTr="00B41D24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90AFAB1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14:paraId="7ED85278" w14:textId="77777777" w:rsidR="0053251D" w:rsidRPr="0094615D" w:rsidRDefault="0053251D" w:rsidP="0053251D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4BE0BDA1" w14:textId="77777777" w:rsidR="0053251D" w:rsidRPr="0094615D" w:rsidRDefault="0053251D" w:rsidP="0053251D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  <w:sz w:val="28"/>
          <w:szCs w:val="28"/>
          <w:shd w:val="clear" w:color="auto" w:fill="FFFFFF"/>
        </w:rPr>
        <w:t>ПРЕДПИСЫВАЕТ</w:t>
      </w:r>
    </w:p>
    <w:p w14:paraId="07D7A308" w14:textId="77777777" w:rsidR="0053251D" w:rsidRPr="0094615D" w:rsidRDefault="0053251D" w:rsidP="0053251D">
      <w:pPr>
        <w:rPr>
          <w:color w:val="000000"/>
          <w:sz w:val="28"/>
          <w:szCs w:val="28"/>
          <w:shd w:val="clear" w:color="auto" w:fill="FFFFFF"/>
        </w:rPr>
      </w:pPr>
    </w:p>
    <w:p w14:paraId="76961FB4" w14:textId="77777777" w:rsidR="0053251D" w:rsidRPr="0094615D" w:rsidRDefault="0053251D" w:rsidP="0053251D">
      <w:pPr>
        <w:jc w:val="both"/>
        <w:rPr>
          <w:i/>
          <w:iCs/>
          <w:color w:val="000000"/>
          <w:shd w:val="clear" w:color="auto" w:fill="FFFFFF"/>
        </w:rPr>
      </w:pPr>
      <w:r w:rsidRPr="0094615D">
        <w:rPr>
          <w:color w:val="000000"/>
          <w:sz w:val="28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94615D">
        <w:rPr>
          <w:i/>
          <w:iCs/>
          <w:color w:val="000000"/>
          <w:shd w:val="clear" w:color="auto" w:fill="FFFFFF"/>
        </w:rPr>
        <w:t xml:space="preserve">(указать нужное) </w:t>
      </w:r>
      <w:r w:rsidRPr="0094615D">
        <w:rPr>
          <w:color w:val="000000"/>
          <w:sz w:val="28"/>
          <w:szCs w:val="28"/>
          <w:shd w:val="clear" w:color="auto" w:fill="FFFFFF"/>
        </w:rPr>
        <w:t xml:space="preserve">в срок до _____________ </w:t>
      </w:r>
      <w:r w:rsidRPr="0094615D">
        <w:rPr>
          <w:i/>
          <w:iCs/>
          <w:color w:val="000000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14:paraId="784B2643" w14:textId="77777777" w:rsidR="0053251D" w:rsidRPr="0094615D" w:rsidRDefault="0053251D" w:rsidP="0053251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07CB80" w14:textId="77777777" w:rsidR="0053251D" w:rsidRPr="0094615D" w:rsidRDefault="0053251D" w:rsidP="0053251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15D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9461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(указывается наименование контрольного органа) </w:t>
      </w:r>
      <w:r w:rsidRPr="0094615D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9461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(указывается не меньший, чем в предыдущем абзаце, срок)</w:t>
      </w:r>
      <w:r w:rsidRPr="0094615D">
        <w:rPr>
          <w:rFonts w:ascii="Times New Roman" w:hAnsi="Times New Roman" w:cs="Times New Roman"/>
          <w:color w:val="000000"/>
          <w:sz w:val="28"/>
          <w:szCs w:val="28"/>
        </w:rPr>
        <w:t xml:space="preserve"> или не позднее 30 дней с даты исполнения Предписания).</w:t>
      </w:r>
    </w:p>
    <w:p w14:paraId="2416F4BF" w14:textId="77777777" w:rsidR="0053251D" w:rsidRPr="0094615D" w:rsidRDefault="0053251D" w:rsidP="0053251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15D">
        <w:rPr>
          <w:rFonts w:ascii="Times New Roman" w:hAnsi="Times New Roman" w:cs="Times New Roman"/>
          <w:color w:val="000000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94615D">
        <w:rPr>
          <w:rStyle w:val="af1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9461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B817FC" w14:textId="77777777" w:rsidR="0053251D" w:rsidRPr="0094615D" w:rsidRDefault="0053251D" w:rsidP="0053251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15D">
        <w:rPr>
          <w:rFonts w:ascii="Times New Roman" w:hAnsi="Times New Roman" w:cs="Times New Roman"/>
          <w:color w:val="000000"/>
          <w:sz w:val="28"/>
          <w:szCs w:val="28"/>
        </w:rPr>
        <w:t>Настоящее Предписание может быть обжаловано в установленном законом порядке.</w:t>
      </w:r>
    </w:p>
    <w:p w14:paraId="747CD4CB" w14:textId="77777777" w:rsidR="0053251D" w:rsidRPr="0094615D" w:rsidRDefault="0053251D" w:rsidP="0053251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  <w:sz w:val="28"/>
          <w:szCs w:val="28"/>
          <w:shd w:val="clear" w:color="auto" w:fill="FFFFFF"/>
        </w:rPr>
        <w:t>Органом, осуществляющим контроль за исполнением настоящего пр</w:t>
      </w:r>
      <w:r w:rsidR="00B41D24">
        <w:rPr>
          <w:color w:val="000000"/>
          <w:sz w:val="28"/>
          <w:szCs w:val="28"/>
          <w:shd w:val="clear" w:color="auto" w:fill="FFFFFF"/>
        </w:rPr>
        <w:t xml:space="preserve">едписания, </w:t>
      </w:r>
      <w:proofErr w:type="gramStart"/>
      <w:r w:rsidR="00B41D24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94615D">
        <w:rPr>
          <w:color w:val="000000"/>
          <w:sz w:val="28"/>
          <w:szCs w:val="28"/>
          <w:shd w:val="clear" w:color="auto" w:fill="FFFFFF"/>
        </w:rPr>
        <w:t xml:space="preserve"> орган</w:t>
      </w:r>
      <w:proofErr w:type="gramEnd"/>
      <w:r w:rsidRPr="0094615D">
        <w:rPr>
          <w:color w:val="000000"/>
          <w:sz w:val="28"/>
          <w:szCs w:val="28"/>
          <w:shd w:val="clear" w:color="auto" w:fill="FFFFFF"/>
        </w:rPr>
        <w:t xml:space="preserve"> муниципального контроля:</w:t>
      </w:r>
    </w:p>
    <w:p w14:paraId="73FC5D10" w14:textId="77777777" w:rsidR="0053251D" w:rsidRPr="005A1544" w:rsidRDefault="0053251D" w:rsidP="0053251D">
      <w:pPr>
        <w:rPr>
          <w:b/>
          <w:color w:val="000000"/>
        </w:rPr>
      </w:pPr>
      <w:r>
        <w:rPr>
          <w:b/>
          <w:color w:val="000000"/>
        </w:rPr>
        <w:t>Администрац</w:t>
      </w:r>
      <w:r w:rsidR="00B41D24">
        <w:rPr>
          <w:b/>
          <w:color w:val="000000"/>
        </w:rPr>
        <w:t>ия Грушевского сельского поселения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3251D" w:rsidRPr="0094615D" w14:paraId="7DAE7D29" w14:textId="77777777" w:rsidTr="00B41D24">
        <w:tc>
          <w:tcPr>
            <w:tcW w:w="9356" w:type="dxa"/>
            <w:shd w:val="clear" w:color="auto" w:fill="FFFFFF"/>
            <w:hideMark/>
          </w:tcPr>
          <w:p w14:paraId="338B2F9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D953258" w14:textId="77777777" w:rsidTr="00B41D24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A049A03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14:paraId="2FB917DC" w14:textId="77777777" w:rsidR="0053251D" w:rsidRPr="0094615D" w:rsidRDefault="0053251D" w:rsidP="0053251D">
      <w:pPr>
        <w:rPr>
          <w:color w:val="000000"/>
        </w:rPr>
      </w:pPr>
    </w:p>
    <w:p w14:paraId="6AD52E1B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0EB11B04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0F56C430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BC75A12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3B66170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lastRenderedPageBreak/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14:paraId="568F738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8504DD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1F401EE" w14:textId="77777777" w:rsidTr="00B41D24">
        <w:tc>
          <w:tcPr>
            <w:tcW w:w="5544" w:type="dxa"/>
            <w:gridSpan w:val="2"/>
            <w:hideMark/>
          </w:tcPr>
          <w:p w14:paraId="49D72F04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F339B6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9DE587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2CAC120" w14:textId="77777777" w:rsidTr="00B41D24">
        <w:tc>
          <w:tcPr>
            <w:tcW w:w="5544" w:type="dxa"/>
            <w:gridSpan w:val="2"/>
            <w:hideMark/>
          </w:tcPr>
          <w:p w14:paraId="48FACC3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87A5CF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694E100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6229A4BA" w14:textId="77777777" w:rsidTr="00B41D24">
        <w:tc>
          <w:tcPr>
            <w:tcW w:w="9356" w:type="dxa"/>
            <w:gridSpan w:val="4"/>
            <w:hideMark/>
          </w:tcPr>
          <w:p w14:paraId="675FD2D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5E3701D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2A16D1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44742C4B" w14:textId="77777777" w:rsidTr="00B41D24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7150D12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5C2C98D6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4076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35F04034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5CDBEB66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94615D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14:paraId="7BE28018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  <w:bookmarkStart w:id="0" w:name="_Hlk79156283"/>
    </w:p>
    <w:p w14:paraId="5B1950BD" w14:textId="77777777" w:rsidR="0002505D" w:rsidRDefault="00B41D24" w:rsidP="00B41D24">
      <w:pPr>
        <w:pStyle w:val="ConsPlusNormal"/>
        <w:jc w:val="center"/>
        <w:outlineLvl w:val="0"/>
      </w:pPr>
      <w:r>
        <w:t xml:space="preserve">                                                                    </w:t>
      </w:r>
    </w:p>
    <w:p w14:paraId="7C9B2B86" w14:textId="77777777" w:rsidR="0002505D" w:rsidRDefault="0002505D" w:rsidP="00B41D24">
      <w:pPr>
        <w:pStyle w:val="ConsPlusNormal"/>
        <w:jc w:val="center"/>
        <w:outlineLvl w:val="0"/>
      </w:pPr>
    </w:p>
    <w:p w14:paraId="5599DB0F" w14:textId="77777777" w:rsidR="0002505D" w:rsidRDefault="0002505D" w:rsidP="00B41D24">
      <w:pPr>
        <w:pStyle w:val="ConsPlusNormal"/>
        <w:jc w:val="center"/>
        <w:outlineLvl w:val="0"/>
      </w:pPr>
    </w:p>
    <w:p w14:paraId="60330021" w14:textId="77777777" w:rsidR="0002505D" w:rsidRDefault="0002505D" w:rsidP="00B41D24">
      <w:pPr>
        <w:pStyle w:val="ConsPlusNormal"/>
        <w:jc w:val="center"/>
        <w:outlineLvl w:val="0"/>
      </w:pPr>
    </w:p>
    <w:p w14:paraId="45CD1ECC" w14:textId="77777777" w:rsidR="0002505D" w:rsidRDefault="0002505D" w:rsidP="00B41D24">
      <w:pPr>
        <w:pStyle w:val="ConsPlusNormal"/>
        <w:jc w:val="center"/>
        <w:outlineLvl w:val="0"/>
      </w:pPr>
    </w:p>
    <w:p w14:paraId="0AE64AA2" w14:textId="77777777" w:rsidR="0002505D" w:rsidRDefault="0002505D" w:rsidP="00B41D24">
      <w:pPr>
        <w:pStyle w:val="ConsPlusNormal"/>
        <w:jc w:val="center"/>
        <w:outlineLvl w:val="0"/>
      </w:pPr>
    </w:p>
    <w:p w14:paraId="404C9AB6" w14:textId="77777777" w:rsidR="0002505D" w:rsidRDefault="0002505D" w:rsidP="00B41D24">
      <w:pPr>
        <w:pStyle w:val="ConsPlusNormal"/>
        <w:jc w:val="center"/>
        <w:outlineLvl w:val="0"/>
      </w:pPr>
    </w:p>
    <w:p w14:paraId="5C35E12F" w14:textId="77777777" w:rsidR="0002505D" w:rsidRDefault="0002505D" w:rsidP="00B41D24">
      <w:pPr>
        <w:pStyle w:val="ConsPlusNormal"/>
        <w:jc w:val="center"/>
        <w:outlineLvl w:val="0"/>
      </w:pPr>
    </w:p>
    <w:p w14:paraId="74D41B56" w14:textId="77777777" w:rsidR="0002505D" w:rsidRDefault="0002505D" w:rsidP="00B41D24">
      <w:pPr>
        <w:pStyle w:val="ConsPlusNormal"/>
        <w:jc w:val="center"/>
        <w:outlineLvl w:val="0"/>
      </w:pPr>
    </w:p>
    <w:p w14:paraId="418D3E4C" w14:textId="77777777" w:rsidR="0002505D" w:rsidRDefault="0002505D" w:rsidP="00B41D24">
      <w:pPr>
        <w:pStyle w:val="ConsPlusNormal"/>
        <w:jc w:val="center"/>
        <w:outlineLvl w:val="0"/>
      </w:pPr>
    </w:p>
    <w:p w14:paraId="0DCDF722" w14:textId="77777777" w:rsidR="0002505D" w:rsidRDefault="0002505D" w:rsidP="00B41D24">
      <w:pPr>
        <w:pStyle w:val="ConsPlusNormal"/>
        <w:jc w:val="center"/>
        <w:outlineLvl w:val="0"/>
      </w:pPr>
    </w:p>
    <w:p w14:paraId="436729BB" w14:textId="77777777" w:rsidR="0002505D" w:rsidRDefault="0002505D" w:rsidP="00B41D24">
      <w:pPr>
        <w:pStyle w:val="ConsPlusNormal"/>
        <w:jc w:val="center"/>
        <w:outlineLvl w:val="0"/>
      </w:pPr>
    </w:p>
    <w:p w14:paraId="376745D5" w14:textId="77777777" w:rsidR="0002505D" w:rsidRDefault="0002505D" w:rsidP="00B41D24">
      <w:pPr>
        <w:pStyle w:val="ConsPlusNormal"/>
        <w:jc w:val="center"/>
        <w:outlineLvl w:val="0"/>
      </w:pPr>
    </w:p>
    <w:p w14:paraId="59D645EB" w14:textId="77777777" w:rsidR="0002505D" w:rsidRDefault="0002505D" w:rsidP="00B41D24">
      <w:pPr>
        <w:pStyle w:val="ConsPlusNormal"/>
        <w:jc w:val="center"/>
        <w:outlineLvl w:val="0"/>
      </w:pPr>
    </w:p>
    <w:p w14:paraId="54D950CB" w14:textId="77777777" w:rsidR="0002505D" w:rsidRDefault="0002505D" w:rsidP="00B41D24">
      <w:pPr>
        <w:pStyle w:val="ConsPlusNormal"/>
        <w:jc w:val="center"/>
        <w:outlineLvl w:val="0"/>
      </w:pPr>
    </w:p>
    <w:p w14:paraId="2863E3A7" w14:textId="77777777" w:rsidR="0002505D" w:rsidRDefault="0002505D" w:rsidP="00B41D24">
      <w:pPr>
        <w:pStyle w:val="ConsPlusNormal"/>
        <w:jc w:val="center"/>
        <w:outlineLvl w:val="0"/>
      </w:pPr>
    </w:p>
    <w:p w14:paraId="664FA89E" w14:textId="77777777" w:rsidR="0002505D" w:rsidRDefault="0002505D" w:rsidP="00B41D24">
      <w:pPr>
        <w:pStyle w:val="ConsPlusNormal"/>
        <w:jc w:val="center"/>
        <w:outlineLvl w:val="0"/>
      </w:pPr>
    </w:p>
    <w:p w14:paraId="5FEC3DD6" w14:textId="77777777" w:rsidR="0002505D" w:rsidRDefault="0002505D" w:rsidP="00B41D24">
      <w:pPr>
        <w:pStyle w:val="ConsPlusNormal"/>
        <w:jc w:val="center"/>
        <w:outlineLvl w:val="0"/>
      </w:pPr>
    </w:p>
    <w:p w14:paraId="66C95106" w14:textId="77777777" w:rsidR="0002505D" w:rsidRDefault="0002505D" w:rsidP="00B41D24">
      <w:pPr>
        <w:pStyle w:val="ConsPlusNormal"/>
        <w:jc w:val="center"/>
        <w:outlineLvl w:val="0"/>
      </w:pPr>
    </w:p>
    <w:p w14:paraId="422F9386" w14:textId="77777777" w:rsidR="0002505D" w:rsidRDefault="0002505D" w:rsidP="00B41D24">
      <w:pPr>
        <w:pStyle w:val="ConsPlusNormal"/>
        <w:jc w:val="center"/>
        <w:outlineLvl w:val="0"/>
      </w:pPr>
    </w:p>
    <w:p w14:paraId="1F382AE0" w14:textId="77777777" w:rsidR="0002505D" w:rsidRDefault="0002505D" w:rsidP="00B41D24">
      <w:pPr>
        <w:pStyle w:val="ConsPlusNormal"/>
        <w:jc w:val="center"/>
        <w:outlineLvl w:val="0"/>
      </w:pPr>
    </w:p>
    <w:p w14:paraId="2CBE61DF" w14:textId="77777777" w:rsidR="0002505D" w:rsidRDefault="0002505D" w:rsidP="00B41D24">
      <w:pPr>
        <w:pStyle w:val="ConsPlusNormal"/>
        <w:jc w:val="center"/>
        <w:outlineLvl w:val="0"/>
      </w:pPr>
    </w:p>
    <w:p w14:paraId="66CC7E22" w14:textId="77777777" w:rsidR="0002505D" w:rsidRDefault="0002505D" w:rsidP="00B41D24">
      <w:pPr>
        <w:pStyle w:val="ConsPlusNormal"/>
        <w:jc w:val="center"/>
        <w:outlineLvl w:val="0"/>
      </w:pPr>
    </w:p>
    <w:p w14:paraId="4F2ABE2B" w14:textId="77777777" w:rsidR="0002505D" w:rsidRDefault="0002505D" w:rsidP="00B41D24">
      <w:pPr>
        <w:pStyle w:val="ConsPlusNormal"/>
        <w:jc w:val="center"/>
        <w:outlineLvl w:val="0"/>
      </w:pPr>
    </w:p>
    <w:p w14:paraId="4526A3EA" w14:textId="77777777" w:rsidR="0002505D" w:rsidRDefault="0002505D" w:rsidP="00B41D24">
      <w:pPr>
        <w:pStyle w:val="ConsPlusNormal"/>
        <w:jc w:val="center"/>
        <w:outlineLvl w:val="0"/>
      </w:pPr>
    </w:p>
    <w:p w14:paraId="0488CFD5" w14:textId="77777777" w:rsidR="0002505D" w:rsidRDefault="0002505D" w:rsidP="00B41D24">
      <w:pPr>
        <w:pStyle w:val="ConsPlusNormal"/>
        <w:jc w:val="center"/>
        <w:outlineLvl w:val="0"/>
      </w:pPr>
    </w:p>
    <w:p w14:paraId="184BB04E" w14:textId="77777777" w:rsidR="0002505D" w:rsidRDefault="0002505D" w:rsidP="00B41D24">
      <w:pPr>
        <w:pStyle w:val="ConsPlusNormal"/>
        <w:jc w:val="center"/>
        <w:outlineLvl w:val="0"/>
      </w:pPr>
    </w:p>
    <w:p w14:paraId="59B4BA97" w14:textId="77777777" w:rsidR="0002505D" w:rsidRDefault="0002505D" w:rsidP="00B41D24">
      <w:pPr>
        <w:pStyle w:val="ConsPlusNormal"/>
        <w:jc w:val="center"/>
        <w:outlineLvl w:val="0"/>
      </w:pPr>
    </w:p>
    <w:p w14:paraId="5FA93FF4" w14:textId="77777777" w:rsidR="0002505D" w:rsidRDefault="0002505D" w:rsidP="00B41D24">
      <w:pPr>
        <w:pStyle w:val="ConsPlusNormal"/>
        <w:jc w:val="center"/>
        <w:outlineLvl w:val="0"/>
      </w:pPr>
    </w:p>
    <w:p w14:paraId="62A17470" w14:textId="77777777" w:rsidR="0002505D" w:rsidRDefault="0002505D" w:rsidP="00B41D24">
      <w:pPr>
        <w:pStyle w:val="ConsPlusNormal"/>
        <w:jc w:val="center"/>
        <w:outlineLvl w:val="0"/>
      </w:pPr>
    </w:p>
    <w:p w14:paraId="0F8EBEB6" w14:textId="77777777" w:rsidR="0002505D" w:rsidRDefault="0002505D" w:rsidP="00B41D24">
      <w:pPr>
        <w:pStyle w:val="ConsPlusNormal"/>
        <w:jc w:val="center"/>
        <w:outlineLvl w:val="0"/>
      </w:pPr>
    </w:p>
    <w:p w14:paraId="43CCF252" w14:textId="77777777" w:rsidR="0002505D" w:rsidRDefault="0002505D" w:rsidP="00B41D24">
      <w:pPr>
        <w:pStyle w:val="ConsPlusNormal"/>
        <w:jc w:val="center"/>
        <w:outlineLvl w:val="0"/>
      </w:pPr>
    </w:p>
    <w:p w14:paraId="47462893" w14:textId="77777777" w:rsidR="0002505D" w:rsidRDefault="0002505D" w:rsidP="00B41D24">
      <w:pPr>
        <w:pStyle w:val="ConsPlusNormal"/>
        <w:jc w:val="center"/>
        <w:outlineLvl w:val="0"/>
      </w:pPr>
    </w:p>
    <w:p w14:paraId="3CD98BCD" w14:textId="77777777" w:rsidR="0002505D" w:rsidRDefault="0002505D" w:rsidP="00B41D24">
      <w:pPr>
        <w:pStyle w:val="ConsPlusNormal"/>
        <w:jc w:val="center"/>
        <w:outlineLvl w:val="0"/>
      </w:pPr>
    </w:p>
    <w:p w14:paraId="07DB0930" w14:textId="77777777" w:rsidR="0002505D" w:rsidRDefault="0002505D" w:rsidP="00B41D24">
      <w:pPr>
        <w:pStyle w:val="ConsPlusNormal"/>
        <w:jc w:val="center"/>
        <w:outlineLvl w:val="0"/>
      </w:pPr>
    </w:p>
    <w:p w14:paraId="7DCC8893" w14:textId="77777777" w:rsidR="0002505D" w:rsidRDefault="0002505D" w:rsidP="00B41D24">
      <w:pPr>
        <w:pStyle w:val="ConsPlusNormal"/>
        <w:jc w:val="center"/>
        <w:outlineLvl w:val="0"/>
      </w:pPr>
    </w:p>
    <w:p w14:paraId="65627C06" w14:textId="77777777" w:rsidR="0002505D" w:rsidRDefault="0002505D" w:rsidP="00B41D24">
      <w:pPr>
        <w:pStyle w:val="ConsPlusNormal"/>
        <w:jc w:val="center"/>
        <w:outlineLvl w:val="0"/>
      </w:pPr>
    </w:p>
    <w:p w14:paraId="4EC1BE19" w14:textId="77777777" w:rsidR="0002505D" w:rsidRDefault="0002505D" w:rsidP="00B41D24">
      <w:pPr>
        <w:pStyle w:val="ConsPlusNormal"/>
        <w:jc w:val="center"/>
        <w:outlineLvl w:val="0"/>
      </w:pPr>
    </w:p>
    <w:p w14:paraId="095967D5" w14:textId="77777777" w:rsidR="0002505D" w:rsidRDefault="0002505D" w:rsidP="00B41D24">
      <w:pPr>
        <w:pStyle w:val="ConsPlusNormal"/>
        <w:jc w:val="center"/>
        <w:outlineLvl w:val="0"/>
      </w:pPr>
    </w:p>
    <w:p w14:paraId="496A7B5F" w14:textId="77777777" w:rsidR="0002505D" w:rsidRDefault="0002505D" w:rsidP="00B41D24">
      <w:pPr>
        <w:pStyle w:val="ConsPlusNormal"/>
        <w:jc w:val="center"/>
        <w:outlineLvl w:val="0"/>
      </w:pPr>
    </w:p>
    <w:p w14:paraId="7EF826DD" w14:textId="77777777" w:rsidR="0002505D" w:rsidRDefault="0002505D" w:rsidP="00B41D24">
      <w:pPr>
        <w:pStyle w:val="ConsPlusNormal"/>
        <w:jc w:val="center"/>
        <w:outlineLvl w:val="0"/>
      </w:pPr>
    </w:p>
    <w:p w14:paraId="137A3AAD" w14:textId="77777777" w:rsidR="0002505D" w:rsidRDefault="0002505D" w:rsidP="00B41D24">
      <w:pPr>
        <w:pStyle w:val="ConsPlusNormal"/>
        <w:jc w:val="center"/>
        <w:outlineLvl w:val="0"/>
      </w:pPr>
    </w:p>
    <w:p w14:paraId="027702A5" w14:textId="77777777" w:rsidR="0002505D" w:rsidRDefault="0002505D" w:rsidP="00B41D24">
      <w:pPr>
        <w:pStyle w:val="ConsPlusNormal"/>
        <w:jc w:val="center"/>
        <w:outlineLvl w:val="0"/>
      </w:pPr>
    </w:p>
    <w:p w14:paraId="51E1CD9F" w14:textId="77777777" w:rsidR="0002505D" w:rsidRDefault="0002505D" w:rsidP="00B41D24">
      <w:pPr>
        <w:pStyle w:val="ConsPlusNormal"/>
        <w:jc w:val="center"/>
        <w:outlineLvl w:val="0"/>
      </w:pPr>
    </w:p>
    <w:p w14:paraId="5924067F" w14:textId="77777777" w:rsidR="0002505D" w:rsidRDefault="0002505D" w:rsidP="00B41D24">
      <w:pPr>
        <w:pStyle w:val="ConsPlusNormal"/>
        <w:jc w:val="center"/>
        <w:outlineLvl w:val="0"/>
      </w:pPr>
    </w:p>
    <w:p w14:paraId="44C08F01" w14:textId="77777777" w:rsidR="0002505D" w:rsidRDefault="0002505D" w:rsidP="00B41D24">
      <w:pPr>
        <w:pStyle w:val="ConsPlusNormal"/>
        <w:jc w:val="center"/>
        <w:outlineLvl w:val="0"/>
      </w:pPr>
    </w:p>
    <w:p w14:paraId="2A3AF48D" w14:textId="59120076" w:rsidR="0002505D" w:rsidRPr="009A1E7D" w:rsidRDefault="0002505D" w:rsidP="0002505D">
      <w:pPr>
        <w:suppressAutoHyphens/>
        <w:ind w:left="4395"/>
        <w:rPr>
          <w:sz w:val="28"/>
          <w:szCs w:val="28"/>
        </w:rPr>
      </w:pPr>
      <w:r w:rsidRPr="009A1E7D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3</w:t>
      </w:r>
    </w:p>
    <w:p w14:paraId="32C4A13C" w14:textId="77777777" w:rsidR="0002505D" w:rsidRPr="009A1E7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3C6A56BC" w14:textId="77777777" w:rsidR="0002505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111ABCAA" w14:textId="77777777" w:rsidR="0053251D" w:rsidRPr="0094615D" w:rsidRDefault="0053251D" w:rsidP="0053251D">
      <w:pPr>
        <w:ind w:firstLine="567"/>
        <w:jc w:val="right"/>
        <w:rPr>
          <w:color w:val="000000"/>
          <w:sz w:val="17"/>
          <w:szCs w:val="17"/>
        </w:rPr>
      </w:pPr>
    </w:p>
    <w:p w14:paraId="49C472A4" w14:textId="77777777" w:rsidR="0053251D" w:rsidRPr="0094615D" w:rsidRDefault="0053251D" w:rsidP="0053251D">
      <w:pPr>
        <w:ind w:firstLine="567"/>
        <w:jc w:val="right"/>
        <w:rPr>
          <w:color w:val="000000"/>
          <w:sz w:val="17"/>
          <w:szCs w:val="17"/>
        </w:rPr>
      </w:pPr>
    </w:p>
    <w:p w14:paraId="106ECFDA" w14:textId="77777777" w:rsidR="0053251D" w:rsidRPr="0094615D" w:rsidRDefault="0053251D" w:rsidP="0053251D">
      <w:pPr>
        <w:jc w:val="right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/>
          <w:sz w:val="28"/>
          <w:szCs w:val="28"/>
        </w:rPr>
        <w:t>протокола осмотра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0628A29C" w14:textId="77777777" w:rsidR="0053251D" w:rsidRDefault="0053251D" w:rsidP="0053251D">
      <w:pPr>
        <w:spacing w:line="360" w:lineRule="auto"/>
        <w:jc w:val="center"/>
        <w:rPr>
          <w:color w:val="000000"/>
        </w:rPr>
      </w:pPr>
    </w:p>
    <w:p w14:paraId="5FF2E7ED" w14:textId="77777777" w:rsidR="0053251D" w:rsidRPr="005A1544" w:rsidRDefault="0053251D" w:rsidP="0053251D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Администрация </w:t>
      </w:r>
      <w:r w:rsidR="00B41D24">
        <w:rPr>
          <w:b/>
          <w:color w:val="000000"/>
        </w:rPr>
        <w:t>Грушевского сельского поселения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53251D" w:rsidRPr="0094615D" w14:paraId="30E941C9" w14:textId="77777777" w:rsidTr="00B41D24">
        <w:tc>
          <w:tcPr>
            <w:tcW w:w="9395" w:type="dxa"/>
            <w:shd w:val="clear" w:color="auto" w:fill="FFFFFF"/>
            <w:hideMark/>
          </w:tcPr>
          <w:p w14:paraId="04B86437" w14:textId="77777777" w:rsidR="0053251D" w:rsidRPr="005A1544" w:rsidRDefault="0053251D" w:rsidP="00B41D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3251D" w:rsidRPr="0094615D" w14:paraId="75143217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F8D9182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060EDD37" w14:textId="77777777" w:rsidTr="00B41D24">
        <w:tc>
          <w:tcPr>
            <w:tcW w:w="9395" w:type="dxa"/>
            <w:shd w:val="clear" w:color="auto" w:fill="FFFFFF"/>
            <w:hideMark/>
          </w:tcPr>
          <w:p w14:paraId="22D2A4F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64E31F9" w14:textId="77777777" w:rsidTr="00B41D24">
        <w:tc>
          <w:tcPr>
            <w:tcW w:w="9395" w:type="dxa"/>
            <w:shd w:val="clear" w:color="auto" w:fill="FFFFFF"/>
            <w:hideMark/>
          </w:tcPr>
          <w:p w14:paraId="03493FC8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2C2082F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53251D" w:rsidRPr="0094615D" w14:paraId="20D04EDD" w14:textId="77777777" w:rsidTr="00B41D24">
        <w:tc>
          <w:tcPr>
            <w:tcW w:w="9395" w:type="dxa"/>
            <w:shd w:val="clear" w:color="auto" w:fill="FFFFFF"/>
            <w:hideMark/>
          </w:tcPr>
          <w:p w14:paraId="30E01D49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C141AAC" w14:textId="77777777" w:rsidTr="00B41D24">
        <w:tc>
          <w:tcPr>
            <w:tcW w:w="9395" w:type="dxa"/>
            <w:shd w:val="clear" w:color="auto" w:fill="FFFFFF"/>
            <w:hideMark/>
          </w:tcPr>
          <w:p w14:paraId="726E49D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67C2C689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A4FF04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53251D" w:rsidRPr="0094615D" w14:paraId="6D21332A" w14:textId="77777777" w:rsidTr="00B41D24">
        <w:tc>
          <w:tcPr>
            <w:tcW w:w="9395" w:type="dxa"/>
            <w:shd w:val="clear" w:color="auto" w:fill="FFFFFF"/>
            <w:hideMark/>
          </w:tcPr>
          <w:p w14:paraId="36476CAF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EDD5C1A" w14:textId="77777777" w:rsidTr="00B41D24">
        <w:tc>
          <w:tcPr>
            <w:tcW w:w="9395" w:type="dxa"/>
            <w:shd w:val="clear" w:color="auto" w:fill="FFFFFF"/>
            <w:hideMark/>
          </w:tcPr>
          <w:p w14:paraId="2DB4B7F0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Протокол осмотра</w:t>
            </w:r>
          </w:p>
          <w:p w14:paraId="0901386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4441A9D" w14:textId="77777777" w:rsidTr="00B41D24">
        <w:tc>
          <w:tcPr>
            <w:tcW w:w="9395" w:type="dxa"/>
            <w:shd w:val="clear" w:color="auto" w:fill="FFFFFF"/>
            <w:hideMark/>
          </w:tcPr>
          <w:p w14:paraId="5D230A0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85D64CD" w14:textId="77777777" w:rsidTr="00B41D24">
        <w:tc>
          <w:tcPr>
            <w:tcW w:w="9395" w:type="dxa"/>
            <w:shd w:val="clear" w:color="auto" w:fill="FFFFFF"/>
            <w:hideMark/>
          </w:tcPr>
          <w:p w14:paraId="63BDC6BC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027E0200" w14:textId="77777777" w:rsidR="00FA4DEE" w:rsidRPr="0027464D" w:rsidRDefault="00FA4DEE" w:rsidP="00FA4DEE">
            <w:pPr>
              <w:widowControl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b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м</w:t>
            </w:r>
            <w:r w:rsidRPr="0027464D">
              <w:rPr>
                <w:b/>
                <w:i/>
                <w:iCs/>
                <w:color w:val="000000"/>
                <w:sz w:val="32"/>
                <w:szCs w:val="32"/>
              </w:rPr>
              <w:t xml:space="preserve">униципальный контроль 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>за сохранность автомобильных дорог общего пользования местного значения в границах населенных пунктов муниципального образования «Грушевское сельское поселение»</w:t>
            </w:r>
          </w:p>
          <w:p w14:paraId="371F7C76" w14:textId="77777777" w:rsidR="00FA4DEE" w:rsidRPr="0027464D" w:rsidRDefault="00FA4DEE" w:rsidP="00FA4DE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32"/>
                <w:szCs w:val="32"/>
              </w:rPr>
            </w:pPr>
          </w:p>
          <w:p w14:paraId="4DF69921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E620389" w14:textId="77777777" w:rsidTr="00B41D24">
        <w:tc>
          <w:tcPr>
            <w:tcW w:w="9395" w:type="dxa"/>
            <w:shd w:val="clear" w:color="auto" w:fill="FFFFFF"/>
            <w:hideMark/>
          </w:tcPr>
          <w:p w14:paraId="01F0CFD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A525556" w14:textId="77777777" w:rsidTr="00B41D24">
        <w:tc>
          <w:tcPr>
            <w:tcW w:w="9395" w:type="dxa"/>
            <w:shd w:val="clear" w:color="auto" w:fill="FFFFFF"/>
            <w:hideMark/>
          </w:tcPr>
          <w:p w14:paraId="612E5A7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Осмотр проведен:</w:t>
            </w:r>
          </w:p>
        </w:tc>
      </w:tr>
      <w:tr w:rsidR="0053251D" w:rsidRPr="0094615D" w14:paraId="4E496352" w14:textId="77777777" w:rsidTr="00B41D24">
        <w:tc>
          <w:tcPr>
            <w:tcW w:w="9395" w:type="dxa"/>
            <w:shd w:val="clear" w:color="auto" w:fill="FFFFFF"/>
            <w:hideMark/>
          </w:tcPr>
          <w:p w14:paraId="53A09B9C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  <w:p w14:paraId="537E8191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373D85F9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F3D1A89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0740DAA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lastRenderedPageBreak/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53251D" w:rsidRPr="0094615D" w14:paraId="0163358A" w14:textId="77777777" w:rsidTr="00B41D24">
        <w:tc>
          <w:tcPr>
            <w:tcW w:w="9395" w:type="dxa"/>
            <w:shd w:val="clear" w:color="auto" w:fill="FFFFFF"/>
            <w:hideMark/>
          </w:tcPr>
          <w:p w14:paraId="562FC34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D05F172" w14:textId="77777777" w:rsidTr="00B41D24">
        <w:tc>
          <w:tcPr>
            <w:tcW w:w="9395" w:type="dxa"/>
            <w:shd w:val="clear" w:color="auto" w:fill="FFFFFF"/>
            <w:hideMark/>
          </w:tcPr>
          <w:p w14:paraId="5609B23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10F7518" w14:textId="77777777" w:rsidTr="00B41D24">
        <w:tc>
          <w:tcPr>
            <w:tcW w:w="9395" w:type="dxa"/>
            <w:shd w:val="clear" w:color="auto" w:fill="FFFFFF"/>
            <w:hideMark/>
          </w:tcPr>
          <w:p w14:paraId="780C7A14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3. Осмотр проведен в отношении:</w:t>
            </w:r>
          </w:p>
          <w:p w14:paraId="11B43F0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4AE31A2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056F3AD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1731EAF5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E6E19F3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90C0D7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53251D" w:rsidRPr="0094615D" w14:paraId="5FFB654F" w14:textId="77777777" w:rsidTr="00B41D24">
        <w:tc>
          <w:tcPr>
            <w:tcW w:w="9395" w:type="dxa"/>
            <w:shd w:val="clear" w:color="auto" w:fill="FFFFFF"/>
            <w:hideMark/>
          </w:tcPr>
          <w:p w14:paraId="40E6594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29F0997" w14:textId="77777777" w:rsidTr="00B41D24">
        <w:tc>
          <w:tcPr>
            <w:tcW w:w="9395" w:type="dxa"/>
            <w:shd w:val="clear" w:color="auto" w:fill="FFFFFF"/>
            <w:hideMark/>
          </w:tcPr>
          <w:p w14:paraId="4A6A7F3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3BB829B" w14:textId="77777777" w:rsidTr="00B41D24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5A3FD0E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4. Контролируемые лица:</w:t>
            </w:r>
          </w:p>
          <w:p w14:paraId="5D3F03A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557C7C5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37FD159" w14:textId="77777777" w:rsidTr="00B41D24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B8E3C16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4AA418A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  <w:p w14:paraId="14524723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14:paraId="498F0FAF" w14:textId="77777777" w:rsidR="0053251D" w:rsidRPr="0094615D" w:rsidRDefault="0053251D" w:rsidP="0053251D">
      <w:pPr>
        <w:rPr>
          <w:color w:val="000000"/>
        </w:rPr>
      </w:pPr>
    </w:p>
    <w:p w14:paraId="105989F0" w14:textId="77777777" w:rsidR="0053251D" w:rsidRPr="0094615D" w:rsidRDefault="0053251D" w:rsidP="0053251D">
      <w:pPr>
        <w:rPr>
          <w:color w:val="000000"/>
        </w:rPr>
      </w:pPr>
    </w:p>
    <w:p w14:paraId="560D7C1A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75506533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5E5EC8F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5307D45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28473B9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4FC585E4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67AE4F9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D89ACE5" w14:textId="77777777" w:rsidTr="00B41D24">
        <w:tc>
          <w:tcPr>
            <w:tcW w:w="5544" w:type="dxa"/>
            <w:gridSpan w:val="2"/>
            <w:hideMark/>
          </w:tcPr>
          <w:p w14:paraId="50428DF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244E1F8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641BE76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A28FEA9" w14:textId="77777777" w:rsidTr="00B41D24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14:paraId="45BA896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14:paraId="203742A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14:paraId="03053759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57795272" w14:textId="77777777" w:rsidTr="00B41D24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957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53251D" w:rsidRPr="0094615D" w14:paraId="5352EEC2" w14:textId="77777777" w:rsidTr="00B41D24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5CB32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E254171" w14:textId="77777777" w:rsidTr="00B41D24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7CC4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621206E8" w14:textId="77777777" w:rsidTr="00B41D24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64C8EE1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8CD8BBF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89FE2D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51A45DA5" w14:textId="77777777" w:rsidTr="00B41D24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6077091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604DE25B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955D0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26F19613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1D1728A7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94615D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14:paraId="1C7F48AA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bookmarkEnd w:id="0"/>
    <w:p w14:paraId="5A136BDC" w14:textId="77777777" w:rsidR="0053251D" w:rsidRDefault="0053251D" w:rsidP="0053251D">
      <w:pPr>
        <w:rPr>
          <w:color w:val="000000"/>
        </w:rPr>
      </w:pPr>
    </w:p>
    <w:p w14:paraId="361DC96A" w14:textId="77777777" w:rsidR="0053251D" w:rsidRDefault="0053251D" w:rsidP="0053251D">
      <w:pPr>
        <w:rPr>
          <w:color w:val="000000"/>
        </w:rPr>
      </w:pPr>
    </w:p>
    <w:p w14:paraId="2FC4AFF7" w14:textId="77777777" w:rsidR="0053251D" w:rsidRDefault="0053251D" w:rsidP="0053251D">
      <w:pPr>
        <w:rPr>
          <w:color w:val="000000"/>
        </w:rPr>
      </w:pPr>
    </w:p>
    <w:p w14:paraId="279F6302" w14:textId="77777777" w:rsidR="0053251D" w:rsidRDefault="0053251D" w:rsidP="0053251D">
      <w:pPr>
        <w:rPr>
          <w:color w:val="000000"/>
        </w:rPr>
      </w:pPr>
    </w:p>
    <w:p w14:paraId="28A61A1F" w14:textId="77777777" w:rsidR="0053251D" w:rsidRDefault="0053251D" w:rsidP="0053251D">
      <w:pPr>
        <w:rPr>
          <w:color w:val="000000"/>
        </w:rPr>
      </w:pPr>
    </w:p>
    <w:p w14:paraId="0744DB4D" w14:textId="77777777" w:rsidR="0053251D" w:rsidRDefault="0053251D" w:rsidP="0053251D">
      <w:pPr>
        <w:rPr>
          <w:color w:val="000000"/>
        </w:rPr>
      </w:pPr>
    </w:p>
    <w:p w14:paraId="779DC9BF" w14:textId="77777777" w:rsidR="0053251D" w:rsidRDefault="0053251D" w:rsidP="0053251D">
      <w:pPr>
        <w:rPr>
          <w:color w:val="000000"/>
        </w:rPr>
      </w:pPr>
    </w:p>
    <w:p w14:paraId="7B51AE1A" w14:textId="77777777" w:rsidR="0053251D" w:rsidRDefault="0053251D" w:rsidP="0053251D">
      <w:pPr>
        <w:rPr>
          <w:color w:val="000000"/>
        </w:rPr>
      </w:pPr>
    </w:p>
    <w:p w14:paraId="07911642" w14:textId="77777777" w:rsidR="0053251D" w:rsidRDefault="0053251D" w:rsidP="0053251D">
      <w:pPr>
        <w:rPr>
          <w:color w:val="000000"/>
        </w:rPr>
      </w:pPr>
    </w:p>
    <w:p w14:paraId="640F8A5C" w14:textId="77777777" w:rsidR="0053251D" w:rsidRPr="0094615D" w:rsidRDefault="0053251D" w:rsidP="0053251D">
      <w:pPr>
        <w:rPr>
          <w:color w:val="000000"/>
        </w:rPr>
      </w:pPr>
    </w:p>
    <w:p w14:paraId="433BE7F4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6C3E5122" w14:textId="77777777" w:rsidR="00B41D24" w:rsidRDefault="00B41D24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2DBB68DC" w14:textId="77777777" w:rsidR="00B41D24" w:rsidRDefault="00B41D24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36ED554A" w14:textId="77777777" w:rsidR="0002505D" w:rsidRDefault="005841F8" w:rsidP="005841F8">
      <w:pPr>
        <w:pStyle w:val="ConsPlusNormal"/>
        <w:outlineLvl w:val="0"/>
      </w:pPr>
      <w:r>
        <w:rPr>
          <w:rFonts w:eastAsia="Times New Roman"/>
          <w:color w:val="000000"/>
          <w:lang w:eastAsia="ko-KR"/>
        </w:rPr>
        <w:t xml:space="preserve">                                                                                                   </w:t>
      </w:r>
      <w:r w:rsidR="00B41D24">
        <w:t xml:space="preserve"> </w:t>
      </w:r>
    </w:p>
    <w:p w14:paraId="40FE55A0" w14:textId="77777777" w:rsidR="0002505D" w:rsidRDefault="0002505D" w:rsidP="005841F8">
      <w:pPr>
        <w:pStyle w:val="ConsPlusNormal"/>
        <w:outlineLvl w:val="0"/>
      </w:pPr>
    </w:p>
    <w:p w14:paraId="2495CD94" w14:textId="77777777" w:rsidR="0002505D" w:rsidRDefault="0002505D" w:rsidP="005841F8">
      <w:pPr>
        <w:pStyle w:val="ConsPlusNormal"/>
        <w:outlineLvl w:val="0"/>
      </w:pPr>
    </w:p>
    <w:p w14:paraId="6D6E9C88" w14:textId="77777777" w:rsidR="0002505D" w:rsidRDefault="0002505D" w:rsidP="005841F8">
      <w:pPr>
        <w:pStyle w:val="ConsPlusNormal"/>
        <w:outlineLvl w:val="0"/>
      </w:pPr>
    </w:p>
    <w:p w14:paraId="47780391" w14:textId="2EA0F055" w:rsidR="0002505D" w:rsidRPr="009A1E7D" w:rsidRDefault="0002505D" w:rsidP="0002505D">
      <w:pPr>
        <w:suppressAutoHyphens/>
        <w:ind w:left="4395"/>
        <w:rPr>
          <w:sz w:val="28"/>
          <w:szCs w:val="28"/>
        </w:rPr>
      </w:pPr>
      <w:r w:rsidRPr="009A1E7D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4</w:t>
      </w:r>
    </w:p>
    <w:p w14:paraId="622DBCBF" w14:textId="77777777" w:rsidR="0002505D" w:rsidRPr="009A1E7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0FAEDAE2" w14:textId="77777777" w:rsidR="0002505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6D90C84C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6660F7F4" w14:textId="77777777" w:rsidR="0053251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>Типовая форма протокола</w:t>
      </w:r>
      <w:r w:rsidRPr="0094615D">
        <w:rPr>
          <w:color w:val="000000"/>
          <w:sz w:val="28"/>
          <w:szCs w:val="28"/>
          <w:shd w:val="clear" w:color="auto" w:fill="FFFFFF"/>
        </w:rPr>
        <w:t> инструментального обследования)</w:t>
      </w:r>
    </w:p>
    <w:p w14:paraId="31153EA8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171185E8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</w:rPr>
        <w:t>Администрац</w:t>
      </w:r>
      <w:r w:rsidR="00B41D24">
        <w:rPr>
          <w:b/>
          <w:color w:val="000000"/>
        </w:rPr>
        <w:t xml:space="preserve">ия Грушевского сельского поселения 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53251D" w:rsidRPr="0094615D" w14:paraId="4D695322" w14:textId="77777777" w:rsidTr="00B41D24">
        <w:tc>
          <w:tcPr>
            <w:tcW w:w="9395" w:type="dxa"/>
            <w:shd w:val="clear" w:color="auto" w:fill="FFFFFF"/>
            <w:hideMark/>
          </w:tcPr>
          <w:p w14:paraId="164AC4B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047CC71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CA71119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5C502BA8" w14:textId="77777777" w:rsidTr="00B41D24">
        <w:tc>
          <w:tcPr>
            <w:tcW w:w="9395" w:type="dxa"/>
            <w:shd w:val="clear" w:color="auto" w:fill="FFFFFF"/>
            <w:hideMark/>
          </w:tcPr>
          <w:p w14:paraId="2D7AD528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2503D5A" w14:textId="77777777" w:rsidTr="00B41D24">
        <w:tc>
          <w:tcPr>
            <w:tcW w:w="9395" w:type="dxa"/>
            <w:shd w:val="clear" w:color="auto" w:fill="FFFFFF"/>
            <w:hideMark/>
          </w:tcPr>
          <w:p w14:paraId="0AA7BADB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5FB80979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53251D" w:rsidRPr="0094615D" w14:paraId="1A3B0214" w14:textId="77777777" w:rsidTr="00B41D24">
        <w:tc>
          <w:tcPr>
            <w:tcW w:w="9395" w:type="dxa"/>
            <w:shd w:val="clear" w:color="auto" w:fill="FFFFFF"/>
            <w:hideMark/>
          </w:tcPr>
          <w:p w14:paraId="4B4E69BB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C849645" w14:textId="77777777" w:rsidTr="00B41D24">
        <w:tc>
          <w:tcPr>
            <w:tcW w:w="9395" w:type="dxa"/>
            <w:shd w:val="clear" w:color="auto" w:fill="FFFFFF"/>
            <w:hideMark/>
          </w:tcPr>
          <w:p w14:paraId="64CB764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6690950F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585BC2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53251D" w:rsidRPr="0094615D" w14:paraId="236A5A06" w14:textId="77777777" w:rsidTr="00B41D24">
        <w:tc>
          <w:tcPr>
            <w:tcW w:w="9395" w:type="dxa"/>
            <w:shd w:val="clear" w:color="auto" w:fill="FFFFFF"/>
            <w:hideMark/>
          </w:tcPr>
          <w:p w14:paraId="53B35FA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6EF58439" w14:textId="77777777" w:rsidTr="00B41D24">
        <w:tc>
          <w:tcPr>
            <w:tcW w:w="9395" w:type="dxa"/>
            <w:shd w:val="clear" w:color="auto" w:fill="FFFFFF"/>
            <w:hideMark/>
          </w:tcPr>
          <w:p w14:paraId="420C5A6B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Протокол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53251D" w:rsidRPr="0094615D" w14:paraId="00B7ADFB" w14:textId="77777777" w:rsidTr="00B41D24">
        <w:tc>
          <w:tcPr>
            <w:tcW w:w="9395" w:type="dxa"/>
            <w:shd w:val="clear" w:color="auto" w:fill="FFFFFF"/>
            <w:hideMark/>
          </w:tcPr>
          <w:p w14:paraId="5BDE783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E5636ED" w14:textId="77777777" w:rsidTr="00B41D24">
        <w:tc>
          <w:tcPr>
            <w:tcW w:w="9395" w:type="dxa"/>
            <w:shd w:val="clear" w:color="auto" w:fill="FFFFFF"/>
            <w:hideMark/>
          </w:tcPr>
          <w:p w14:paraId="219A264A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 xml:space="preserve">1.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31BBAFE3" w14:textId="77777777" w:rsidR="00FA4DEE" w:rsidRPr="0027464D" w:rsidRDefault="00FA4DEE" w:rsidP="00FA4DEE">
            <w:pPr>
              <w:widowControl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b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м</w:t>
            </w:r>
            <w:r w:rsidRPr="0027464D">
              <w:rPr>
                <w:b/>
                <w:i/>
                <w:iCs/>
                <w:color w:val="000000"/>
                <w:sz w:val="32"/>
                <w:szCs w:val="32"/>
              </w:rPr>
              <w:t xml:space="preserve">униципальный контроль 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>за сохранность автомобильных дорог общего пользования местного значения в границах населенных пунктов муниципального образования «Грушевское сельское поселение»</w:t>
            </w:r>
          </w:p>
          <w:p w14:paraId="085775FE" w14:textId="77777777" w:rsidR="0053251D" w:rsidRPr="00F75481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</w:p>
        </w:tc>
      </w:tr>
      <w:tr w:rsidR="0053251D" w:rsidRPr="0094615D" w14:paraId="69D2F6CB" w14:textId="77777777" w:rsidTr="00B41D24">
        <w:tc>
          <w:tcPr>
            <w:tcW w:w="9395" w:type="dxa"/>
            <w:shd w:val="clear" w:color="auto" w:fill="FFFFFF"/>
            <w:hideMark/>
          </w:tcPr>
          <w:p w14:paraId="6C85F34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B84C7AC" w14:textId="77777777" w:rsidTr="00B41D24">
        <w:tc>
          <w:tcPr>
            <w:tcW w:w="9395" w:type="dxa"/>
            <w:shd w:val="clear" w:color="auto" w:fill="FFFFFF"/>
            <w:hideMark/>
          </w:tcPr>
          <w:p w14:paraId="5D52C60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И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/>
                <w:sz w:val="28"/>
                <w:szCs w:val="28"/>
              </w:rPr>
              <w:t xml:space="preserve"> проведено:</w:t>
            </w:r>
          </w:p>
        </w:tc>
      </w:tr>
      <w:tr w:rsidR="0053251D" w:rsidRPr="0094615D" w14:paraId="50B3C7D6" w14:textId="77777777" w:rsidTr="00B41D24">
        <w:tc>
          <w:tcPr>
            <w:tcW w:w="9395" w:type="dxa"/>
            <w:shd w:val="clear" w:color="auto" w:fill="FFFFFF"/>
            <w:hideMark/>
          </w:tcPr>
          <w:p w14:paraId="3FED015A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  <w:p w14:paraId="0259BACE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476033E6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6D013A3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C063FF3" w14:textId="77777777" w:rsidR="0053251D" w:rsidRPr="0094615D" w:rsidRDefault="0053251D" w:rsidP="00B41D24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94615D">
              <w:rPr>
                <w:i/>
                <w:iCs/>
                <w:color w:val="00000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4615D">
              <w:rPr>
                <w:i/>
                <w:iCs/>
                <w:color w:val="000000"/>
                <w:shd w:val="clear" w:color="auto" w:fill="FFFFFF"/>
              </w:rPr>
              <w:t>инструментальное обследование и</w:t>
            </w:r>
            <w:r w:rsidRPr="0094615D">
              <w:rPr>
                <w:rFonts w:eastAsia="Calibri"/>
                <w:i/>
                <w:iCs/>
                <w:color w:val="00000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="Calibri"/>
                <w:i/>
                <w:iCs/>
                <w:color w:val="00000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/>
              </w:rPr>
              <w:t>)</w:t>
            </w:r>
          </w:p>
        </w:tc>
      </w:tr>
      <w:tr w:rsidR="0053251D" w:rsidRPr="0094615D" w14:paraId="5202DDDB" w14:textId="77777777" w:rsidTr="00B41D24">
        <w:tc>
          <w:tcPr>
            <w:tcW w:w="9395" w:type="dxa"/>
            <w:shd w:val="clear" w:color="auto" w:fill="FFFFFF"/>
            <w:hideMark/>
          </w:tcPr>
          <w:p w14:paraId="678E1D3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7669441" w14:textId="77777777" w:rsidTr="00B41D24">
        <w:tc>
          <w:tcPr>
            <w:tcW w:w="9395" w:type="dxa"/>
            <w:shd w:val="clear" w:color="auto" w:fill="FFFFFF"/>
            <w:hideMark/>
          </w:tcPr>
          <w:p w14:paraId="5305FA7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C90ECFE" w14:textId="77777777" w:rsidTr="00B41D24">
        <w:tc>
          <w:tcPr>
            <w:tcW w:w="9395" w:type="dxa"/>
            <w:shd w:val="clear" w:color="auto" w:fill="FFFFFF"/>
            <w:hideMark/>
          </w:tcPr>
          <w:p w14:paraId="2552401B" w14:textId="77777777" w:rsidR="0053251D" w:rsidRPr="0094615D" w:rsidRDefault="0053251D" w:rsidP="00B41D24">
            <w:pPr>
              <w:ind w:firstLine="69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5F721204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362A04DC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05094ADC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4. И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/>
                <w:sz w:val="28"/>
                <w:szCs w:val="28"/>
              </w:rPr>
              <w:t xml:space="preserve"> проведено в отношении:</w:t>
            </w:r>
          </w:p>
          <w:p w14:paraId="508992B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48CE6A8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31DA3E33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63B52CC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EE0842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53251D" w:rsidRPr="0094615D" w14:paraId="4237162F" w14:textId="77777777" w:rsidTr="00B41D24">
        <w:tc>
          <w:tcPr>
            <w:tcW w:w="9395" w:type="dxa"/>
            <w:shd w:val="clear" w:color="auto" w:fill="FFFFFF"/>
            <w:hideMark/>
          </w:tcPr>
          <w:p w14:paraId="2CE4024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B0A1138" w14:textId="77777777" w:rsidTr="00B41D24">
        <w:tc>
          <w:tcPr>
            <w:tcW w:w="9395" w:type="dxa"/>
            <w:shd w:val="clear" w:color="auto" w:fill="FFFFFF"/>
            <w:hideMark/>
          </w:tcPr>
          <w:p w14:paraId="565AE71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  <w:p w14:paraId="7860F56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5. И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/>
              </w:rPr>
              <w:t>(указать нужное)</w:t>
            </w:r>
            <w:r w:rsidRPr="0094615D">
              <w:rPr>
                <w:color w:val="000000"/>
                <w:sz w:val="28"/>
                <w:szCs w:val="28"/>
              </w:rPr>
              <w:t>:</w:t>
            </w:r>
          </w:p>
          <w:p w14:paraId="3AB4A27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3ECA059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6745B245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14:paraId="77D4EC49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3E79A9F3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5C79ABD0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42C130E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 xml:space="preserve">7. По результатам инструментального обследования был достигнут следующий результат: </w:t>
            </w:r>
          </w:p>
          <w:p w14:paraId="087E5F7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7322407C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0410BB7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10F4F67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14:paraId="20A0D19C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549609FD" w14:textId="77777777" w:rsidR="0053251D" w:rsidRPr="00F75481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53251D" w:rsidRPr="0094615D" w14:paraId="6D7FE944" w14:textId="77777777" w:rsidTr="00B41D24">
        <w:tc>
          <w:tcPr>
            <w:tcW w:w="9395" w:type="dxa"/>
            <w:shd w:val="clear" w:color="auto" w:fill="FFFFFF"/>
          </w:tcPr>
          <w:p w14:paraId="6C4350C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8464AD6" w14:textId="77777777" w:rsidTr="00B41D24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5F24CE69" w14:textId="77777777" w:rsidR="0053251D" w:rsidRPr="0094615D" w:rsidRDefault="00B41D24" w:rsidP="00B41D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3251D" w:rsidRPr="0094615D">
              <w:rPr>
                <w:color w:val="000000"/>
                <w:sz w:val="28"/>
                <w:szCs w:val="28"/>
              </w:rPr>
              <w:t>8. Контролируемые лица:</w:t>
            </w:r>
          </w:p>
          <w:p w14:paraId="220F83F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9EB1184" w14:textId="77777777" w:rsidTr="00B41D24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BB1BEB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7CEF7867" w14:textId="77777777" w:rsidR="0053251D" w:rsidRPr="0094615D" w:rsidRDefault="0053251D" w:rsidP="00B41D24">
            <w:pPr>
              <w:rPr>
                <w:i/>
                <w:iCs/>
                <w:color w:val="000000"/>
              </w:rPr>
            </w:pPr>
          </w:p>
        </w:tc>
      </w:tr>
    </w:tbl>
    <w:p w14:paraId="1A0B9F71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03655E5E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4AF06527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73BC874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2E1DD6A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DF81E3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2AC4E1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DFB0DA7" w14:textId="77777777" w:rsidTr="00B41D24">
        <w:tc>
          <w:tcPr>
            <w:tcW w:w="5544" w:type="dxa"/>
            <w:gridSpan w:val="2"/>
            <w:hideMark/>
          </w:tcPr>
          <w:p w14:paraId="3B85E1A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A2EE0D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37581A3" w14:textId="77777777" w:rsidR="00B41D24" w:rsidRPr="0094615D" w:rsidRDefault="00B41D24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0C2D4CC" w14:textId="77777777" w:rsidTr="00B41D24">
        <w:tc>
          <w:tcPr>
            <w:tcW w:w="5544" w:type="dxa"/>
            <w:gridSpan w:val="2"/>
            <w:hideMark/>
          </w:tcPr>
          <w:p w14:paraId="4347856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14:paraId="29D6848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25A83340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48AE7F6E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D6A78F1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/>
                <w:sz w:val="28"/>
                <w:szCs w:val="28"/>
              </w:rPr>
              <w:t xml:space="preserve">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75C5DBAD" w14:textId="77777777" w:rsidTr="00B41D24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695B7C8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D3569D2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96D5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Отметка о направлении протокола 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75295961" w14:textId="77777777" w:rsidR="0053251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4E56D200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73C33C43" w14:textId="77777777" w:rsidR="00B41D24" w:rsidRPr="00F75481" w:rsidRDefault="00B41D24" w:rsidP="00B41D24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 Отметки размещаются после реализации указанных в них действи</w:t>
      </w:r>
      <w:r>
        <w:rPr>
          <w:color w:val="000000"/>
          <w:sz w:val="21"/>
          <w:szCs w:val="21"/>
        </w:rPr>
        <w:t>й</w:t>
      </w:r>
    </w:p>
    <w:p w14:paraId="23EBD69E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5037AA7F" w14:textId="6F30CAC3" w:rsidR="005841F8" w:rsidRDefault="001F4B5C" w:rsidP="0002505D">
      <w:pPr>
        <w:pStyle w:val="ConsPlusNormal"/>
        <w:jc w:val="center"/>
        <w:outlineLvl w:val="0"/>
      </w:pPr>
      <w:r>
        <w:t xml:space="preserve">                                                                  </w:t>
      </w:r>
    </w:p>
    <w:p w14:paraId="3DDF8B88" w14:textId="7D04788D" w:rsidR="0002505D" w:rsidRPr="009A1E7D" w:rsidRDefault="0002505D" w:rsidP="0002505D">
      <w:pPr>
        <w:suppressAutoHyphens/>
        <w:ind w:left="4395"/>
        <w:rPr>
          <w:sz w:val="28"/>
          <w:szCs w:val="28"/>
        </w:rPr>
      </w:pPr>
      <w:r w:rsidRPr="009A1E7D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5</w:t>
      </w:r>
    </w:p>
    <w:p w14:paraId="43F8C170" w14:textId="77777777" w:rsidR="0002505D" w:rsidRPr="009A1E7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3921C825" w14:textId="77777777" w:rsidR="0002505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5AB6D6B7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33581A93" w14:textId="77777777" w:rsidR="0053251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>Типовая форма протокола</w:t>
      </w:r>
      <w:r w:rsidRPr="0094615D">
        <w:rPr>
          <w:color w:val="000000"/>
          <w:sz w:val="28"/>
          <w:szCs w:val="28"/>
          <w:shd w:val="clear" w:color="auto" w:fill="FFFFFF"/>
        </w:rPr>
        <w:t> испытания)</w:t>
      </w:r>
    </w:p>
    <w:p w14:paraId="5600490D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53251D" w:rsidRPr="0094615D" w14:paraId="55646D6C" w14:textId="77777777" w:rsidTr="00B41D24">
        <w:tc>
          <w:tcPr>
            <w:tcW w:w="9395" w:type="dxa"/>
            <w:shd w:val="clear" w:color="auto" w:fill="FFFFFF"/>
            <w:hideMark/>
          </w:tcPr>
          <w:p w14:paraId="63FF54C8" w14:textId="77777777" w:rsidR="0053251D" w:rsidRPr="0094615D" w:rsidRDefault="0053251D" w:rsidP="001F4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1F4B5C">
              <w:rPr>
                <w:b/>
                <w:color w:val="000000"/>
              </w:rPr>
              <w:t xml:space="preserve">Грушевского </w:t>
            </w:r>
            <w:r>
              <w:rPr>
                <w:b/>
                <w:color w:val="000000"/>
              </w:rPr>
              <w:t xml:space="preserve">сельского поселения </w:t>
            </w:r>
          </w:p>
        </w:tc>
      </w:tr>
      <w:tr w:rsidR="0053251D" w:rsidRPr="0094615D" w14:paraId="4963CC22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8C6B03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lastRenderedPageBreak/>
              <w:t>(указывается наименование контрольного органа)</w:t>
            </w:r>
          </w:p>
        </w:tc>
      </w:tr>
      <w:tr w:rsidR="0053251D" w:rsidRPr="0094615D" w14:paraId="19AD744C" w14:textId="77777777" w:rsidTr="00B41D24">
        <w:tc>
          <w:tcPr>
            <w:tcW w:w="9395" w:type="dxa"/>
            <w:shd w:val="clear" w:color="auto" w:fill="FFFFFF"/>
            <w:hideMark/>
          </w:tcPr>
          <w:p w14:paraId="149B022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119294C" w14:textId="77777777" w:rsidTr="00B41D24">
        <w:tc>
          <w:tcPr>
            <w:tcW w:w="9395" w:type="dxa"/>
            <w:shd w:val="clear" w:color="auto" w:fill="FFFFFF"/>
            <w:hideMark/>
          </w:tcPr>
          <w:p w14:paraId="2E5345F3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4BAF59E9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53251D" w:rsidRPr="0094615D" w14:paraId="2DE7622A" w14:textId="77777777" w:rsidTr="00B41D24">
        <w:tc>
          <w:tcPr>
            <w:tcW w:w="9395" w:type="dxa"/>
            <w:shd w:val="clear" w:color="auto" w:fill="FFFFFF"/>
            <w:hideMark/>
          </w:tcPr>
          <w:p w14:paraId="5D52006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32483CA" w14:textId="77777777" w:rsidTr="00B41D24">
        <w:tc>
          <w:tcPr>
            <w:tcW w:w="9395" w:type="dxa"/>
            <w:shd w:val="clear" w:color="auto" w:fill="FFFFFF"/>
            <w:hideMark/>
          </w:tcPr>
          <w:p w14:paraId="20ADB5CF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B81A5F2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AE0C20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53251D" w:rsidRPr="0094615D" w14:paraId="6101D2C0" w14:textId="77777777" w:rsidTr="00B41D24">
        <w:tc>
          <w:tcPr>
            <w:tcW w:w="9395" w:type="dxa"/>
            <w:shd w:val="clear" w:color="auto" w:fill="FFFFFF"/>
            <w:hideMark/>
          </w:tcPr>
          <w:p w14:paraId="47C80F5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E3EBC37" w14:textId="77777777" w:rsidTr="00B41D24">
        <w:tc>
          <w:tcPr>
            <w:tcW w:w="9395" w:type="dxa"/>
            <w:shd w:val="clear" w:color="auto" w:fill="FFFFFF"/>
            <w:hideMark/>
          </w:tcPr>
          <w:p w14:paraId="1DFEEE89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Протокол испытания</w:t>
            </w:r>
          </w:p>
          <w:p w14:paraId="5811CEF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9444A55" w14:textId="77777777" w:rsidTr="00B41D24">
        <w:tc>
          <w:tcPr>
            <w:tcW w:w="9395" w:type="dxa"/>
            <w:shd w:val="clear" w:color="auto" w:fill="FFFFFF"/>
            <w:hideMark/>
          </w:tcPr>
          <w:p w14:paraId="07C770F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6E5530C" w14:textId="77777777" w:rsidTr="00B41D24">
        <w:tc>
          <w:tcPr>
            <w:tcW w:w="9395" w:type="dxa"/>
            <w:shd w:val="clear" w:color="auto" w:fill="FFFFFF"/>
            <w:hideMark/>
          </w:tcPr>
          <w:p w14:paraId="1BE459A0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224F1230" w14:textId="77777777" w:rsidR="00C80BCF" w:rsidRPr="0027464D" w:rsidRDefault="00C80BCF" w:rsidP="00C80BCF">
            <w:pPr>
              <w:widowControl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b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м</w:t>
            </w:r>
            <w:r w:rsidRPr="0027464D">
              <w:rPr>
                <w:b/>
                <w:i/>
                <w:iCs/>
                <w:color w:val="000000"/>
                <w:sz w:val="32"/>
                <w:szCs w:val="32"/>
              </w:rPr>
              <w:t xml:space="preserve">униципальный контроль 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>за сохранность автомобильных дорог общего пользования местного значения в границах населенных пунктов муниципального образования «Грушевское сельское поселение»</w:t>
            </w:r>
          </w:p>
          <w:p w14:paraId="4E7984B8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FD0612D" w14:textId="77777777" w:rsidTr="00B41D24">
        <w:tc>
          <w:tcPr>
            <w:tcW w:w="9395" w:type="dxa"/>
            <w:shd w:val="clear" w:color="auto" w:fill="FFFFFF"/>
            <w:hideMark/>
          </w:tcPr>
          <w:p w14:paraId="46AFC2C9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A858969" w14:textId="77777777" w:rsidTr="00B41D24">
        <w:tc>
          <w:tcPr>
            <w:tcW w:w="9395" w:type="dxa"/>
            <w:shd w:val="clear" w:color="auto" w:fill="FFFFFF"/>
            <w:hideMark/>
          </w:tcPr>
          <w:p w14:paraId="582CD21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Испытание проведено:</w:t>
            </w:r>
          </w:p>
        </w:tc>
      </w:tr>
      <w:tr w:rsidR="0053251D" w:rsidRPr="0094615D" w14:paraId="69AEBB26" w14:textId="77777777" w:rsidTr="00B41D24">
        <w:tc>
          <w:tcPr>
            <w:tcW w:w="9395" w:type="dxa"/>
            <w:shd w:val="clear" w:color="auto" w:fill="FFFFFF"/>
            <w:hideMark/>
          </w:tcPr>
          <w:p w14:paraId="7FF56A0A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  <w:p w14:paraId="04F20D3A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54F22CD5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13118B3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F4E7D7D" w14:textId="77777777" w:rsidR="0053251D" w:rsidRPr="0094615D" w:rsidRDefault="0053251D" w:rsidP="00B41D24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94615D">
              <w:rPr>
                <w:i/>
                <w:iCs/>
                <w:color w:val="00000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4615D">
              <w:rPr>
                <w:i/>
                <w:iCs/>
                <w:color w:val="000000"/>
                <w:shd w:val="clear" w:color="auto" w:fill="FFFFFF"/>
              </w:rPr>
              <w:t>и</w:t>
            </w:r>
            <w:r w:rsidRPr="0094615D">
              <w:rPr>
                <w:rFonts w:eastAsia="Calibri"/>
                <w:i/>
                <w:iCs/>
                <w:color w:val="00000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="Calibri"/>
                <w:i/>
                <w:iCs/>
                <w:color w:val="00000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/>
              </w:rPr>
              <w:t>)</w:t>
            </w:r>
          </w:p>
        </w:tc>
      </w:tr>
      <w:tr w:rsidR="0053251D" w:rsidRPr="0094615D" w14:paraId="21D97088" w14:textId="77777777" w:rsidTr="00B41D24">
        <w:tc>
          <w:tcPr>
            <w:tcW w:w="9395" w:type="dxa"/>
            <w:shd w:val="clear" w:color="auto" w:fill="FFFFFF"/>
            <w:hideMark/>
          </w:tcPr>
          <w:p w14:paraId="438D6145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B689A35" w14:textId="77777777" w:rsidTr="00B41D24">
        <w:tc>
          <w:tcPr>
            <w:tcW w:w="9395" w:type="dxa"/>
            <w:shd w:val="clear" w:color="auto" w:fill="FFFFFF"/>
            <w:hideMark/>
          </w:tcPr>
          <w:p w14:paraId="2DBECA6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1189C31" w14:textId="77777777" w:rsidTr="00B41D24">
        <w:tc>
          <w:tcPr>
            <w:tcW w:w="9395" w:type="dxa"/>
            <w:shd w:val="clear" w:color="auto" w:fill="FFFFFF"/>
            <w:hideMark/>
          </w:tcPr>
          <w:p w14:paraId="46F0983A" w14:textId="77777777" w:rsidR="0053251D" w:rsidRPr="0094615D" w:rsidRDefault="0053251D" w:rsidP="00B41D24">
            <w:pPr>
              <w:ind w:firstLine="69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170CD30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62083A82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70B9894E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4. Испытание проведено в отношении:</w:t>
            </w:r>
          </w:p>
          <w:p w14:paraId="18D56DC0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4EE00E54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04929379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06302C1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8D5D591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2CC6D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53251D" w:rsidRPr="0094615D" w14:paraId="217BAE5A" w14:textId="77777777" w:rsidTr="00B41D24">
        <w:tc>
          <w:tcPr>
            <w:tcW w:w="9395" w:type="dxa"/>
            <w:shd w:val="clear" w:color="auto" w:fill="FFFFFF"/>
            <w:hideMark/>
          </w:tcPr>
          <w:p w14:paraId="1E6EF362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70FDACD" w14:textId="77777777" w:rsidTr="00B41D24">
        <w:tc>
          <w:tcPr>
            <w:tcW w:w="9395" w:type="dxa"/>
            <w:shd w:val="clear" w:color="auto" w:fill="FFFFFF"/>
            <w:hideMark/>
          </w:tcPr>
          <w:p w14:paraId="20DC6B9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  <w:p w14:paraId="43176E5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/>
              </w:rPr>
              <w:t>(указать нужное)</w:t>
            </w:r>
            <w:r w:rsidRPr="0094615D">
              <w:rPr>
                <w:color w:val="000000"/>
                <w:sz w:val="28"/>
                <w:szCs w:val="28"/>
              </w:rPr>
              <w:t>:</w:t>
            </w:r>
          </w:p>
          <w:p w14:paraId="74F1098C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5E08290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6. В ходе испытания была применена следующая методика (методики): </w:t>
            </w:r>
          </w:p>
          <w:p w14:paraId="7A1BFF2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1F19AD0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370ECDD0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4DFA853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7. По результатам испытания был достигнут следующий результат: </w:t>
            </w:r>
          </w:p>
          <w:p w14:paraId="1ED59B53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03B47AC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3DD7AE10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163D805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14:paraId="507266D8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4FE05E5C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а также иными сведениями, имеющими значение для оценки результатов испытания)</w:t>
            </w:r>
          </w:p>
          <w:p w14:paraId="6D90CCDB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882A7F3" w14:textId="77777777" w:rsidTr="00B41D24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6649E461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>8. Контролируемые лица:</w:t>
            </w:r>
          </w:p>
          <w:p w14:paraId="3BCB4B62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0117C8E5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6FF9147" w14:textId="77777777" w:rsidTr="00B41D24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771D5F2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05295A87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  <w:p w14:paraId="1E82B251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14:paraId="65750355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688"/>
        <w:gridCol w:w="4220"/>
      </w:tblGrid>
      <w:tr w:rsidR="0053251D" w:rsidRPr="0094615D" w14:paraId="08E6AC62" w14:textId="77777777" w:rsidTr="00B41D24">
        <w:trPr>
          <w:gridAfter w:val="2"/>
          <w:wAfter w:w="6475" w:type="dxa"/>
        </w:trPr>
        <w:tc>
          <w:tcPr>
            <w:tcW w:w="2881" w:type="dxa"/>
            <w:hideMark/>
          </w:tcPr>
          <w:p w14:paraId="550DAE5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5BDB55E" w14:textId="77777777" w:rsidTr="00B41D24">
        <w:tc>
          <w:tcPr>
            <w:tcW w:w="5544" w:type="dxa"/>
            <w:tcBorders>
              <w:top w:val="single" w:sz="6" w:space="0" w:color="000000"/>
            </w:tcBorders>
            <w:hideMark/>
          </w:tcPr>
          <w:p w14:paraId="146FDE7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22B6D4F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B15287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2773EA9" w14:textId="77777777" w:rsidTr="00B41D24">
        <w:tc>
          <w:tcPr>
            <w:tcW w:w="5544" w:type="dxa"/>
            <w:hideMark/>
          </w:tcPr>
          <w:p w14:paraId="69E3BF1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1261344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CBE0FF7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5E852C98" w14:textId="77777777" w:rsidTr="00B41D24">
        <w:tc>
          <w:tcPr>
            <w:tcW w:w="5544" w:type="dxa"/>
            <w:hideMark/>
          </w:tcPr>
          <w:p w14:paraId="63ABC19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4F2FBDB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758DDDDC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1D0ED8D5" w14:textId="77777777" w:rsidTr="00B41D24">
        <w:tc>
          <w:tcPr>
            <w:tcW w:w="9356" w:type="dxa"/>
            <w:gridSpan w:val="3"/>
            <w:hideMark/>
          </w:tcPr>
          <w:p w14:paraId="360C9DC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77826ED" w14:textId="77777777" w:rsidTr="00B41D24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DA1138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0D90FCF6" w14:textId="77777777" w:rsidTr="00B41D24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14:paraId="2779FAA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A8D71DF" w14:textId="77777777" w:rsidTr="00B41D24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5104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6F562CD5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5802E9C1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14:paraId="02CE6D0E" w14:textId="77777777" w:rsidR="0053251D" w:rsidRPr="0094615D" w:rsidRDefault="0053251D" w:rsidP="0053251D">
      <w:pPr>
        <w:rPr>
          <w:color w:val="000000"/>
        </w:rPr>
      </w:pPr>
      <w:r w:rsidRPr="0094615D">
        <w:rPr>
          <w:color w:val="000000"/>
        </w:rPr>
        <w:br w:type="page"/>
      </w:r>
    </w:p>
    <w:p w14:paraId="04F37761" w14:textId="4A29DEA8" w:rsidR="0002505D" w:rsidRPr="009A1E7D" w:rsidRDefault="001F4B5C" w:rsidP="0002505D">
      <w:pPr>
        <w:suppressAutoHyphens/>
        <w:ind w:left="4395"/>
        <w:rPr>
          <w:sz w:val="28"/>
          <w:szCs w:val="28"/>
        </w:rPr>
      </w:pPr>
      <w:r>
        <w:lastRenderedPageBreak/>
        <w:t xml:space="preserve">                                                                      </w:t>
      </w:r>
      <w:r w:rsidR="0002505D" w:rsidRPr="009A1E7D">
        <w:rPr>
          <w:color w:val="000000"/>
          <w:sz w:val="28"/>
          <w:szCs w:val="28"/>
        </w:rPr>
        <w:t>Приложение №</w:t>
      </w:r>
      <w:r w:rsidR="0002505D">
        <w:rPr>
          <w:color w:val="000000"/>
          <w:sz w:val="28"/>
          <w:szCs w:val="28"/>
        </w:rPr>
        <w:t>6</w:t>
      </w:r>
    </w:p>
    <w:p w14:paraId="0B377DF0" w14:textId="77777777" w:rsidR="0002505D" w:rsidRPr="009A1E7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6AE70E6A" w14:textId="77777777" w:rsidR="0002505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146EECBA" w14:textId="18B0C50B" w:rsidR="0053251D" w:rsidRDefault="00A806BB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 xml:space="preserve"> </w:t>
      </w:r>
      <w:r w:rsidR="0053251D" w:rsidRPr="0094615D">
        <w:rPr>
          <w:color w:val="000000"/>
        </w:rPr>
        <w:t>(</w:t>
      </w:r>
      <w:r w:rsidR="0053251D" w:rsidRPr="0094615D">
        <w:rPr>
          <w:color w:val="000000"/>
          <w:sz w:val="28"/>
          <w:szCs w:val="28"/>
        </w:rPr>
        <w:t>Типовая форма протокола опроса</w:t>
      </w:r>
      <w:r w:rsidR="0053251D"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7E7C4F6B" w14:textId="77777777" w:rsidR="001F4B5C" w:rsidRDefault="001F4B5C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01FFB064" w14:textId="77777777" w:rsidR="001F4B5C" w:rsidRPr="0094615D" w:rsidRDefault="001F4B5C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53251D" w:rsidRPr="0094615D" w14:paraId="33C097B9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491E8AD3" w14:textId="77777777" w:rsidR="0053251D" w:rsidRPr="0094615D" w:rsidRDefault="0053251D" w:rsidP="001F4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1F4B5C">
              <w:rPr>
                <w:b/>
                <w:color w:val="000000"/>
              </w:rPr>
              <w:t xml:space="preserve">Грушевского </w:t>
            </w:r>
            <w:proofErr w:type="spellStart"/>
            <w:r w:rsidR="001F4B5C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сельского</w:t>
            </w:r>
            <w:proofErr w:type="spellEnd"/>
            <w:r>
              <w:rPr>
                <w:b/>
                <w:color w:val="000000"/>
              </w:rPr>
              <w:t xml:space="preserve"> поселения </w:t>
            </w:r>
          </w:p>
        </w:tc>
      </w:tr>
      <w:tr w:rsidR="0053251D" w:rsidRPr="0094615D" w14:paraId="77640A25" w14:textId="77777777" w:rsidTr="00B41D24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7E89613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3CC30F1C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53E6151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FF55494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22276829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5CD3AF34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53251D" w:rsidRPr="0094615D" w14:paraId="2AEC9D9B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41BA80D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5B6F06E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5267085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A6964F9" w14:textId="77777777" w:rsidTr="00B41D24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6632801A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53251D" w:rsidRPr="0094615D" w14:paraId="37013132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78538423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8D09D88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43C91604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Протокол опроса</w:t>
            </w:r>
          </w:p>
          <w:p w14:paraId="145E82E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066A9B6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4638141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1222C9D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2D89ADA5" w14:textId="77777777" w:rsidR="0053251D" w:rsidRPr="00F75481" w:rsidRDefault="0053251D" w:rsidP="0053251D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2072AC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15D7569B" w14:textId="77777777" w:rsidR="0053251D" w:rsidRPr="00F75481" w:rsidRDefault="00C80BCF" w:rsidP="00C80B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Pr="00C80BCF">
              <w:rPr>
                <w:b/>
                <w:i/>
                <w:iCs/>
                <w:color w:val="000000"/>
                <w:sz w:val="28"/>
                <w:szCs w:val="28"/>
              </w:rPr>
              <w:t xml:space="preserve">муниципальный контроль за сохранность автомобильных дорог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Pr="00C80BCF">
              <w:rPr>
                <w:b/>
                <w:i/>
                <w:iCs/>
                <w:color w:val="000000"/>
                <w:sz w:val="28"/>
                <w:szCs w:val="28"/>
              </w:rPr>
              <w:t>общего пользования местного значения в границах населенных пунктов муниципального образования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 xml:space="preserve"> «Грушевское сельское поселение»</w:t>
            </w:r>
          </w:p>
        </w:tc>
      </w:tr>
      <w:tr w:rsidR="0053251D" w:rsidRPr="0094615D" w14:paraId="48F9DF7D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17162E4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Опрос проведен:</w:t>
            </w:r>
          </w:p>
        </w:tc>
      </w:tr>
      <w:tr w:rsidR="0053251D" w:rsidRPr="0094615D" w14:paraId="32732CA5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34FF9C42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  <w:p w14:paraId="4D1A6A0A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0962E837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1FA4F70" w14:textId="77777777" w:rsidTr="00B41D24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0784854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53251D" w:rsidRPr="0094615D" w14:paraId="20346E20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7AC63035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A24B26E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1671786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21F9E95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0CDDE37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3. Опрос проведен в отношении:</w:t>
            </w:r>
          </w:p>
          <w:p w14:paraId="376C9E0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5CF76329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19A3F5F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234D8E1" w14:textId="77777777" w:rsidTr="00B41D24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52138728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опрошенного гражданина)</w:t>
            </w:r>
          </w:p>
        </w:tc>
      </w:tr>
      <w:tr w:rsidR="0053251D" w:rsidRPr="0094615D" w14:paraId="1D974CC6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5071174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8676098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5069081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36FFEBC" w14:textId="77777777" w:rsidTr="00B41D24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53251D" w:rsidRPr="0094615D" w14:paraId="7B5F3F79" w14:textId="77777777" w:rsidTr="00B41D24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0F1A10D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4615D">
                    <w:rPr>
                      <w:color w:val="000000"/>
                      <w:sz w:val="28"/>
                      <w:szCs w:val="28"/>
                    </w:rPr>
                    <w:t>4. Контролируемые лица:</w:t>
                  </w:r>
                </w:p>
                <w:p w14:paraId="30BC56E6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445E93F7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3251D" w:rsidRPr="0094615D" w14:paraId="28B21468" w14:textId="77777777" w:rsidTr="00B41D24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1012EF82" w14:textId="77777777" w:rsidR="0053251D" w:rsidRPr="0094615D" w:rsidRDefault="0053251D" w:rsidP="00B41D24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 w:rsidRPr="0094615D">
                    <w:rPr>
                      <w:i/>
                      <w:iCs/>
                      <w:color w:val="000000"/>
                    </w:rPr>
                    <w:lastRenderedPageBreak/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14:paraId="417B0D17" w14:textId="77777777" w:rsidR="0053251D" w:rsidRPr="0094615D" w:rsidRDefault="0053251D" w:rsidP="00B41D24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</w:tr>
          </w:tbl>
          <w:p w14:paraId="52C5A695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5. В ходе опроса был</w:t>
            </w:r>
            <w:r>
              <w:rPr>
                <w:color w:val="000000"/>
                <w:sz w:val="28"/>
                <w:szCs w:val="28"/>
              </w:rPr>
              <w:t>а получена следующая информация:</w:t>
            </w:r>
          </w:p>
          <w:p w14:paraId="039482F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110664B" w14:textId="77777777" w:rsidTr="00B41D24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14:paraId="2A8C726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53251D" w:rsidRPr="0094615D" w14:paraId="6F07124F" w14:textId="77777777" w:rsidTr="00B41D24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90E8A73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6DE24939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4615D">
                    <w:rPr>
                      <w:color w:val="000000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14:paraId="1D1FFBAE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7D564134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3251D" w:rsidRPr="0094615D" w14:paraId="03E0F24B" w14:textId="77777777" w:rsidTr="00B41D24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14:paraId="1D31359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48DC929" w14:textId="77777777" w:rsidTr="00B41D24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7BBC8F6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14:paraId="2A197B88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EA4D50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54D51ECE" w14:textId="77777777" w:rsidTr="00B41D24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4E6AEC48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76F75D7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AC8CFB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2B412E7" w14:textId="77777777" w:rsidTr="00B41D24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0F0BACB1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4DECAC5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B9C3543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7CEDC6AB" w14:textId="77777777" w:rsidTr="00B41D24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14:paraId="5145C6F0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48EB8B07" w14:textId="77777777" w:rsidR="0053251D" w:rsidRPr="0094615D" w:rsidRDefault="0053251D" w:rsidP="0053251D">
      <w:pPr>
        <w:rPr>
          <w:color w:val="000000"/>
        </w:rPr>
      </w:pPr>
    </w:p>
    <w:p w14:paraId="0F415D98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59897C30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59B03FB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bookmarkStart w:id="1" w:name="_Hlk78455926"/>
          </w:p>
        </w:tc>
      </w:tr>
      <w:tr w:rsidR="0053251D" w:rsidRPr="0094615D" w14:paraId="0F117EC1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A6E316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406B035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646B9A7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505BD8C" w14:textId="77777777" w:rsidTr="00B41D24">
        <w:tc>
          <w:tcPr>
            <w:tcW w:w="5544" w:type="dxa"/>
            <w:gridSpan w:val="2"/>
            <w:hideMark/>
          </w:tcPr>
          <w:p w14:paraId="2D387C7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B0ADC1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AA9F41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6C58D013" w14:textId="77777777" w:rsidTr="00B41D24">
        <w:tc>
          <w:tcPr>
            <w:tcW w:w="5544" w:type="dxa"/>
            <w:gridSpan w:val="2"/>
            <w:hideMark/>
          </w:tcPr>
          <w:p w14:paraId="4845574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2731700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2EA43382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1BBEB4DE" w14:textId="77777777" w:rsidTr="00B41D24">
        <w:tc>
          <w:tcPr>
            <w:tcW w:w="9356" w:type="dxa"/>
            <w:gridSpan w:val="4"/>
            <w:hideMark/>
          </w:tcPr>
          <w:p w14:paraId="26335E8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1"/>
      <w:tr w:rsidR="0053251D" w:rsidRPr="0094615D" w14:paraId="30110852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2D6F3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746FCBCC" w14:textId="77777777" w:rsidTr="00B41D24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1878FC3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5BEAB40C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A55C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560A2612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5E636817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94615D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14:paraId="269D153F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14:paraId="7344D206" w14:textId="77777777" w:rsidR="0053251D" w:rsidRPr="0094615D" w:rsidRDefault="0053251D" w:rsidP="0053251D">
      <w:pPr>
        <w:rPr>
          <w:color w:val="000000"/>
          <w:sz w:val="28"/>
          <w:szCs w:val="28"/>
        </w:rPr>
      </w:pPr>
      <w:r w:rsidRPr="0094615D">
        <w:rPr>
          <w:color w:val="000000"/>
        </w:rPr>
        <w:br w:type="page"/>
      </w:r>
    </w:p>
    <w:p w14:paraId="64038909" w14:textId="1A07389A" w:rsidR="0002505D" w:rsidRPr="009A1E7D" w:rsidRDefault="001F4B5C" w:rsidP="0002505D">
      <w:pPr>
        <w:suppressAutoHyphens/>
        <w:ind w:left="4395"/>
        <w:rPr>
          <w:sz w:val="28"/>
          <w:szCs w:val="28"/>
        </w:rPr>
      </w:pPr>
      <w:r>
        <w:lastRenderedPageBreak/>
        <w:t xml:space="preserve">                                                                   </w:t>
      </w:r>
      <w:r w:rsidR="0002505D" w:rsidRPr="009A1E7D">
        <w:rPr>
          <w:color w:val="000000"/>
          <w:sz w:val="28"/>
          <w:szCs w:val="28"/>
        </w:rPr>
        <w:t>Приложение №</w:t>
      </w:r>
      <w:r w:rsidR="0002505D">
        <w:rPr>
          <w:color w:val="000000"/>
          <w:sz w:val="28"/>
          <w:szCs w:val="28"/>
        </w:rPr>
        <w:t>7</w:t>
      </w:r>
    </w:p>
    <w:p w14:paraId="76ACF7BB" w14:textId="77777777" w:rsidR="0002505D" w:rsidRPr="009A1E7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64A8BC7D" w14:textId="77777777" w:rsidR="0002505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2601333D" w14:textId="07FD4302" w:rsidR="0053251D" w:rsidRPr="0094615D" w:rsidRDefault="0053251D" w:rsidP="0002505D">
      <w:pPr>
        <w:pStyle w:val="ConsPlusNormal"/>
        <w:jc w:val="center"/>
        <w:outlineLvl w:val="0"/>
        <w:rPr>
          <w:color w:val="000000"/>
        </w:rPr>
      </w:pPr>
    </w:p>
    <w:p w14:paraId="17176396" w14:textId="77777777" w:rsidR="0053251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 xml:space="preserve">Типовая форма требования </w:t>
      </w:r>
      <w:r w:rsidRPr="0094615D">
        <w:rPr>
          <w:color w:val="000000"/>
          <w:sz w:val="28"/>
          <w:szCs w:val="28"/>
        </w:rPr>
        <w:br/>
        <w:t>о предоставлении документов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77541C59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70D07EA3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</w:rPr>
        <w:t xml:space="preserve">Администрация </w:t>
      </w:r>
      <w:r w:rsidR="001F4B5C">
        <w:rPr>
          <w:b/>
          <w:color w:val="000000"/>
        </w:rPr>
        <w:t xml:space="preserve">Грушевского </w:t>
      </w:r>
      <w:r>
        <w:rPr>
          <w:b/>
          <w:color w:val="000000"/>
        </w:rPr>
        <w:t xml:space="preserve">сельского поселения 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53251D" w:rsidRPr="0094615D" w14:paraId="04D68D13" w14:textId="77777777" w:rsidTr="00B41D24">
        <w:tc>
          <w:tcPr>
            <w:tcW w:w="9395" w:type="dxa"/>
            <w:shd w:val="clear" w:color="auto" w:fill="FFFFFF"/>
            <w:hideMark/>
          </w:tcPr>
          <w:p w14:paraId="09971A3F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59AFA74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5EECF7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663C29DE" w14:textId="77777777" w:rsidTr="00B41D24">
        <w:tc>
          <w:tcPr>
            <w:tcW w:w="9395" w:type="dxa"/>
            <w:shd w:val="clear" w:color="auto" w:fill="FFFFFF"/>
            <w:hideMark/>
          </w:tcPr>
          <w:p w14:paraId="4586FA4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FD97392" w14:textId="77777777" w:rsidTr="00B41D24">
        <w:tc>
          <w:tcPr>
            <w:tcW w:w="9395" w:type="dxa"/>
            <w:shd w:val="clear" w:color="auto" w:fill="FFFFFF"/>
            <w:hideMark/>
          </w:tcPr>
          <w:p w14:paraId="2D1F0CB5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1B37342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требования)</w:t>
            </w:r>
          </w:p>
        </w:tc>
      </w:tr>
      <w:tr w:rsidR="0053251D" w:rsidRPr="0094615D" w14:paraId="0674ED24" w14:textId="77777777" w:rsidTr="00B41D24">
        <w:tc>
          <w:tcPr>
            <w:tcW w:w="9395" w:type="dxa"/>
            <w:shd w:val="clear" w:color="auto" w:fill="FFFFFF"/>
            <w:hideMark/>
          </w:tcPr>
          <w:p w14:paraId="44337DFB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5994273" w14:textId="77777777" w:rsidTr="00B41D24">
        <w:tc>
          <w:tcPr>
            <w:tcW w:w="9395" w:type="dxa"/>
            <w:shd w:val="clear" w:color="auto" w:fill="FFFFFF"/>
            <w:hideMark/>
          </w:tcPr>
          <w:p w14:paraId="4EBA2138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794D72D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3971F33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требования)</w:t>
            </w:r>
          </w:p>
        </w:tc>
      </w:tr>
      <w:tr w:rsidR="0053251D" w:rsidRPr="0094615D" w14:paraId="1194E39B" w14:textId="77777777" w:rsidTr="00B41D24">
        <w:tc>
          <w:tcPr>
            <w:tcW w:w="9395" w:type="dxa"/>
            <w:shd w:val="clear" w:color="auto" w:fill="FFFFFF"/>
            <w:hideMark/>
          </w:tcPr>
          <w:p w14:paraId="740F7F55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2049153" w14:textId="77777777" w:rsidTr="00B41D24">
        <w:tc>
          <w:tcPr>
            <w:tcW w:w="9395" w:type="dxa"/>
            <w:shd w:val="clear" w:color="auto" w:fill="FFFFFF"/>
            <w:hideMark/>
          </w:tcPr>
          <w:p w14:paraId="17EC7160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Требование о предоставлении документов</w:t>
            </w:r>
          </w:p>
          <w:p w14:paraId="64C62EF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1D749F9" w14:textId="77777777" w:rsidTr="00B41D24">
        <w:tc>
          <w:tcPr>
            <w:tcW w:w="9395" w:type="dxa"/>
            <w:shd w:val="clear" w:color="auto" w:fill="FFFFFF"/>
            <w:hideMark/>
          </w:tcPr>
          <w:p w14:paraId="2447DD98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740CCBC9" w14:textId="77777777" w:rsidR="00C80BCF" w:rsidRPr="0027464D" w:rsidRDefault="00C80BCF" w:rsidP="00C80BCF">
            <w:pPr>
              <w:widowControl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b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м</w:t>
            </w:r>
            <w:r w:rsidRPr="0027464D">
              <w:rPr>
                <w:b/>
                <w:i/>
                <w:iCs/>
                <w:color w:val="000000"/>
                <w:sz w:val="32"/>
                <w:szCs w:val="32"/>
              </w:rPr>
              <w:t xml:space="preserve">униципальный контроль </w:t>
            </w:r>
            <w:r>
              <w:rPr>
                <w:b/>
                <w:i/>
                <w:iCs/>
                <w:color w:val="000000"/>
                <w:sz w:val="32"/>
                <w:szCs w:val="32"/>
              </w:rPr>
              <w:t>за сохранность автомобильных дорог общего пользования местного значения в границах населенных пунктов муниципального образования «Грушевское сельское поселение»</w:t>
            </w:r>
          </w:p>
          <w:p w14:paraId="29F2C75F" w14:textId="77777777" w:rsidR="0053251D" w:rsidRPr="009E3230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</w:p>
        </w:tc>
      </w:tr>
      <w:tr w:rsidR="0053251D" w:rsidRPr="0094615D" w14:paraId="292460A7" w14:textId="77777777" w:rsidTr="00B41D24">
        <w:tc>
          <w:tcPr>
            <w:tcW w:w="9395" w:type="dxa"/>
            <w:shd w:val="clear" w:color="auto" w:fill="FFFFFF"/>
            <w:hideMark/>
          </w:tcPr>
          <w:p w14:paraId="1B3DB3B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Контролируемые лица:</w:t>
            </w:r>
          </w:p>
        </w:tc>
      </w:tr>
      <w:tr w:rsidR="0053251D" w:rsidRPr="0094615D" w14:paraId="5D8F840C" w14:textId="77777777" w:rsidTr="00B41D24">
        <w:tc>
          <w:tcPr>
            <w:tcW w:w="9395" w:type="dxa"/>
            <w:shd w:val="clear" w:color="auto" w:fill="FFFFFF"/>
            <w:hideMark/>
          </w:tcPr>
          <w:p w14:paraId="739CB318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36F59B8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5C9A297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53251D" w:rsidRPr="0094615D" w14:paraId="41012D4E" w14:textId="77777777" w:rsidTr="00B41D24">
        <w:tc>
          <w:tcPr>
            <w:tcW w:w="9395" w:type="dxa"/>
            <w:shd w:val="clear" w:color="auto" w:fill="FFFFFF"/>
            <w:hideMark/>
          </w:tcPr>
          <w:p w14:paraId="61D199AB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4A46FBE" w14:textId="77777777" w:rsidTr="00B41D24">
        <w:tc>
          <w:tcPr>
            <w:tcW w:w="9395" w:type="dxa"/>
            <w:shd w:val="clear" w:color="auto" w:fill="FFFFFF"/>
            <w:hideMark/>
          </w:tcPr>
          <w:p w14:paraId="6533F0A9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370E398" w14:textId="77777777" w:rsidTr="00B41D24">
        <w:tc>
          <w:tcPr>
            <w:tcW w:w="9395" w:type="dxa"/>
            <w:shd w:val="clear" w:color="auto" w:fill="FFFFFF"/>
            <w:hideMark/>
          </w:tcPr>
          <w:p w14:paraId="035F9887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3. Необходимо представить в с</w:t>
            </w:r>
            <w:r w:rsidR="001F4B5C">
              <w:rPr>
                <w:color w:val="000000"/>
                <w:sz w:val="28"/>
                <w:szCs w:val="28"/>
              </w:rPr>
              <w:t xml:space="preserve">рок до «_____» ____________ 20   </w:t>
            </w:r>
            <w:r w:rsidRPr="0094615D">
              <w:rPr>
                <w:color w:val="000000"/>
                <w:sz w:val="28"/>
                <w:szCs w:val="28"/>
              </w:rPr>
              <w:t xml:space="preserve"> г.:</w:t>
            </w:r>
          </w:p>
          <w:p w14:paraId="056B37F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7D4F4FD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66B75CD2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6DE031E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CD808F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53251D" w:rsidRPr="0094615D" w14:paraId="4AA37323" w14:textId="77777777" w:rsidTr="00B41D24">
        <w:tc>
          <w:tcPr>
            <w:tcW w:w="9395" w:type="dxa"/>
            <w:shd w:val="clear" w:color="auto" w:fill="FFFFFF"/>
            <w:hideMark/>
          </w:tcPr>
          <w:p w14:paraId="4E2A5FA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3FCB6B3" w14:textId="77777777" w:rsidTr="00B41D24">
        <w:tc>
          <w:tcPr>
            <w:tcW w:w="9395" w:type="dxa"/>
            <w:shd w:val="clear" w:color="auto" w:fill="FFFFFF"/>
            <w:hideMark/>
          </w:tcPr>
          <w:p w14:paraId="7B84E2C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888CC24" w14:textId="77777777" w:rsidTr="00B41D24">
        <w:tc>
          <w:tcPr>
            <w:tcW w:w="9395" w:type="dxa"/>
            <w:shd w:val="clear" w:color="auto" w:fill="FFFFFF"/>
          </w:tcPr>
          <w:p w14:paraId="00F9B2BE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94615D">
              <w:rPr>
                <w:color w:val="000000"/>
                <w:sz w:val="28"/>
                <w:szCs w:val="28"/>
              </w:rPr>
              <w:t>Истребуемые</w:t>
            </w:r>
            <w:proofErr w:type="spellEnd"/>
            <w:r w:rsidRPr="0094615D">
              <w:rPr>
                <w:color w:val="000000"/>
                <w:sz w:val="28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proofErr w:type="gramStart"/>
            <w:r w:rsidRPr="0094615D">
              <w:rPr>
                <w:color w:val="000000"/>
                <w:sz w:val="28"/>
                <w:szCs w:val="28"/>
              </w:rPr>
              <w:t>21  Федерального</w:t>
            </w:r>
            <w:proofErr w:type="gramEnd"/>
            <w:r w:rsidRPr="009461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15D">
              <w:rPr>
                <w:color w:val="000000"/>
                <w:sz w:val="28"/>
                <w:szCs w:val="28"/>
              </w:rPr>
              <w:t>законаот</w:t>
            </w:r>
            <w:proofErr w:type="spellEnd"/>
            <w:r w:rsidRPr="0094615D">
              <w:rPr>
                <w:color w:val="000000"/>
                <w:sz w:val="28"/>
                <w:szCs w:val="28"/>
              </w:rPr>
              <w:t xml:space="preserve">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94615D">
              <w:rPr>
                <w:i/>
                <w:color w:val="000000"/>
              </w:rPr>
              <w:t>(указать нужное)</w:t>
            </w:r>
            <w:r w:rsidRPr="0094615D">
              <w:rPr>
                <w:color w:val="000000"/>
                <w:sz w:val="28"/>
                <w:szCs w:val="28"/>
              </w:rPr>
              <w:t>.</w:t>
            </w:r>
          </w:p>
          <w:p w14:paraId="064AE1F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      </w:r>
            <w:r w:rsidR="001F4B5C" w:rsidRPr="0094615D">
              <w:rPr>
                <w:color w:val="000000"/>
                <w:sz w:val="28"/>
                <w:szCs w:val="28"/>
              </w:rPr>
              <w:t>подлинники документов,</w:t>
            </w:r>
            <w:r w:rsidRPr="0094615D">
              <w:rPr>
                <w:color w:val="000000"/>
                <w:sz w:val="28"/>
                <w:szCs w:val="28"/>
              </w:rPr>
      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14:paraId="01CB8A6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30C6949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0BCB5E77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7E2FD35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AA65E2B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13F3B501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7739C91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94A18C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87C1ACC" w14:textId="77777777" w:rsidTr="00B41D24">
        <w:tc>
          <w:tcPr>
            <w:tcW w:w="5544" w:type="dxa"/>
            <w:gridSpan w:val="2"/>
            <w:hideMark/>
          </w:tcPr>
          <w:p w14:paraId="4B776E7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D592B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F6A34E4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D4CE129" w14:textId="77777777" w:rsidTr="00B41D24">
        <w:tc>
          <w:tcPr>
            <w:tcW w:w="5544" w:type="dxa"/>
            <w:gridSpan w:val="2"/>
            <w:hideMark/>
          </w:tcPr>
          <w:p w14:paraId="3C1CC34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67C32F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55BCF697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1708D848" w14:textId="77777777" w:rsidTr="00B41D24">
        <w:tc>
          <w:tcPr>
            <w:tcW w:w="9356" w:type="dxa"/>
            <w:gridSpan w:val="4"/>
            <w:hideMark/>
          </w:tcPr>
          <w:p w14:paraId="1966C7B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59E734B" w14:textId="77777777" w:rsidTr="00B41D24">
        <w:tc>
          <w:tcPr>
            <w:tcW w:w="9356" w:type="dxa"/>
            <w:gridSpan w:val="4"/>
          </w:tcPr>
          <w:p w14:paraId="495DEDFD" w14:textId="77777777" w:rsidR="0053251D" w:rsidRPr="0094615D" w:rsidRDefault="0053251D" w:rsidP="00B41D24">
            <w:pPr>
              <w:ind w:firstLine="694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Требование о предоставлении документов получил</w:t>
            </w:r>
          </w:p>
          <w:p w14:paraId="337FE6B7" w14:textId="77777777" w:rsidR="0053251D" w:rsidRPr="0094615D" w:rsidRDefault="0053251D" w:rsidP="00B41D24">
            <w:pPr>
              <w:ind w:firstLine="694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53251D" w:rsidRPr="0094615D" w14:paraId="0718AB87" w14:textId="77777777" w:rsidTr="00B41D24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CC2D239" w14:textId="77777777" w:rsidR="0053251D" w:rsidRPr="0094615D" w:rsidRDefault="0053251D" w:rsidP="00B41D2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907A314" w14:textId="77777777" w:rsidR="0053251D" w:rsidRPr="0094615D" w:rsidRDefault="0053251D" w:rsidP="00B41D2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083651" w14:textId="77777777" w:rsidR="0053251D" w:rsidRPr="0094615D" w:rsidRDefault="0053251D" w:rsidP="00B41D2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3251D" w:rsidRPr="0094615D" w14:paraId="5AB9FC49" w14:textId="77777777" w:rsidTr="00B41D24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879154F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336B8A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7B15FEE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53251D" w:rsidRPr="0094615D" w14:paraId="04E89453" w14:textId="77777777" w:rsidTr="00B41D24">
              <w:tc>
                <w:tcPr>
                  <w:tcW w:w="2518" w:type="dxa"/>
                  <w:shd w:val="clear" w:color="auto" w:fill="auto"/>
                </w:tcPr>
                <w:p w14:paraId="2C1059A8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A4C5368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287A4D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3251D" w:rsidRPr="0094615D" w14:paraId="529F5F92" w14:textId="77777777" w:rsidTr="00B41D24">
              <w:tc>
                <w:tcPr>
                  <w:tcW w:w="2518" w:type="dxa"/>
                  <w:shd w:val="clear" w:color="auto" w:fill="auto"/>
                </w:tcPr>
                <w:p w14:paraId="698ED80A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802F810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4F33E07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53251D" w:rsidRPr="0094615D" w14:paraId="38E75C9C" w14:textId="77777777" w:rsidTr="00B41D24">
              <w:tc>
                <w:tcPr>
                  <w:tcW w:w="2518" w:type="dxa"/>
                  <w:shd w:val="clear" w:color="auto" w:fill="auto"/>
                </w:tcPr>
                <w:p w14:paraId="47223363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61A4485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C356D8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53251D" w:rsidRPr="0094615D" w14:paraId="2DC51EB4" w14:textId="77777777" w:rsidTr="00B41D24">
              <w:tc>
                <w:tcPr>
                  <w:tcW w:w="2518" w:type="dxa"/>
                  <w:shd w:val="clear" w:color="auto" w:fill="auto"/>
                </w:tcPr>
                <w:p w14:paraId="1ED892BB" w14:textId="77777777" w:rsidR="0053251D" w:rsidRPr="0094615D" w:rsidRDefault="0053251D" w:rsidP="00B41D24">
                  <w:pPr>
                    <w:rPr>
                      <w:i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581E367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2FDCD99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53251D" w:rsidRPr="0094615D" w14:paraId="1811A6B2" w14:textId="77777777" w:rsidTr="00B41D24">
              <w:tc>
                <w:tcPr>
                  <w:tcW w:w="2518" w:type="dxa"/>
                  <w:shd w:val="clear" w:color="auto" w:fill="auto"/>
                </w:tcPr>
                <w:p w14:paraId="7E37BB19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B11BADF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3AE28A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53251D" w:rsidRPr="0094615D" w14:paraId="1419BA3C" w14:textId="77777777" w:rsidTr="00B41D24">
              <w:tc>
                <w:tcPr>
                  <w:tcW w:w="2518" w:type="dxa"/>
                  <w:shd w:val="clear" w:color="auto" w:fill="auto"/>
                </w:tcPr>
                <w:p w14:paraId="7834B6FA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195C9D7E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112AA3E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>доверенности)</w:t>
                  </w:r>
                </w:p>
              </w:tc>
            </w:tr>
          </w:tbl>
          <w:p w14:paraId="3A0A3BA1" w14:textId="77777777" w:rsidR="0053251D" w:rsidRPr="0094615D" w:rsidRDefault="0053251D" w:rsidP="00B41D24">
            <w:pPr>
              <w:ind w:firstLine="694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7394748" w14:textId="77777777" w:rsidTr="00B41D24">
        <w:tc>
          <w:tcPr>
            <w:tcW w:w="9356" w:type="dxa"/>
            <w:gridSpan w:val="4"/>
          </w:tcPr>
          <w:p w14:paraId="1AB9DBF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918FC5A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0953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**</w:t>
            </w:r>
          </w:p>
        </w:tc>
      </w:tr>
    </w:tbl>
    <w:p w14:paraId="5E95EA53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384B65FE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94615D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14:paraId="3F949412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94615D">
        <w:rPr>
          <w:color w:val="000000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14:paraId="4201455D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** Отметка размещается после реализации указанных в ней действий</w:t>
      </w:r>
    </w:p>
    <w:p w14:paraId="45CEDDEC" w14:textId="77777777" w:rsidR="0053251D" w:rsidRPr="0094615D" w:rsidRDefault="0053251D" w:rsidP="0053251D">
      <w:pPr>
        <w:ind w:right="-7"/>
        <w:rPr>
          <w:color w:val="000000"/>
          <w:sz w:val="28"/>
          <w:szCs w:val="28"/>
        </w:rPr>
      </w:pPr>
    </w:p>
    <w:p w14:paraId="2C24781C" w14:textId="77777777" w:rsidR="0053251D" w:rsidRDefault="0053251D" w:rsidP="0053251D">
      <w:pPr>
        <w:rPr>
          <w:color w:val="000000"/>
          <w:sz w:val="28"/>
          <w:szCs w:val="28"/>
        </w:rPr>
      </w:pPr>
    </w:p>
    <w:p w14:paraId="0E2087B1" w14:textId="77777777" w:rsidR="0053251D" w:rsidRDefault="0053251D" w:rsidP="0053251D">
      <w:pPr>
        <w:rPr>
          <w:color w:val="000000"/>
          <w:sz w:val="28"/>
          <w:szCs w:val="28"/>
        </w:rPr>
      </w:pPr>
    </w:p>
    <w:p w14:paraId="110249A6" w14:textId="77777777" w:rsidR="0053251D" w:rsidRDefault="0053251D" w:rsidP="0053251D">
      <w:pPr>
        <w:rPr>
          <w:color w:val="000000"/>
          <w:sz w:val="28"/>
          <w:szCs w:val="28"/>
        </w:rPr>
      </w:pPr>
    </w:p>
    <w:p w14:paraId="1FD02F90" w14:textId="77777777" w:rsidR="0053251D" w:rsidRDefault="0053251D" w:rsidP="0053251D">
      <w:pPr>
        <w:rPr>
          <w:color w:val="000000"/>
          <w:sz w:val="28"/>
          <w:szCs w:val="28"/>
        </w:rPr>
      </w:pPr>
    </w:p>
    <w:p w14:paraId="10BD5B04" w14:textId="77777777" w:rsidR="0053251D" w:rsidRDefault="0053251D" w:rsidP="0053251D">
      <w:pPr>
        <w:rPr>
          <w:color w:val="000000"/>
          <w:sz w:val="28"/>
          <w:szCs w:val="28"/>
        </w:rPr>
      </w:pPr>
    </w:p>
    <w:p w14:paraId="4B5968AB" w14:textId="77777777" w:rsidR="0053251D" w:rsidRDefault="0053251D" w:rsidP="0053251D">
      <w:pPr>
        <w:rPr>
          <w:color w:val="000000"/>
          <w:sz w:val="28"/>
          <w:szCs w:val="28"/>
        </w:rPr>
      </w:pPr>
    </w:p>
    <w:p w14:paraId="40113526" w14:textId="77777777" w:rsidR="0053251D" w:rsidRDefault="0053251D" w:rsidP="0053251D">
      <w:pPr>
        <w:rPr>
          <w:color w:val="000000"/>
          <w:sz w:val="28"/>
          <w:szCs w:val="28"/>
        </w:rPr>
      </w:pPr>
    </w:p>
    <w:p w14:paraId="6F30C227" w14:textId="22131994" w:rsidR="0053251D" w:rsidRDefault="0053251D" w:rsidP="0053251D">
      <w:pPr>
        <w:rPr>
          <w:color w:val="000000"/>
          <w:sz w:val="28"/>
          <w:szCs w:val="28"/>
        </w:rPr>
      </w:pPr>
    </w:p>
    <w:p w14:paraId="51C90DFE" w14:textId="292AB133" w:rsidR="0002505D" w:rsidRDefault="0002505D" w:rsidP="0053251D">
      <w:pPr>
        <w:rPr>
          <w:color w:val="000000"/>
          <w:sz w:val="28"/>
          <w:szCs w:val="28"/>
        </w:rPr>
      </w:pPr>
    </w:p>
    <w:p w14:paraId="65DCC8E4" w14:textId="77777777" w:rsidR="0002505D" w:rsidRDefault="0002505D" w:rsidP="0053251D">
      <w:pPr>
        <w:rPr>
          <w:color w:val="000000"/>
          <w:sz w:val="28"/>
          <w:szCs w:val="28"/>
        </w:rPr>
      </w:pPr>
    </w:p>
    <w:p w14:paraId="3C9539B8" w14:textId="77777777" w:rsidR="0053251D" w:rsidRDefault="0053251D" w:rsidP="0053251D">
      <w:pPr>
        <w:rPr>
          <w:color w:val="000000"/>
          <w:sz w:val="28"/>
          <w:szCs w:val="28"/>
        </w:rPr>
      </w:pPr>
    </w:p>
    <w:p w14:paraId="6213CB16" w14:textId="35CE3F12" w:rsidR="0002505D" w:rsidRPr="009A1E7D" w:rsidRDefault="0002505D" w:rsidP="0002505D">
      <w:pPr>
        <w:suppressAutoHyphens/>
        <w:ind w:left="4395"/>
        <w:rPr>
          <w:sz w:val="28"/>
          <w:szCs w:val="28"/>
        </w:rPr>
      </w:pPr>
      <w:r w:rsidRPr="009A1E7D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8</w:t>
      </w:r>
    </w:p>
    <w:p w14:paraId="2C62F94A" w14:textId="77777777" w:rsidR="0002505D" w:rsidRPr="009A1E7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6C024DBE" w14:textId="77777777" w:rsidR="0002505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397EAD79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4BD1D685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>Типовая форма журнала учета предостережений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4C1F84CE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7036C087" w14:textId="77777777" w:rsidR="0053251D" w:rsidRPr="0094615D" w:rsidRDefault="0053251D" w:rsidP="0053251D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  <w:sz w:val="28"/>
          <w:szCs w:val="28"/>
        </w:rPr>
        <w:t>Журнал учета предостережений</w:t>
      </w:r>
    </w:p>
    <w:p w14:paraId="7F84F83F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3251D" w:rsidRPr="0094615D" w14:paraId="16BEA8A9" w14:textId="77777777" w:rsidTr="00B41D24">
        <w:tc>
          <w:tcPr>
            <w:tcW w:w="9356" w:type="dxa"/>
            <w:shd w:val="clear" w:color="auto" w:fill="FFFFFF"/>
            <w:hideMark/>
          </w:tcPr>
          <w:p w14:paraId="2B3476CF" w14:textId="77777777" w:rsidR="0053251D" w:rsidRPr="0094615D" w:rsidRDefault="0053251D" w:rsidP="001F4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1F4B5C">
              <w:rPr>
                <w:b/>
                <w:color w:val="000000"/>
              </w:rPr>
              <w:t xml:space="preserve">Грушевского </w:t>
            </w:r>
            <w:r>
              <w:rPr>
                <w:b/>
                <w:color w:val="000000"/>
              </w:rPr>
              <w:t xml:space="preserve">сельского поселения </w:t>
            </w:r>
          </w:p>
        </w:tc>
      </w:tr>
      <w:tr w:rsidR="0053251D" w:rsidRPr="0094615D" w14:paraId="14CCD978" w14:textId="77777777" w:rsidTr="00B41D24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B591D7C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14:paraId="11BF85A5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53251D" w:rsidRPr="0094615D" w14:paraId="66861A1D" w14:textId="77777777" w:rsidTr="00B41D24">
        <w:tc>
          <w:tcPr>
            <w:tcW w:w="538" w:type="dxa"/>
          </w:tcPr>
          <w:p w14:paraId="7B76D57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№</w:t>
            </w:r>
            <w:r w:rsidRPr="009E3230">
              <w:rPr>
                <w:rStyle w:val="af1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647" w:type="dxa"/>
          </w:tcPr>
          <w:p w14:paraId="18E938B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bCs/>
                <w:color w:val="000000"/>
                <w:sz w:val="20"/>
                <w:szCs w:val="20"/>
              </w:rPr>
              <w:t>Вид муниципального контроля</w:t>
            </w:r>
            <w:r w:rsidRPr="009E3230">
              <w:rPr>
                <w:rStyle w:val="af1"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813" w:type="dxa"/>
          </w:tcPr>
          <w:p w14:paraId="4631745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14:paraId="7249C9E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Источник</w:t>
            </w:r>
          </w:p>
          <w:p w14:paraId="13D2C27D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14:paraId="177BF1B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8F54EE1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14:paraId="45DFCD34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3230">
              <w:rPr>
                <w:color w:val="000000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14:paraId="35D017F6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14:paraId="0B340A9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51D" w:rsidRPr="0094615D" w14:paraId="7393403F" w14:textId="77777777" w:rsidTr="00B41D24">
        <w:tc>
          <w:tcPr>
            <w:tcW w:w="538" w:type="dxa"/>
          </w:tcPr>
          <w:p w14:paraId="41A4C8A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69B209F3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6E34AF5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7637139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39F84FA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061520AD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41A1CED8" w14:textId="77777777" w:rsidTr="00B41D24">
        <w:tc>
          <w:tcPr>
            <w:tcW w:w="538" w:type="dxa"/>
          </w:tcPr>
          <w:p w14:paraId="7314A1F3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7995EB3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076DE4F8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1DF5A9E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7484CCE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25B591A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5DE1C389" w14:textId="77777777" w:rsidTr="00B41D24">
        <w:tc>
          <w:tcPr>
            <w:tcW w:w="538" w:type="dxa"/>
          </w:tcPr>
          <w:p w14:paraId="7789152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60FC529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4AF9C00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6A489D7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7ECDBEA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361850D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0E15F30B" w14:textId="77777777" w:rsidTr="00B41D24">
        <w:tc>
          <w:tcPr>
            <w:tcW w:w="538" w:type="dxa"/>
          </w:tcPr>
          <w:p w14:paraId="3917358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4A6DAFA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6CF835D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09365E5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05CDCC0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4318162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66C2FB2B" w14:textId="77777777" w:rsidTr="00B41D24">
        <w:tc>
          <w:tcPr>
            <w:tcW w:w="538" w:type="dxa"/>
          </w:tcPr>
          <w:p w14:paraId="7B19948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1F65083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01F81C5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2663F59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63D1A6B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7CF53A1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1964F7DF" w14:textId="77777777" w:rsidTr="00B41D24">
        <w:tc>
          <w:tcPr>
            <w:tcW w:w="538" w:type="dxa"/>
          </w:tcPr>
          <w:p w14:paraId="612A870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378BBCD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06D74F28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0D0471F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7E95190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38EDE488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14:paraId="5185DDE8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14:paraId="179EFA74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14:paraId="48FB0091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14:paraId="60519F01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 xml:space="preserve"> _____________________________________________________</w:t>
      </w:r>
    </w:p>
    <w:p w14:paraId="364DCB85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</w:rPr>
      </w:pPr>
      <w:r w:rsidRPr="0094615D">
        <w:rPr>
          <w:i/>
          <w:iCs/>
          <w:color w:val="000000"/>
        </w:rPr>
        <w:t xml:space="preserve">                      (фамилия, имя, отчество (если имеется), должность)</w:t>
      </w:r>
    </w:p>
    <w:p w14:paraId="61858535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5A541E90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6008A98B" w14:textId="77777777" w:rsidR="001F4B5C" w:rsidRDefault="001F4B5C" w:rsidP="0002505D">
      <w:pPr>
        <w:rPr>
          <w:color w:val="000000"/>
        </w:rPr>
      </w:pPr>
    </w:p>
    <w:p w14:paraId="41CAFB9E" w14:textId="3071822D" w:rsidR="0002505D" w:rsidRPr="009A1E7D" w:rsidRDefault="0002505D" w:rsidP="0002505D">
      <w:pPr>
        <w:suppressAutoHyphens/>
        <w:ind w:left="4395"/>
        <w:rPr>
          <w:sz w:val="28"/>
          <w:szCs w:val="28"/>
        </w:rPr>
      </w:pPr>
      <w:r w:rsidRPr="009A1E7D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9</w:t>
      </w:r>
    </w:p>
    <w:p w14:paraId="2323C4A0" w14:textId="77777777" w:rsidR="0002505D" w:rsidRPr="009A1E7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2E3AFB01" w14:textId="77777777" w:rsidR="0002505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40A1EAFD" w14:textId="75C299B8" w:rsidR="0053251D" w:rsidRPr="0094615D" w:rsidRDefault="0053251D" w:rsidP="0002505D">
      <w:pPr>
        <w:pStyle w:val="ConsPlusNormal"/>
        <w:jc w:val="center"/>
        <w:outlineLvl w:val="0"/>
        <w:rPr>
          <w:color w:val="000000"/>
        </w:rPr>
      </w:pPr>
    </w:p>
    <w:p w14:paraId="1EC0D20A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  <w:sz w:val="28"/>
          <w:szCs w:val="28"/>
        </w:rPr>
        <w:t>(Типовая форма журнала учета консультирований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66469336" w14:textId="77777777" w:rsidR="0053251D" w:rsidRPr="0094615D" w:rsidRDefault="0053251D" w:rsidP="0053251D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C8A66B1" w14:textId="77777777" w:rsidR="0053251D" w:rsidRPr="0094615D" w:rsidRDefault="0053251D" w:rsidP="0053251D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3251D" w:rsidRPr="0094615D" w14:paraId="224FF8F7" w14:textId="77777777" w:rsidTr="00B41D24">
        <w:tc>
          <w:tcPr>
            <w:tcW w:w="9356" w:type="dxa"/>
            <w:shd w:val="clear" w:color="auto" w:fill="FFFFFF"/>
            <w:hideMark/>
          </w:tcPr>
          <w:p w14:paraId="2492799B" w14:textId="77777777" w:rsidR="0053251D" w:rsidRPr="0094615D" w:rsidRDefault="0053251D" w:rsidP="001F4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5340BB">
              <w:rPr>
                <w:b/>
                <w:color w:val="000000"/>
              </w:rPr>
              <w:t xml:space="preserve">Грушевского </w:t>
            </w:r>
            <w:r>
              <w:rPr>
                <w:b/>
                <w:color w:val="000000"/>
              </w:rPr>
              <w:t>сельского поселения</w:t>
            </w:r>
          </w:p>
        </w:tc>
      </w:tr>
      <w:tr w:rsidR="0053251D" w:rsidRPr="0094615D" w14:paraId="635D7153" w14:textId="77777777" w:rsidTr="00B41D24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10EE469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14:paraId="12D16D9F" w14:textId="77777777" w:rsidR="0053251D" w:rsidRPr="0094615D" w:rsidRDefault="0053251D" w:rsidP="0053251D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647"/>
        <w:gridCol w:w="1798"/>
        <w:gridCol w:w="1898"/>
        <w:gridCol w:w="1947"/>
        <w:gridCol w:w="1914"/>
      </w:tblGrid>
      <w:tr w:rsidR="0053251D" w:rsidRPr="0094615D" w14:paraId="00B1D647" w14:textId="77777777" w:rsidTr="00B41D24">
        <w:tc>
          <w:tcPr>
            <w:tcW w:w="538" w:type="dxa"/>
          </w:tcPr>
          <w:p w14:paraId="076738E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9E3230">
              <w:rPr>
                <w:color w:val="000000"/>
                <w:sz w:val="20"/>
                <w:szCs w:val="20"/>
              </w:rPr>
              <w:t>№</w:t>
            </w:r>
          </w:p>
          <w:p w14:paraId="1DFE4B4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647" w:type="dxa"/>
          </w:tcPr>
          <w:p w14:paraId="3F9AFBC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bCs/>
                <w:color w:val="000000"/>
                <w:sz w:val="20"/>
                <w:szCs w:val="20"/>
              </w:rPr>
              <w:t>Вид муниципального контроля</w:t>
            </w:r>
            <w:r w:rsidRPr="009E3230">
              <w:rPr>
                <w:rStyle w:val="af1"/>
                <w:bCs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813" w:type="dxa"/>
          </w:tcPr>
          <w:p w14:paraId="37BA9781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Дата консультирования</w:t>
            </w:r>
          </w:p>
        </w:tc>
        <w:tc>
          <w:tcPr>
            <w:tcW w:w="1529" w:type="dxa"/>
          </w:tcPr>
          <w:p w14:paraId="0C52F3E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Способ осуществления консультирования</w:t>
            </w:r>
          </w:p>
          <w:p w14:paraId="656395B2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(</w:t>
            </w: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E323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14:paraId="3872B105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3230">
              <w:rPr>
                <w:color w:val="000000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14:paraId="22FDE11D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53251D" w:rsidRPr="0094615D" w14:paraId="1E04DE93" w14:textId="77777777" w:rsidTr="00B41D24">
        <w:tc>
          <w:tcPr>
            <w:tcW w:w="538" w:type="dxa"/>
          </w:tcPr>
          <w:p w14:paraId="417612DF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69BECDE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57ED0003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3A2653A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6B64CC7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1505E3E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73D179AB" w14:textId="77777777" w:rsidTr="00B41D24">
        <w:tc>
          <w:tcPr>
            <w:tcW w:w="538" w:type="dxa"/>
          </w:tcPr>
          <w:p w14:paraId="3BDB761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6D4DE4CF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604FC99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6FF5916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3AD702D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6593D7F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7CB0BCCB" w14:textId="77777777" w:rsidTr="00B41D24">
        <w:tc>
          <w:tcPr>
            <w:tcW w:w="538" w:type="dxa"/>
          </w:tcPr>
          <w:p w14:paraId="46358BE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0F443333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466CD3B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5801EE9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5D29EC2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2C56100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6A3B9D7E" w14:textId="77777777" w:rsidTr="00B41D24">
        <w:tc>
          <w:tcPr>
            <w:tcW w:w="538" w:type="dxa"/>
          </w:tcPr>
          <w:p w14:paraId="2347AE0F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0FED481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1CF3A7F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4A7FBA7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2121849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1DE80CB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69DA72CF" w14:textId="77777777" w:rsidTr="00B41D24">
        <w:tc>
          <w:tcPr>
            <w:tcW w:w="538" w:type="dxa"/>
          </w:tcPr>
          <w:p w14:paraId="0C15D7A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3CFEABD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1113E56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43534E2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6DEAAD9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5F12A89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216A31C6" w14:textId="77777777" w:rsidTr="00B41D24">
        <w:tc>
          <w:tcPr>
            <w:tcW w:w="538" w:type="dxa"/>
          </w:tcPr>
          <w:p w14:paraId="7C7353C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6F60E3CF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73106E2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585F25B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55378D7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4F3AE4D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14:paraId="020443B6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</w:p>
    <w:p w14:paraId="78A65B3B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14:paraId="2106D688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 xml:space="preserve"> _____________________________________________________</w:t>
      </w:r>
    </w:p>
    <w:p w14:paraId="1E60DFC6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</w:rPr>
      </w:pPr>
      <w:r w:rsidRPr="0094615D">
        <w:rPr>
          <w:i/>
          <w:iCs/>
          <w:color w:val="000000"/>
        </w:rPr>
        <w:lastRenderedPageBreak/>
        <w:t xml:space="preserve">                      (фамилия, имя, отчество (если имеется), должность)</w:t>
      </w:r>
    </w:p>
    <w:p w14:paraId="05756389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</w:p>
    <w:p w14:paraId="03781F84" w14:textId="77777777" w:rsidR="0053251D" w:rsidRDefault="0053251D" w:rsidP="0053251D">
      <w:pPr>
        <w:rPr>
          <w:color w:val="000000"/>
          <w:sz w:val="28"/>
          <w:szCs w:val="28"/>
        </w:rPr>
      </w:pPr>
    </w:p>
    <w:p w14:paraId="325DCCE4" w14:textId="77777777" w:rsidR="0053251D" w:rsidRDefault="0053251D" w:rsidP="0053251D">
      <w:pPr>
        <w:rPr>
          <w:color w:val="000000"/>
          <w:sz w:val="28"/>
          <w:szCs w:val="28"/>
        </w:rPr>
      </w:pPr>
    </w:p>
    <w:p w14:paraId="538A1AAC" w14:textId="77777777" w:rsidR="0053251D" w:rsidRDefault="0053251D" w:rsidP="0053251D">
      <w:pPr>
        <w:rPr>
          <w:color w:val="000000"/>
          <w:sz w:val="28"/>
          <w:szCs w:val="28"/>
        </w:rPr>
      </w:pPr>
    </w:p>
    <w:p w14:paraId="742E1C23" w14:textId="77777777" w:rsidR="0053251D" w:rsidRDefault="0053251D" w:rsidP="0053251D">
      <w:pPr>
        <w:rPr>
          <w:color w:val="000000"/>
          <w:sz w:val="28"/>
          <w:szCs w:val="28"/>
        </w:rPr>
      </w:pPr>
    </w:p>
    <w:p w14:paraId="27FA5AE2" w14:textId="77777777" w:rsidR="0053251D" w:rsidRDefault="0053251D" w:rsidP="0053251D">
      <w:pPr>
        <w:rPr>
          <w:color w:val="000000"/>
          <w:sz w:val="28"/>
          <w:szCs w:val="28"/>
        </w:rPr>
      </w:pPr>
    </w:p>
    <w:p w14:paraId="0D9BBB1D" w14:textId="78CA5F5B" w:rsidR="0002505D" w:rsidRPr="009A1E7D" w:rsidRDefault="0002505D" w:rsidP="0002505D">
      <w:pPr>
        <w:suppressAutoHyphens/>
        <w:ind w:left="4395"/>
        <w:rPr>
          <w:sz w:val="28"/>
          <w:szCs w:val="28"/>
        </w:rPr>
      </w:pPr>
      <w:r w:rsidRPr="009A1E7D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10</w:t>
      </w:r>
    </w:p>
    <w:p w14:paraId="2A65F4F1" w14:textId="77777777" w:rsidR="0002505D" w:rsidRPr="009A1E7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 xml:space="preserve">к Постановлению Администрации </w:t>
      </w:r>
    </w:p>
    <w:p w14:paraId="24729E3D" w14:textId="77777777" w:rsidR="0002505D" w:rsidRDefault="0002505D" w:rsidP="0002505D">
      <w:pPr>
        <w:tabs>
          <w:tab w:val="num" w:pos="200"/>
        </w:tabs>
        <w:ind w:left="4395"/>
        <w:outlineLvl w:val="0"/>
        <w:rPr>
          <w:color w:val="000000"/>
          <w:sz w:val="28"/>
          <w:szCs w:val="28"/>
        </w:rPr>
      </w:pPr>
      <w:r w:rsidRPr="009A1E7D">
        <w:rPr>
          <w:color w:val="000000"/>
          <w:sz w:val="28"/>
          <w:szCs w:val="28"/>
        </w:rPr>
        <w:t>Грушевского сельского поселения</w:t>
      </w:r>
    </w:p>
    <w:p w14:paraId="3CF3AA4B" w14:textId="77777777" w:rsidR="0053251D" w:rsidRDefault="0053251D" w:rsidP="0053251D">
      <w:pPr>
        <w:ind w:left="5103" w:right="-2"/>
        <w:contextualSpacing/>
        <w:jc w:val="center"/>
        <w:rPr>
          <w:sz w:val="26"/>
          <w:szCs w:val="26"/>
        </w:rPr>
      </w:pPr>
      <w:bookmarkStart w:id="2" w:name="_GoBack"/>
      <w:bookmarkEnd w:id="2"/>
    </w:p>
    <w:p w14:paraId="6AD8DE67" w14:textId="77777777" w:rsidR="0053251D" w:rsidRDefault="0053251D" w:rsidP="0053251D">
      <w:pPr>
        <w:ind w:left="5103" w:right="-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(Типовая форма)</w:t>
      </w:r>
    </w:p>
    <w:p w14:paraId="1CD9097C" w14:textId="77777777" w:rsidR="0053251D" w:rsidRPr="00F64373" w:rsidRDefault="0053251D" w:rsidP="0053251D">
      <w:pPr>
        <w:tabs>
          <w:tab w:val="num" w:pos="200"/>
        </w:tabs>
        <w:ind w:left="4536"/>
        <w:contextualSpacing/>
        <w:jc w:val="center"/>
        <w:outlineLvl w:val="0"/>
        <w:rPr>
          <w:color w:val="000000"/>
        </w:rPr>
      </w:pPr>
    </w:p>
    <w:p w14:paraId="4D4D9B75" w14:textId="77777777" w:rsidR="0053251D" w:rsidRDefault="0053251D" w:rsidP="0053251D">
      <w:pPr>
        <w:tabs>
          <w:tab w:val="left" w:pos="1200"/>
        </w:tabs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F64373">
        <w:rPr>
          <w:color w:val="000000"/>
          <w:sz w:val="28"/>
          <w:szCs w:val="28"/>
        </w:rPr>
        <w:t xml:space="preserve">урнал учета </w:t>
      </w:r>
      <w:r>
        <w:rPr>
          <w:color w:val="000000"/>
          <w:sz w:val="28"/>
          <w:szCs w:val="28"/>
        </w:rPr>
        <w:t>объектов контроля</w:t>
      </w:r>
    </w:p>
    <w:tbl>
      <w:tblPr>
        <w:tblW w:w="93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53251D" w:rsidRPr="006361B7" w14:paraId="45323DBB" w14:textId="77777777" w:rsidTr="00B41D24">
        <w:trPr>
          <w:trHeight w:val="291"/>
        </w:trPr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551C74C" w14:textId="77777777" w:rsidR="0053251D" w:rsidRDefault="0053251D" w:rsidP="00B41D24">
            <w:pPr>
              <w:contextualSpacing/>
              <w:jc w:val="center"/>
              <w:rPr>
                <w:i/>
                <w:iCs/>
                <w:color w:val="000000"/>
              </w:rPr>
            </w:pPr>
            <w:r w:rsidRPr="006361B7">
              <w:rPr>
                <w:i/>
                <w:iCs/>
                <w:color w:val="000000"/>
              </w:rPr>
              <w:t xml:space="preserve">(указывается наименование </w:t>
            </w:r>
            <w:r>
              <w:rPr>
                <w:i/>
                <w:iCs/>
                <w:color w:val="000000"/>
              </w:rPr>
              <w:t>К</w:t>
            </w:r>
            <w:r w:rsidRPr="006361B7">
              <w:rPr>
                <w:i/>
                <w:iCs/>
                <w:color w:val="000000"/>
              </w:rPr>
              <w:t>онтрольного органа)</w:t>
            </w:r>
          </w:p>
          <w:p w14:paraId="1D5788C0" w14:textId="77777777" w:rsidR="0053251D" w:rsidRDefault="0053251D" w:rsidP="00B41D24">
            <w:pPr>
              <w:contextualSpacing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</w:t>
            </w:r>
          </w:p>
          <w:p w14:paraId="4225F4EF" w14:textId="77777777" w:rsidR="0053251D" w:rsidRPr="006361B7" w:rsidRDefault="0053251D" w:rsidP="00B41D24">
            <w:pPr>
              <w:contextualSpacing/>
              <w:jc w:val="both"/>
              <w:rPr>
                <w:i/>
                <w:iCs/>
                <w:color w:val="000000"/>
              </w:rPr>
            </w:pPr>
            <w:r w:rsidRPr="00E31BC0">
              <w:rPr>
                <w:i/>
                <w:iCs/>
                <w:color w:val="000000"/>
              </w:rPr>
              <w:t xml:space="preserve">                                                         (указывается вид муниципального контроля)</w:t>
            </w:r>
          </w:p>
        </w:tc>
      </w:tr>
    </w:tbl>
    <w:p w14:paraId="3376FEA9" w14:textId="77777777" w:rsidR="0053251D" w:rsidRPr="00F64373" w:rsidRDefault="0053251D" w:rsidP="0053251D">
      <w:pPr>
        <w:tabs>
          <w:tab w:val="left" w:pos="1200"/>
        </w:tabs>
        <w:spacing w:line="360" w:lineRule="auto"/>
        <w:contextualSpacing/>
        <w:jc w:val="center"/>
        <w:rPr>
          <w:color w:val="000000"/>
          <w:sz w:val="28"/>
          <w:szCs w:val="28"/>
        </w:rPr>
      </w:pPr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962"/>
        <w:gridCol w:w="2273"/>
        <w:gridCol w:w="2199"/>
        <w:gridCol w:w="2279"/>
      </w:tblGrid>
      <w:tr w:rsidR="0053251D" w:rsidRPr="00B1494B" w14:paraId="5F667DC4" w14:textId="77777777" w:rsidTr="00B41D24">
        <w:trPr>
          <w:trHeight w:val="3660"/>
        </w:trPr>
        <w:tc>
          <w:tcPr>
            <w:tcW w:w="590" w:type="dxa"/>
          </w:tcPr>
          <w:p w14:paraId="7714570F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center"/>
            </w:pPr>
            <w:r w:rsidRPr="00664B8B">
              <w:rPr>
                <w:color w:val="000000"/>
              </w:rPr>
              <w:t>№</w:t>
            </w:r>
          </w:p>
          <w:p w14:paraId="625CC718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14:paraId="1C4ECC3F" w14:textId="77777777" w:rsidR="0053251D" w:rsidRPr="00664B8B" w:rsidRDefault="0053251D" w:rsidP="00B41D24">
            <w:pPr>
              <w:contextualSpacing/>
              <w:jc w:val="center"/>
              <w:rPr>
                <w:color w:val="000000"/>
              </w:rPr>
            </w:pPr>
            <w:r w:rsidRPr="00664B8B">
              <w:rPr>
                <w:color w:val="000000"/>
              </w:rPr>
              <w:t>Дата учета объекта контроля</w:t>
            </w:r>
          </w:p>
        </w:tc>
        <w:tc>
          <w:tcPr>
            <w:tcW w:w="2285" w:type="dxa"/>
          </w:tcPr>
          <w:p w14:paraId="15FE4F47" w14:textId="77777777" w:rsidR="0053251D" w:rsidRPr="00664B8B" w:rsidRDefault="0053251D" w:rsidP="00B41D24">
            <w:pPr>
              <w:contextualSpacing/>
              <w:jc w:val="center"/>
              <w:rPr>
                <w:color w:val="000000"/>
              </w:rPr>
            </w:pPr>
            <w:r w:rsidRPr="00664B8B">
              <w:rPr>
                <w:color w:val="000000"/>
              </w:rPr>
              <w:t>Наименование объекта контроля</w:t>
            </w:r>
          </w:p>
        </w:tc>
        <w:tc>
          <w:tcPr>
            <w:tcW w:w="2159" w:type="dxa"/>
          </w:tcPr>
          <w:p w14:paraId="583407B8" w14:textId="77777777" w:rsidR="0053251D" w:rsidRPr="00664B8B" w:rsidRDefault="0053251D" w:rsidP="00B41D24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664B8B">
              <w:rPr>
                <w:color w:val="000000"/>
              </w:rPr>
              <w:t>Адрес (местонахождение) объекта контроля</w:t>
            </w:r>
          </w:p>
        </w:tc>
        <w:tc>
          <w:tcPr>
            <w:tcW w:w="2285" w:type="dxa"/>
          </w:tcPr>
          <w:p w14:paraId="5F190F22" w14:textId="77777777" w:rsidR="0053251D" w:rsidRPr="00664B8B" w:rsidRDefault="0053251D" w:rsidP="00B41D24">
            <w:pPr>
              <w:contextualSpacing/>
              <w:jc w:val="center"/>
              <w:rPr>
                <w:color w:val="000000"/>
              </w:rPr>
            </w:pPr>
            <w:r w:rsidRPr="00664B8B">
              <w:rPr>
                <w:color w:val="000000"/>
                <w:shd w:val="clear" w:color="auto" w:fill="FFFFFF"/>
              </w:rPr>
              <w:t xml:space="preserve">За кем закреплен объект контроля (принадлежность объекта контроля) </w:t>
            </w:r>
          </w:p>
        </w:tc>
      </w:tr>
      <w:tr w:rsidR="0053251D" w:rsidRPr="00860DC8" w14:paraId="03623CE6" w14:textId="77777777" w:rsidTr="00B41D24">
        <w:trPr>
          <w:trHeight w:val="225"/>
        </w:trPr>
        <w:tc>
          <w:tcPr>
            <w:tcW w:w="590" w:type="dxa"/>
          </w:tcPr>
          <w:p w14:paraId="79F3B00D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14B5D97D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1F654024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0A5A739B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4B11C292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7038BCA2" w14:textId="77777777" w:rsidTr="00B41D24">
        <w:trPr>
          <w:trHeight w:val="235"/>
        </w:trPr>
        <w:tc>
          <w:tcPr>
            <w:tcW w:w="590" w:type="dxa"/>
          </w:tcPr>
          <w:p w14:paraId="6AC6FF92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6F4770D5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22C091B1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50A205F2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72CAFC2A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78C055BF" w14:textId="77777777" w:rsidTr="00B41D24">
        <w:trPr>
          <w:trHeight w:val="225"/>
        </w:trPr>
        <w:tc>
          <w:tcPr>
            <w:tcW w:w="590" w:type="dxa"/>
          </w:tcPr>
          <w:p w14:paraId="4BA989EA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421CA19C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5F70C213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03D23C08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3355AC50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250E56AD" w14:textId="77777777" w:rsidTr="00B41D24">
        <w:trPr>
          <w:trHeight w:val="235"/>
        </w:trPr>
        <w:tc>
          <w:tcPr>
            <w:tcW w:w="590" w:type="dxa"/>
          </w:tcPr>
          <w:p w14:paraId="05A674A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5DD6E717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186C39D2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0AF2E650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237A474F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296DECBB" w14:textId="77777777" w:rsidTr="00B41D24">
        <w:trPr>
          <w:trHeight w:val="225"/>
        </w:trPr>
        <w:tc>
          <w:tcPr>
            <w:tcW w:w="590" w:type="dxa"/>
          </w:tcPr>
          <w:p w14:paraId="321FEE6F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0E0AEC06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540D5189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1DFDC6D2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2BC115CC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46C849D6" w14:textId="77777777" w:rsidTr="00B41D24">
        <w:trPr>
          <w:trHeight w:val="235"/>
        </w:trPr>
        <w:tc>
          <w:tcPr>
            <w:tcW w:w="590" w:type="dxa"/>
          </w:tcPr>
          <w:p w14:paraId="791F8F8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4AD341A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258B9D3C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781BC549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5C6C6E17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</w:tbl>
    <w:p w14:paraId="0CC57CA6" w14:textId="77777777" w:rsidR="0053251D" w:rsidRDefault="0053251D" w:rsidP="0053251D">
      <w:pPr>
        <w:contextualSpacing/>
        <w:jc w:val="center"/>
        <w:rPr>
          <w:color w:val="000000"/>
          <w:sz w:val="28"/>
          <w:szCs w:val="28"/>
        </w:rPr>
      </w:pPr>
    </w:p>
    <w:p w14:paraId="0F4BA0FC" w14:textId="77777777" w:rsidR="0053251D" w:rsidRPr="007B3CDC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8"/>
          <w:szCs w:val="28"/>
        </w:rPr>
      </w:pPr>
      <w:r w:rsidRPr="001F50C7">
        <w:rPr>
          <w:color w:val="000000"/>
          <w:sz w:val="28"/>
          <w:szCs w:val="28"/>
        </w:rPr>
        <w:t xml:space="preserve">Ответственное </w:t>
      </w:r>
      <w:r w:rsidRPr="007B3CDC">
        <w:rPr>
          <w:color w:val="000000"/>
          <w:sz w:val="28"/>
          <w:szCs w:val="28"/>
        </w:rPr>
        <w:t xml:space="preserve">за ведение журнала должностное </w:t>
      </w:r>
      <w:r w:rsidRPr="001F50C7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Контрольного органа</w:t>
      </w:r>
      <w:r w:rsidRPr="001F50C7">
        <w:rPr>
          <w:color w:val="000000"/>
          <w:sz w:val="28"/>
          <w:szCs w:val="28"/>
        </w:rPr>
        <w:t>:</w:t>
      </w:r>
    </w:p>
    <w:p w14:paraId="636B8B42" w14:textId="77777777" w:rsidR="0053251D" w:rsidRPr="001F50C7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color w:val="000000"/>
          <w:sz w:val="28"/>
          <w:szCs w:val="28"/>
        </w:rPr>
      </w:pPr>
      <w:r w:rsidRPr="001F50C7">
        <w:rPr>
          <w:color w:val="000000"/>
          <w:sz w:val="28"/>
          <w:szCs w:val="28"/>
        </w:rPr>
        <w:t xml:space="preserve"> _____________________________________________________</w:t>
      </w:r>
    </w:p>
    <w:p w14:paraId="2FCA4728" w14:textId="77777777" w:rsidR="0053251D" w:rsidRPr="001F50C7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i/>
          <w:iCs/>
          <w:color w:val="000000"/>
        </w:rPr>
      </w:pPr>
      <w:r w:rsidRPr="001F50C7">
        <w:rPr>
          <w:i/>
          <w:iCs/>
          <w:color w:val="000000"/>
        </w:rPr>
        <w:t xml:space="preserve">                      (</w:t>
      </w:r>
      <w:r>
        <w:rPr>
          <w:i/>
          <w:iCs/>
          <w:color w:val="000000"/>
        </w:rPr>
        <w:t xml:space="preserve">должность, </w:t>
      </w:r>
      <w:r w:rsidRPr="001F50C7">
        <w:rPr>
          <w:i/>
          <w:iCs/>
          <w:color w:val="000000"/>
        </w:rPr>
        <w:t>фамилия, имя, отчество (</w:t>
      </w:r>
      <w:r>
        <w:rPr>
          <w:i/>
          <w:iCs/>
          <w:color w:val="000000"/>
        </w:rPr>
        <w:t>при наличии</w:t>
      </w:r>
      <w:r w:rsidRPr="007B3CDC">
        <w:rPr>
          <w:i/>
          <w:iCs/>
          <w:color w:val="000000"/>
        </w:rPr>
        <w:t>)</w:t>
      </w:r>
    </w:p>
    <w:p w14:paraId="7E189DBF" w14:textId="77777777" w:rsidR="0053251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1F50C7">
        <w:rPr>
          <w:color w:val="000000"/>
          <w:sz w:val="28"/>
          <w:szCs w:val="28"/>
        </w:rPr>
        <w:t xml:space="preserve">                       </w:t>
      </w:r>
    </w:p>
    <w:p w14:paraId="1168AEE3" w14:textId="77777777" w:rsidR="0053251D" w:rsidRDefault="0053251D" w:rsidP="0053251D">
      <w:pPr>
        <w:tabs>
          <w:tab w:val="num" w:pos="200"/>
        </w:tabs>
        <w:ind w:left="4536"/>
        <w:contextualSpacing/>
        <w:jc w:val="center"/>
        <w:outlineLvl w:val="0"/>
        <w:rPr>
          <w:color w:val="000000"/>
        </w:rPr>
      </w:pPr>
    </w:p>
    <w:p w14:paraId="7809EFBC" w14:textId="77777777" w:rsidR="0053251D" w:rsidRDefault="0053251D" w:rsidP="0053251D">
      <w:pPr>
        <w:tabs>
          <w:tab w:val="num" w:pos="200"/>
        </w:tabs>
        <w:ind w:left="4536"/>
        <w:contextualSpacing/>
        <w:jc w:val="center"/>
        <w:outlineLvl w:val="0"/>
        <w:rPr>
          <w:color w:val="000000"/>
        </w:rPr>
      </w:pPr>
    </w:p>
    <w:p w14:paraId="303F051F" w14:textId="77777777" w:rsidR="0053251D" w:rsidRDefault="0053251D" w:rsidP="0053251D">
      <w:pPr>
        <w:tabs>
          <w:tab w:val="num" w:pos="200"/>
        </w:tabs>
        <w:ind w:left="4536"/>
        <w:contextualSpacing/>
        <w:jc w:val="center"/>
        <w:outlineLvl w:val="0"/>
        <w:rPr>
          <w:color w:val="000000"/>
        </w:rPr>
      </w:pPr>
    </w:p>
    <w:p w14:paraId="7CB4399E" w14:textId="77777777" w:rsidR="0053251D" w:rsidRPr="0094615D" w:rsidRDefault="0053251D" w:rsidP="0053251D">
      <w:pPr>
        <w:rPr>
          <w:color w:val="000000"/>
          <w:sz w:val="28"/>
          <w:szCs w:val="28"/>
        </w:rPr>
      </w:pPr>
    </w:p>
    <w:p w14:paraId="29136DEB" w14:textId="77777777" w:rsidR="0053251D" w:rsidRDefault="0053251D" w:rsidP="0053251D"/>
    <w:p w14:paraId="696C8C3D" w14:textId="77777777" w:rsidR="00DD111A" w:rsidRDefault="00DD111A" w:rsidP="0053251D">
      <w:pPr>
        <w:suppressAutoHyphens/>
      </w:pPr>
    </w:p>
    <w:sectPr w:rsidR="00DD111A" w:rsidSect="009E59D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F41D3" w14:textId="77777777" w:rsidR="00DC3BC1" w:rsidRDefault="00DC3BC1" w:rsidP="0053251D">
      <w:r>
        <w:separator/>
      </w:r>
    </w:p>
  </w:endnote>
  <w:endnote w:type="continuationSeparator" w:id="0">
    <w:p w14:paraId="3F7AC249" w14:textId="77777777" w:rsidR="00DC3BC1" w:rsidRDefault="00DC3BC1" w:rsidP="0053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D2A7F" w14:textId="77777777" w:rsidR="00DC3BC1" w:rsidRDefault="00DC3BC1" w:rsidP="0053251D">
      <w:r>
        <w:separator/>
      </w:r>
    </w:p>
  </w:footnote>
  <w:footnote w:type="continuationSeparator" w:id="0">
    <w:p w14:paraId="29881107" w14:textId="77777777" w:rsidR="00DC3BC1" w:rsidRDefault="00DC3BC1" w:rsidP="0053251D">
      <w:r>
        <w:continuationSeparator/>
      </w:r>
    </w:p>
  </w:footnote>
  <w:footnote w:id="1">
    <w:p w14:paraId="6366D981" w14:textId="77777777" w:rsidR="000A71A9" w:rsidRDefault="000A71A9" w:rsidP="0053251D">
      <w:pPr>
        <w:jc w:val="both"/>
        <w:rPr>
          <w:color w:val="000000"/>
        </w:rPr>
      </w:pPr>
      <w:r w:rsidRPr="00914EA6">
        <w:rPr>
          <w:rStyle w:val="af1"/>
          <w:color w:val="000000"/>
        </w:rPr>
        <w:footnoteRef/>
      </w:r>
      <w:r w:rsidRPr="00914EA6">
        <w:rPr>
          <w:color w:val="000000"/>
        </w:rPr>
        <w:t xml:space="preserve"> В случае издания предписания в связи с </w:t>
      </w:r>
      <w:r w:rsidRPr="00914EA6">
        <w:rPr>
          <w:color w:val="000000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914EA6">
        <w:rPr>
          <w:color w:val="000000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  <w:p w14:paraId="7BB30BA4" w14:textId="77777777" w:rsidR="000A71A9" w:rsidRDefault="000A71A9" w:rsidP="0053251D">
      <w:pPr>
        <w:jc w:val="both"/>
        <w:rPr>
          <w:color w:val="000000"/>
        </w:rPr>
      </w:pPr>
    </w:p>
    <w:p w14:paraId="1ED2945B" w14:textId="77777777" w:rsidR="000A71A9" w:rsidRPr="00914EA6" w:rsidRDefault="000A71A9" w:rsidP="0053251D">
      <w:pPr>
        <w:jc w:val="both"/>
        <w:rPr>
          <w:color w:val="000000"/>
        </w:rPr>
      </w:pPr>
    </w:p>
  </w:footnote>
  <w:footnote w:id="2">
    <w:p w14:paraId="0F92319E" w14:textId="77777777" w:rsidR="000A71A9" w:rsidRPr="00914EA6" w:rsidRDefault="000A71A9" w:rsidP="0053251D">
      <w:pPr>
        <w:pStyle w:val="af"/>
        <w:rPr>
          <w:sz w:val="24"/>
          <w:szCs w:val="24"/>
        </w:rPr>
      </w:pPr>
      <w:r w:rsidRPr="00914EA6">
        <w:rPr>
          <w:rStyle w:val="af1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3">
    <w:p w14:paraId="7686239B" w14:textId="77777777" w:rsidR="000A71A9" w:rsidRPr="00914EA6" w:rsidRDefault="000A71A9" w:rsidP="0053251D">
      <w:pPr>
        <w:pStyle w:val="af"/>
        <w:jc w:val="both"/>
      </w:pPr>
      <w:r w:rsidRPr="00914EA6">
        <w:rPr>
          <w:rStyle w:val="af1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4">
    <w:p w14:paraId="1310EDC4" w14:textId="77777777" w:rsidR="000A71A9" w:rsidRDefault="000A71A9" w:rsidP="0053251D">
      <w:pPr>
        <w:pStyle w:val="af"/>
        <w:jc w:val="both"/>
        <w:rPr>
          <w:color w:val="000000"/>
          <w:sz w:val="24"/>
          <w:szCs w:val="24"/>
        </w:rPr>
      </w:pPr>
      <w:r w:rsidRPr="00914EA6">
        <w:rPr>
          <w:rStyle w:val="af1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  <w:p w14:paraId="0B7E46CE" w14:textId="77777777" w:rsidR="000A71A9" w:rsidRDefault="000A71A9" w:rsidP="0053251D">
      <w:pPr>
        <w:pStyle w:val="af"/>
        <w:jc w:val="both"/>
        <w:rPr>
          <w:color w:val="000000"/>
          <w:sz w:val="24"/>
          <w:szCs w:val="24"/>
        </w:rPr>
      </w:pPr>
    </w:p>
    <w:p w14:paraId="066F1512" w14:textId="77777777" w:rsidR="000A71A9" w:rsidRDefault="000A71A9" w:rsidP="0053251D">
      <w:pPr>
        <w:pStyle w:val="af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E9B"/>
    <w:multiLevelType w:val="hybridMultilevel"/>
    <w:tmpl w:val="4D7033CA"/>
    <w:lvl w:ilvl="0" w:tplc="D8EA13C2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 w15:restartNumberingAfterBreak="0">
    <w:nsid w:val="16AB5286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034394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515078"/>
    <w:multiLevelType w:val="hybridMultilevel"/>
    <w:tmpl w:val="37EA68A0"/>
    <w:lvl w:ilvl="0" w:tplc="364AFDD4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C"/>
    <w:rsid w:val="00022F73"/>
    <w:rsid w:val="0002505D"/>
    <w:rsid w:val="00034600"/>
    <w:rsid w:val="000A71A9"/>
    <w:rsid w:val="001261DA"/>
    <w:rsid w:val="001A6DDE"/>
    <w:rsid w:val="001B7743"/>
    <w:rsid w:val="001F4B5C"/>
    <w:rsid w:val="0022313D"/>
    <w:rsid w:val="00293193"/>
    <w:rsid w:val="00382CCD"/>
    <w:rsid w:val="003D00FF"/>
    <w:rsid w:val="003F4164"/>
    <w:rsid w:val="0053251D"/>
    <w:rsid w:val="005340BB"/>
    <w:rsid w:val="00570CF8"/>
    <w:rsid w:val="005841F8"/>
    <w:rsid w:val="005C7464"/>
    <w:rsid w:val="005E7B4C"/>
    <w:rsid w:val="007133DB"/>
    <w:rsid w:val="007A3FEF"/>
    <w:rsid w:val="007F396B"/>
    <w:rsid w:val="00863BB6"/>
    <w:rsid w:val="00892799"/>
    <w:rsid w:val="008C603E"/>
    <w:rsid w:val="009011E1"/>
    <w:rsid w:val="00965E61"/>
    <w:rsid w:val="009A1E7D"/>
    <w:rsid w:val="009E59D1"/>
    <w:rsid w:val="00A03974"/>
    <w:rsid w:val="00A536B6"/>
    <w:rsid w:val="00A566A1"/>
    <w:rsid w:val="00A806BB"/>
    <w:rsid w:val="00AF4A71"/>
    <w:rsid w:val="00B41D24"/>
    <w:rsid w:val="00BB1EF7"/>
    <w:rsid w:val="00C032F5"/>
    <w:rsid w:val="00C80BCF"/>
    <w:rsid w:val="00C8446E"/>
    <w:rsid w:val="00D04081"/>
    <w:rsid w:val="00D24C44"/>
    <w:rsid w:val="00DC221B"/>
    <w:rsid w:val="00DC3BC1"/>
    <w:rsid w:val="00DD111A"/>
    <w:rsid w:val="00F1306F"/>
    <w:rsid w:val="00FA2ECB"/>
    <w:rsid w:val="00F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857B"/>
  <w15:chartTrackingRefBased/>
  <w15:docId w15:val="{0A18E9A6-3B58-4190-B47E-17EC315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4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rsid w:val="00DD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111A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67"/>
    <w:rsid w:val="001A6DDE"/>
    <w:pPr>
      <w:suppressAutoHyphens/>
      <w:jc w:val="both"/>
    </w:pPr>
    <w:rPr>
      <w:sz w:val="22"/>
      <w:lang w:eastAsia="zh-CN"/>
    </w:rPr>
  </w:style>
  <w:style w:type="character" w:customStyle="1" w:styleId="a6">
    <w:name w:val="Основной текст Знак"/>
    <w:basedOn w:val="a0"/>
    <w:link w:val="a5"/>
    <w:uiPriority w:val="67"/>
    <w:rsid w:val="001A6DDE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7">
    <w:name w:val="Знак"/>
    <w:basedOn w:val="a"/>
    <w:rsid w:val="00D24C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C844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844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446E"/>
    <w:rPr>
      <w:rFonts w:ascii="Segoe UI" w:eastAsia="Times New Roman" w:hAnsi="Segoe UI" w:cs="Segoe UI"/>
      <w:sz w:val="18"/>
      <w:szCs w:val="18"/>
      <w:lang w:eastAsia="ko-KR"/>
    </w:rPr>
  </w:style>
  <w:style w:type="paragraph" w:styleId="ab">
    <w:name w:val="List Paragraph"/>
    <w:basedOn w:val="a"/>
    <w:uiPriority w:val="34"/>
    <w:qFormat/>
    <w:rsid w:val="00C8446E"/>
    <w:pPr>
      <w:ind w:left="720"/>
      <w:contextualSpacing/>
    </w:pPr>
  </w:style>
  <w:style w:type="character" w:customStyle="1" w:styleId="2">
    <w:name w:val="Основной текст 2 Знак"/>
    <w:link w:val="20"/>
    <w:locked/>
    <w:rsid w:val="0053251D"/>
    <w:rPr>
      <w:lang w:eastAsia="ru-RU"/>
    </w:rPr>
  </w:style>
  <w:style w:type="paragraph" w:styleId="20">
    <w:name w:val="Body Text 2"/>
    <w:basedOn w:val="a"/>
    <w:link w:val="2"/>
    <w:rsid w:val="0053251D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53251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s1">
    <w:name w:val="s_1"/>
    <w:basedOn w:val="a"/>
    <w:rsid w:val="0053251D"/>
    <w:pP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32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25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3251D"/>
  </w:style>
  <w:style w:type="paragraph" w:styleId="ac">
    <w:name w:val="header"/>
    <w:basedOn w:val="a"/>
    <w:link w:val="ad"/>
    <w:uiPriority w:val="99"/>
    <w:unhideWhenUsed/>
    <w:rsid w:val="0053251D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32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53251D"/>
  </w:style>
  <w:style w:type="paragraph" w:styleId="af">
    <w:name w:val="footnote text"/>
    <w:basedOn w:val="a"/>
    <w:link w:val="af0"/>
    <w:uiPriority w:val="99"/>
    <w:semiHidden/>
    <w:unhideWhenUsed/>
    <w:rsid w:val="0053251D"/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325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3251D"/>
    <w:rPr>
      <w:vertAlign w:val="superscript"/>
    </w:rPr>
  </w:style>
  <w:style w:type="paragraph" w:styleId="af2">
    <w:name w:val="Subtitle"/>
    <w:basedOn w:val="a"/>
    <w:link w:val="af3"/>
    <w:qFormat/>
    <w:rsid w:val="0053251D"/>
    <w:pPr>
      <w:jc w:val="center"/>
    </w:pPr>
    <w:rPr>
      <w:b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53251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82A6-D300-4150-A301-0125820E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2022-05-13T08:48:00Z</cp:lastPrinted>
  <dcterms:created xsi:type="dcterms:W3CDTF">2022-05-13T11:22:00Z</dcterms:created>
  <dcterms:modified xsi:type="dcterms:W3CDTF">2022-05-13T11:22:00Z</dcterms:modified>
</cp:coreProperties>
</file>