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B57F" w14:textId="77777777" w:rsidR="00AE4F1A" w:rsidRDefault="00AE4F1A" w:rsidP="00AE4F1A">
      <w:pPr>
        <w:pStyle w:val="western"/>
        <w:spacing w:before="0" w:beforeAutospacing="0" w:after="0" w:afterAutospacing="0"/>
        <w:jc w:val="right"/>
      </w:pPr>
      <w:r>
        <w:t>Проект договора</w:t>
      </w:r>
    </w:p>
    <w:p w14:paraId="6E9F9DF4" w14:textId="77777777" w:rsidR="00AE4F1A" w:rsidRDefault="00AE4F1A" w:rsidP="00AE4F1A">
      <w:pPr>
        <w:pStyle w:val="western"/>
        <w:spacing w:before="0" w:beforeAutospacing="0" w:after="0" w:afterAutospacing="0"/>
        <w:jc w:val="right"/>
      </w:pPr>
      <w:r>
        <w:rPr>
          <w:b/>
          <w:bCs/>
        </w:rPr>
        <w:t xml:space="preserve">Приложение № 3 </w:t>
      </w:r>
    </w:p>
    <w:p w14:paraId="7C7B8B27" w14:textId="77777777" w:rsidR="00AE4F1A" w:rsidRDefault="00AE4F1A" w:rsidP="00AE4F1A">
      <w:pPr>
        <w:pStyle w:val="western"/>
        <w:spacing w:before="0" w:beforeAutospacing="0" w:after="0" w:afterAutospacing="0"/>
        <w:jc w:val="right"/>
      </w:pPr>
      <w:r>
        <w:t>к документации об аукционе</w:t>
      </w:r>
    </w:p>
    <w:p w14:paraId="2A965E91" w14:textId="77777777" w:rsidR="00AE4F1A" w:rsidRDefault="00AE4F1A" w:rsidP="00AE4F1A">
      <w:pPr>
        <w:pStyle w:val="western"/>
        <w:jc w:val="center"/>
      </w:pPr>
      <w:r>
        <w:rPr>
          <w:b/>
          <w:bCs/>
        </w:rPr>
        <w:t>ЛОТ № 1</w:t>
      </w:r>
    </w:p>
    <w:p w14:paraId="65B69CD7" w14:textId="77777777" w:rsidR="00AE4F1A" w:rsidRDefault="00AE4F1A" w:rsidP="00AE4F1A">
      <w:pPr>
        <w:pStyle w:val="western"/>
      </w:pPr>
    </w:p>
    <w:p w14:paraId="29ABDED7" w14:textId="77777777" w:rsidR="00AE4F1A" w:rsidRDefault="00AE4F1A" w:rsidP="00AE4F1A">
      <w:pPr>
        <w:pStyle w:val="western"/>
        <w:spacing w:before="0" w:beforeAutospacing="0" w:after="0" w:afterAutospacing="0"/>
        <w:jc w:val="center"/>
      </w:pPr>
      <w:r>
        <w:rPr>
          <w:b/>
          <w:bCs/>
        </w:rPr>
        <w:t>ДОГОВОР № _______________</w:t>
      </w:r>
    </w:p>
    <w:p w14:paraId="4190A5D0" w14:textId="77777777" w:rsidR="00AE4F1A" w:rsidRDefault="00AE4F1A" w:rsidP="00AE4F1A">
      <w:pPr>
        <w:pStyle w:val="western"/>
        <w:spacing w:before="0" w:beforeAutospacing="0" w:after="0" w:afterAutospacing="0"/>
        <w:jc w:val="center"/>
      </w:pPr>
      <w:r>
        <w:rPr>
          <w:b/>
          <w:bCs/>
        </w:rPr>
        <w:t xml:space="preserve">аренды движимого имущества, находящегося в муниципальной собственности </w:t>
      </w:r>
    </w:p>
    <w:p w14:paraId="6535EFE1" w14:textId="77777777" w:rsidR="00AE4F1A" w:rsidRDefault="00AE4F1A" w:rsidP="00AE4F1A">
      <w:pPr>
        <w:pStyle w:val="western"/>
        <w:spacing w:before="0" w:beforeAutospacing="0" w:after="0" w:afterAutospacing="0"/>
        <w:jc w:val="center"/>
      </w:pPr>
    </w:p>
    <w:tbl>
      <w:tblPr>
        <w:tblW w:w="9750" w:type="dxa"/>
        <w:tblCellSpacing w:w="0" w:type="dxa"/>
        <w:tblCellMar>
          <w:top w:w="105" w:type="dxa"/>
          <w:left w:w="105" w:type="dxa"/>
          <w:bottom w:w="105" w:type="dxa"/>
          <w:right w:w="105" w:type="dxa"/>
        </w:tblCellMar>
        <w:tblLook w:val="0000" w:firstRow="0" w:lastRow="0" w:firstColumn="0" w:lastColumn="0" w:noHBand="0" w:noVBand="0"/>
      </w:tblPr>
      <w:tblGrid>
        <w:gridCol w:w="725"/>
        <w:gridCol w:w="1733"/>
        <w:gridCol w:w="1559"/>
        <w:gridCol w:w="5733"/>
      </w:tblGrid>
      <w:tr w:rsidR="00AE4F1A" w14:paraId="3785F980" w14:textId="77777777" w:rsidTr="00470FCB">
        <w:trPr>
          <w:tblCellSpacing w:w="0" w:type="dxa"/>
        </w:trPr>
        <w:tc>
          <w:tcPr>
            <w:tcW w:w="495" w:type="dxa"/>
          </w:tcPr>
          <w:p w14:paraId="61408A57" w14:textId="77777777" w:rsidR="00AE4F1A" w:rsidRDefault="00AE4F1A" w:rsidP="00470FCB">
            <w:pPr>
              <w:pStyle w:val="western"/>
            </w:pPr>
            <w:r>
              <w:rPr>
                <w:b/>
                <w:bCs/>
              </w:rPr>
              <w:t>«__»</w:t>
            </w:r>
          </w:p>
        </w:tc>
        <w:tc>
          <w:tcPr>
            <w:tcW w:w="1455" w:type="dxa"/>
          </w:tcPr>
          <w:p w14:paraId="04081243" w14:textId="77777777" w:rsidR="00AE4F1A" w:rsidRDefault="00AE4F1A" w:rsidP="00470FCB">
            <w:pPr>
              <w:pStyle w:val="western"/>
            </w:pPr>
            <w:r>
              <w:rPr>
                <w:b/>
                <w:bCs/>
              </w:rPr>
              <w:t>____________</w:t>
            </w:r>
          </w:p>
        </w:tc>
        <w:tc>
          <w:tcPr>
            <w:tcW w:w="1485" w:type="dxa"/>
          </w:tcPr>
          <w:p w14:paraId="44B141F9" w14:textId="77777777" w:rsidR="00AE4F1A" w:rsidRDefault="00AE4F1A" w:rsidP="00470FCB">
            <w:pPr>
              <w:pStyle w:val="western"/>
            </w:pPr>
            <w:r>
              <w:t>2023 г.</w:t>
            </w:r>
          </w:p>
        </w:tc>
        <w:tc>
          <w:tcPr>
            <w:tcW w:w="5460" w:type="dxa"/>
          </w:tcPr>
          <w:p w14:paraId="5F3CB8AF" w14:textId="77777777" w:rsidR="00AE4F1A" w:rsidRDefault="00AE4F1A" w:rsidP="00470FCB">
            <w:pPr>
              <w:pStyle w:val="western"/>
              <w:jc w:val="right"/>
            </w:pPr>
            <w:r>
              <w:t>ст. Грушевская</w:t>
            </w:r>
          </w:p>
        </w:tc>
      </w:tr>
    </w:tbl>
    <w:p w14:paraId="29C17ADE" w14:textId="77777777" w:rsidR="00AE4F1A" w:rsidRDefault="00AE4F1A" w:rsidP="00AE4F1A">
      <w:pPr>
        <w:pStyle w:val="western"/>
      </w:pPr>
    </w:p>
    <w:p w14:paraId="7E93688B" w14:textId="77777777" w:rsidR="00AE4F1A" w:rsidRDefault="00AE4F1A" w:rsidP="00AE4F1A">
      <w:pPr>
        <w:pStyle w:val="western"/>
        <w:spacing w:before="0" w:beforeAutospacing="0" w:after="0" w:afterAutospacing="0"/>
        <w:jc w:val="both"/>
      </w:pPr>
      <w:r w:rsidRPr="00945AA0">
        <w:t>Муниципальное образование «</w:t>
      </w:r>
      <w:r>
        <w:t>Грушевское сельское поселение</w:t>
      </w:r>
      <w:r w:rsidRPr="00945AA0">
        <w:t>», именуемое  в   дальнейшем "</w:t>
      </w:r>
      <w:r>
        <w:t>Арендодатель</w:t>
      </w:r>
      <w:r w:rsidRPr="00945AA0">
        <w:t xml:space="preserve">", в лице Главы Администрации </w:t>
      </w:r>
      <w:r>
        <w:t>Грушевского сельского поселения</w:t>
      </w:r>
      <w:r w:rsidRPr="00945AA0">
        <w:t xml:space="preserve"> </w:t>
      </w:r>
      <w:r>
        <w:t>Онищенко Николая Леонидовича</w:t>
      </w:r>
      <w:r w:rsidRPr="00945AA0">
        <w:t>, действующего на основании Устава муниципального образования «</w:t>
      </w:r>
      <w:r>
        <w:t>Грушевское сельское поселение</w:t>
      </w:r>
      <w:r w:rsidRPr="00945AA0">
        <w:t>»,</w:t>
      </w:r>
      <w:r>
        <w:t xml:space="preserve"> ________________________________________________________</w:t>
      </w:r>
    </w:p>
    <w:p w14:paraId="781E8ACA" w14:textId="77777777" w:rsidR="00AE4F1A" w:rsidRDefault="00AE4F1A" w:rsidP="00AE4F1A">
      <w:pPr>
        <w:pStyle w:val="western"/>
        <w:spacing w:before="0" w:beforeAutospacing="0" w:after="0" w:afterAutospacing="0"/>
        <w:rPr>
          <w:i/>
          <w:iCs/>
          <w:sz w:val="16"/>
          <w:szCs w:val="16"/>
        </w:rPr>
      </w:pPr>
      <w:r>
        <w:rPr>
          <w:i/>
          <w:iCs/>
          <w:sz w:val="16"/>
          <w:szCs w:val="16"/>
        </w:rPr>
        <w:t>(полное наименование организации либо фамилия, имя, отчество физического лица, индивидуального предпринимателя)</w:t>
      </w:r>
    </w:p>
    <w:p w14:paraId="46BF4F9C" w14:textId="77777777" w:rsidR="00AE4F1A" w:rsidRDefault="00AE4F1A" w:rsidP="00AE4F1A">
      <w:pPr>
        <w:pStyle w:val="western"/>
        <w:spacing w:before="0" w:beforeAutospacing="0" w:after="0" w:afterAutospacing="0"/>
      </w:pPr>
    </w:p>
    <w:tbl>
      <w:tblPr>
        <w:tblW w:w="964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121"/>
        <w:gridCol w:w="4524"/>
      </w:tblGrid>
      <w:tr w:rsidR="00AE4F1A" w14:paraId="785B9A88" w14:textId="77777777" w:rsidTr="00470FCB">
        <w:trPr>
          <w:tblCellSpacing w:w="0" w:type="dxa"/>
        </w:trPr>
        <w:tc>
          <w:tcPr>
            <w:tcW w:w="4890" w:type="dxa"/>
            <w:tcBorders>
              <w:top w:val="outset" w:sz="6" w:space="0" w:color="auto"/>
              <w:left w:val="outset" w:sz="6" w:space="0" w:color="auto"/>
              <w:bottom w:val="outset" w:sz="6" w:space="0" w:color="auto"/>
              <w:right w:val="outset" w:sz="6" w:space="0" w:color="auto"/>
            </w:tcBorders>
          </w:tcPr>
          <w:p w14:paraId="345DE0A0" w14:textId="77777777" w:rsidR="00AE4F1A" w:rsidRDefault="00AE4F1A" w:rsidP="00470FCB">
            <w:pPr>
              <w:pStyle w:val="western"/>
              <w:spacing w:before="0" w:beforeAutospacing="0" w:after="0" w:afterAutospacing="0"/>
            </w:pPr>
            <w:r>
              <w:t>именуемый в дальнейшем «Арендатор» в лице</w:t>
            </w:r>
          </w:p>
        </w:tc>
        <w:tc>
          <w:tcPr>
            <w:tcW w:w="4320" w:type="dxa"/>
            <w:tcBorders>
              <w:top w:val="outset" w:sz="6" w:space="0" w:color="auto"/>
              <w:left w:val="outset" w:sz="6" w:space="0" w:color="auto"/>
              <w:bottom w:val="outset" w:sz="6" w:space="0" w:color="auto"/>
              <w:right w:val="outset" w:sz="6" w:space="0" w:color="auto"/>
            </w:tcBorders>
          </w:tcPr>
          <w:p w14:paraId="107F2282" w14:textId="77777777" w:rsidR="00AE4F1A" w:rsidRDefault="00AE4F1A" w:rsidP="00470FCB">
            <w:pPr>
              <w:pStyle w:val="western"/>
              <w:spacing w:before="0" w:beforeAutospacing="0" w:after="0" w:afterAutospacing="0"/>
            </w:pPr>
          </w:p>
        </w:tc>
      </w:tr>
    </w:tbl>
    <w:p w14:paraId="6D445448" w14:textId="77777777" w:rsidR="00AE4F1A" w:rsidRDefault="00AE4F1A" w:rsidP="00AE4F1A">
      <w:pPr>
        <w:pStyle w:val="western"/>
        <w:spacing w:before="0" w:beforeAutospacing="0" w:after="0" w:afterAutospacing="0"/>
        <w:rPr>
          <w:i/>
          <w:iCs/>
          <w:sz w:val="16"/>
          <w:szCs w:val="16"/>
        </w:rPr>
      </w:pPr>
      <w:r>
        <w:rPr>
          <w:i/>
          <w:iCs/>
          <w:sz w:val="16"/>
          <w:szCs w:val="16"/>
        </w:rPr>
        <w:t>(должность, фамилия, имя, отчество)</w:t>
      </w:r>
    </w:p>
    <w:p w14:paraId="7162382D" w14:textId="77777777" w:rsidR="00AE4F1A" w:rsidRDefault="00AE4F1A" w:rsidP="00AE4F1A">
      <w:pPr>
        <w:pStyle w:val="western"/>
        <w:spacing w:before="0" w:beforeAutospacing="0" w:after="0" w:afterAutospacing="0"/>
      </w:pPr>
    </w:p>
    <w:tbl>
      <w:tblPr>
        <w:tblW w:w="964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487"/>
        <w:gridCol w:w="6158"/>
      </w:tblGrid>
      <w:tr w:rsidR="00AE4F1A" w14:paraId="5E313123" w14:textId="77777777" w:rsidTr="00470FCB">
        <w:trPr>
          <w:tblCellSpacing w:w="0" w:type="dxa"/>
        </w:trPr>
        <w:tc>
          <w:tcPr>
            <w:tcW w:w="3330" w:type="dxa"/>
            <w:tcBorders>
              <w:top w:val="outset" w:sz="6" w:space="0" w:color="auto"/>
              <w:left w:val="outset" w:sz="6" w:space="0" w:color="auto"/>
              <w:bottom w:val="outset" w:sz="6" w:space="0" w:color="auto"/>
              <w:right w:val="outset" w:sz="6" w:space="0" w:color="auto"/>
            </w:tcBorders>
          </w:tcPr>
          <w:p w14:paraId="60121773" w14:textId="77777777" w:rsidR="00AE4F1A" w:rsidRDefault="00AE4F1A" w:rsidP="00470FCB">
            <w:pPr>
              <w:pStyle w:val="western"/>
              <w:spacing w:before="0" w:beforeAutospacing="0" w:after="0" w:afterAutospacing="0"/>
            </w:pPr>
            <w:r>
              <w:t>действующего на основании</w:t>
            </w:r>
          </w:p>
        </w:tc>
        <w:tc>
          <w:tcPr>
            <w:tcW w:w="5880" w:type="dxa"/>
            <w:tcBorders>
              <w:top w:val="outset" w:sz="6" w:space="0" w:color="auto"/>
              <w:left w:val="outset" w:sz="6" w:space="0" w:color="auto"/>
              <w:bottom w:val="outset" w:sz="6" w:space="0" w:color="auto"/>
              <w:right w:val="outset" w:sz="6" w:space="0" w:color="auto"/>
            </w:tcBorders>
          </w:tcPr>
          <w:p w14:paraId="311A6F6B" w14:textId="77777777" w:rsidR="00AE4F1A" w:rsidRDefault="00AE4F1A" w:rsidP="00470FCB">
            <w:pPr>
              <w:pStyle w:val="western"/>
              <w:spacing w:before="0" w:beforeAutospacing="0" w:after="0" w:afterAutospacing="0"/>
              <w:jc w:val="right"/>
            </w:pPr>
          </w:p>
        </w:tc>
      </w:tr>
    </w:tbl>
    <w:p w14:paraId="203700AE" w14:textId="77777777" w:rsidR="00AE4F1A" w:rsidRDefault="00AE4F1A" w:rsidP="00AE4F1A">
      <w:pPr>
        <w:pStyle w:val="western"/>
        <w:spacing w:before="0" w:beforeAutospacing="0" w:after="0" w:afterAutospacing="0"/>
      </w:pPr>
      <w:r>
        <w:rPr>
          <w:i/>
          <w:iCs/>
          <w:sz w:val="16"/>
          <w:szCs w:val="16"/>
        </w:rPr>
        <w:t>(устав, доверенность, иной документ)</w:t>
      </w:r>
    </w:p>
    <w:p w14:paraId="7921DB70" w14:textId="77777777" w:rsidR="00AE4F1A" w:rsidRDefault="00AE4F1A" w:rsidP="00AE4F1A">
      <w:pPr>
        <w:pStyle w:val="western"/>
      </w:pPr>
      <w:r>
        <w:rPr>
          <w:b/>
          <w:bCs/>
          <w:sz w:val="22"/>
          <w:szCs w:val="22"/>
        </w:rPr>
        <w:t>Стороны договорились о нижеследующем.</w:t>
      </w:r>
    </w:p>
    <w:p w14:paraId="22EC5BCA" w14:textId="77777777" w:rsidR="00AE4F1A" w:rsidRDefault="00AE4F1A" w:rsidP="00AE4F1A">
      <w:pPr>
        <w:pStyle w:val="western"/>
        <w:spacing w:before="119" w:beforeAutospacing="0"/>
        <w:jc w:val="center"/>
      </w:pPr>
      <w:r>
        <w:rPr>
          <w:b/>
          <w:bCs/>
        </w:rPr>
        <w:t>1.ПРЕДМЕТ ДОГОВОРА</w:t>
      </w:r>
    </w:p>
    <w:p w14:paraId="608A10D9" w14:textId="77777777" w:rsidR="00AE4F1A" w:rsidRPr="00086E76" w:rsidRDefault="00AE4F1A" w:rsidP="00AE4F1A">
      <w:pPr>
        <w:pStyle w:val="western"/>
        <w:spacing w:before="119" w:beforeAutospacing="0"/>
        <w:jc w:val="center"/>
      </w:pPr>
    </w:p>
    <w:p w14:paraId="2BB54514" w14:textId="77777777" w:rsidR="00AE4F1A" w:rsidRPr="00086E76" w:rsidRDefault="00AE4F1A" w:rsidP="00AE4F1A">
      <w:pPr>
        <w:pStyle w:val="western"/>
        <w:spacing w:before="119" w:beforeAutospacing="0"/>
        <w:jc w:val="both"/>
      </w:pPr>
      <w:r w:rsidRPr="00086E76">
        <w:t>1.1. Настоящий договор аренды движимого имущества заключен на основании:______________________________________________________________________________________________________________________________________________________________________________________________________________________________</w:t>
      </w:r>
    </w:p>
    <w:p w14:paraId="6427C77C" w14:textId="77777777" w:rsidR="00AE4F1A" w:rsidRPr="00086E76" w:rsidRDefault="00AE4F1A" w:rsidP="00AE4F1A">
      <w:pPr>
        <w:pStyle w:val="a3"/>
        <w:keepNext/>
        <w:spacing w:before="238" w:beforeAutospacing="0" w:after="119" w:afterAutospacing="0"/>
        <w:jc w:val="both"/>
      </w:pPr>
      <w:r w:rsidRPr="00086E76">
        <w:t xml:space="preserve">1.2. Арендодатель передает Арендатору в аренду автотранспортное средство: </w:t>
      </w:r>
      <w:r w:rsidRPr="00086E76">
        <w:rPr>
          <w:u w:val="single"/>
        </w:rPr>
        <w:t>Экскаватор одноковшовый ЭО – 2101, год изготовления 2008,</w:t>
      </w:r>
      <w:r w:rsidRPr="00086E76">
        <w:rPr>
          <w:b/>
          <w:bCs/>
          <w:u w:val="single"/>
        </w:rPr>
        <w:t xml:space="preserve"> </w:t>
      </w:r>
      <w:r w:rsidRPr="00086E76">
        <w:rPr>
          <w:u w:val="single"/>
        </w:rPr>
        <w:t>заводской номер машины (рамы): 00217/80862356, № двигателя 326127, коробка передач: 221525, основной ведущий мост:  № 518666/52780-04, цвет: сине-желтый, вид двигателя: колесный, мощность двигателя, кВт (л.с.) 60(81), конструкционная масса, кг – 6900, максимальная конструктивная мощность – 34,0 км/час.</w:t>
      </w:r>
    </w:p>
    <w:p w14:paraId="651CDB3A" w14:textId="77777777" w:rsidR="00AE4F1A" w:rsidRPr="00086E76" w:rsidRDefault="00AE4F1A" w:rsidP="00AE4F1A">
      <w:pPr>
        <w:pStyle w:val="western"/>
        <w:spacing w:before="0" w:beforeAutospacing="0" w:after="0" w:afterAutospacing="0"/>
        <w:jc w:val="both"/>
      </w:pPr>
      <w:r w:rsidRPr="00086E76">
        <w:t>исключительно для использования в целях благоустройства Грушевского сельского поселения.</w:t>
      </w:r>
    </w:p>
    <w:p w14:paraId="1F133197" w14:textId="77777777" w:rsidR="00AE4F1A" w:rsidRDefault="00AE4F1A" w:rsidP="00AE4F1A">
      <w:pPr>
        <w:pStyle w:val="western"/>
        <w:spacing w:before="119" w:beforeAutospacing="0"/>
        <w:jc w:val="both"/>
      </w:pPr>
      <w:r w:rsidRPr="00086E76">
        <w:t xml:space="preserve">1.3. Использование автотранспортного средства не должно противоречить его назначению, техническим </w:t>
      </w:r>
      <w:r>
        <w:t>характеристикам и положениям настоящего Договора.</w:t>
      </w:r>
    </w:p>
    <w:p w14:paraId="3E622873" w14:textId="77777777" w:rsidR="00AE4F1A" w:rsidRDefault="00AE4F1A" w:rsidP="00AE4F1A">
      <w:pPr>
        <w:pStyle w:val="western"/>
        <w:spacing w:before="119" w:beforeAutospacing="0"/>
        <w:jc w:val="both"/>
      </w:pPr>
    </w:p>
    <w:p w14:paraId="56B69F44" w14:textId="77777777" w:rsidR="00AE4F1A" w:rsidRDefault="00AE4F1A" w:rsidP="00AE4F1A">
      <w:pPr>
        <w:pStyle w:val="western"/>
        <w:spacing w:before="119" w:beforeAutospacing="0"/>
        <w:jc w:val="center"/>
      </w:pPr>
      <w:r>
        <w:rPr>
          <w:b/>
          <w:bCs/>
        </w:rPr>
        <w:t>2. ПРАВА И ОБЯЗАННОСТИ СТОРОН</w:t>
      </w:r>
    </w:p>
    <w:p w14:paraId="3708C53A" w14:textId="77777777" w:rsidR="00AE4F1A" w:rsidRDefault="00AE4F1A" w:rsidP="00AE4F1A">
      <w:pPr>
        <w:pStyle w:val="western"/>
        <w:spacing w:before="0" w:beforeAutospacing="0" w:after="0" w:afterAutospacing="0"/>
        <w:ind w:firstLine="709"/>
      </w:pPr>
      <w:r>
        <w:t xml:space="preserve">2.1. </w:t>
      </w:r>
      <w:r>
        <w:rPr>
          <w:b/>
          <w:bCs/>
        </w:rPr>
        <w:t>Арендодатель:</w:t>
      </w:r>
    </w:p>
    <w:p w14:paraId="66830D85" w14:textId="77777777" w:rsidR="00AE4F1A" w:rsidRDefault="00AE4F1A" w:rsidP="00AE4F1A">
      <w:pPr>
        <w:pStyle w:val="western"/>
        <w:spacing w:before="0" w:beforeAutospacing="0" w:after="0" w:afterAutospacing="0"/>
        <w:ind w:firstLine="709"/>
        <w:jc w:val="both"/>
      </w:pPr>
      <w:r>
        <w:t>2.1.1. Предоставляет автотранспортное средство в исправном состоянии и в чистом виде. Обеспечивает передачу автотранспортного средства Арендатору в течение пяти дней с момента подписания настоящего договора, по акту приёма-передачи (приложение №1).</w:t>
      </w:r>
    </w:p>
    <w:p w14:paraId="4CAAA426" w14:textId="77777777" w:rsidR="00AE4F1A" w:rsidRDefault="00AE4F1A" w:rsidP="00AE4F1A">
      <w:pPr>
        <w:pStyle w:val="western"/>
        <w:spacing w:before="0" w:beforeAutospacing="0" w:after="0" w:afterAutospacing="0"/>
        <w:ind w:firstLine="709"/>
        <w:jc w:val="both"/>
      </w:pPr>
      <w:r>
        <w:t>2.1.2. Осуществляет контроль за надлежащим исполнением обязательств по настоящему договору, в том числе имеет право:</w:t>
      </w:r>
    </w:p>
    <w:p w14:paraId="496810CF" w14:textId="77777777" w:rsidR="00AE4F1A" w:rsidRDefault="00AE4F1A" w:rsidP="00AE4F1A">
      <w:pPr>
        <w:pStyle w:val="western"/>
        <w:spacing w:before="0" w:beforeAutospacing="0" w:after="0" w:afterAutospacing="0"/>
        <w:ind w:firstLine="709"/>
        <w:jc w:val="both"/>
      </w:pPr>
      <w:r>
        <w:t>- проверять выполнение Арендатором условий договора аренды и получать от Арендатора информацию и документы о состоянии автотранспортного средства по своему письменному запросу в течение десяти дней;</w:t>
      </w:r>
    </w:p>
    <w:p w14:paraId="3859A838" w14:textId="77777777" w:rsidR="00AE4F1A" w:rsidRDefault="00AE4F1A" w:rsidP="00AE4F1A">
      <w:pPr>
        <w:pStyle w:val="western"/>
        <w:spacing w:before="0" w:beforeAutospacing="0" w:after="0" w:afterAutospacing="0"/>
        <w:ind w:firstLine="709"/>
        <w:jc w:val="both"/>
      </w:pPr>
      <w:r>
        <w:t>- проводить осмотр переданного в аренду автотранспортного средства на предмет соблюдения условий их использования в соответствии с настоящим договором и действующим законодательством. Осмотр может производиться в течение установленного рабочего дня в любое время.</w:t>
      </w:r>
    </w:p>
    <w:p w14:paraId="62975012" w14:textId="77777777" w:rsidR="00AE4F1A" w:rsidRDefault="00AE4F1A" w:rsidP="00AE4F1A">
      <w:pPr>
        <w:pStyle w:val="western"/>
        <w:spacing w:before="0" w:beforeAutospacing="0" w:after="0" w:afterAutospacing="0"/>
        <w:ind w:firstLine="709"/>
        <w:jc w:val="both"/>
      </w:pPr>
      <w:r>
        <w:t>2.1.3. Не несет ответственность за ущерб, причиненный Арендатору в связи с возникшими неисправностями, связанными с пользованием автотранспортного средства и не несет ответственность за вред, причиненный автотранспортным средством 3-м лицам в период действия настоящего договора.</w:t>
      </w:r>
    </w:p>
    <w:p w14:paraId="61E7B9AC" w14:textId="77777777" w:rsidR="00AE4F1A" w:rsidRDefault="00AE4F1A" w:rsidP="00AE4F1A">
      <w:pPr>
        <w:pStyle w:val="western"/>
        <w:spacing w:before="0" w:beforeAutospacing="0" w:after="0" w:afterAutospacing="0"/>
        <w:ind w:firstLine="709"/>
        <w:jc w:val="both"/>
      </w:pPr>
      <w:r>
        <w:t>2.2.4. В пятидневный срок с момента подписания настоящего договора передать Арендатору, при условии заключения договора, автотранспортное средство в аренду по акту приема-передачи, являющемуся неотъемлемой частью договора. В акте конкретно должно быть указано техническое состояние автотранспортного средства на момент сдачи его в аренду.</w:t>
      </w:r>
    </w:p>
    <w:p w14:paraId="11CAF459" w14:textId="77777777" w:rsidR="00AE4F1A" w:rsidRDefault="00AE4F1A" w:rsidP="00AE4F1A">
      <w:pPr>
        <w:pStyle w:val="western"/>
        <w:spacing w:before="0" w:beforeAutospacing="0" w:after="0" w:afterAutospacing="0"/>
        <w:ind w:firstLine="709"/>
        <w:jc w:val="both"/>
      </w:pPr>
      <w:r>
        <w:t xml:space="preserve">2.2. </w:t>
      </w:r>
      <w:r>
        <w:rPr>
          <w:b/>
          <w:bCs/>
        </w:rPr>
        <w:t>Арендатор обязуется:</w:t>
      </w:r>
    </w:p>
    <w:p w14:paraId="320CAD49" w14:textId="77777777" w:rsidR="00AE4F1A" w:rsidRDefault="00AE4F1A" w:rsidP="00AE4F1A">
      <w:pPr>
        <w:pStyle w:val="western"/>
        <w:spacing w:before="0" w:beforeAutospacing="0" w:after="0" w:afterAutospacing="0"/>
        <w:ind w:firstLine="709"/>
        <w:jc w:val="both"/>
      </w:pPr>
      <w:r>
        <w:t>2.2.1. Использовать автотранспортное средство исключительно по прямому назначению, указанному в п.1.1. настоящего договора.</w:t>
      </w:r>
    </w:p>
    <w:p w14:paraId="2B6090C7" w14:textId="77777777" w:rsidR="00AE4F1A" w:rsidRDefault="00AE4F1A" w:rsidP="00AE4F1A">
      <w:pPr>
        <w:pStyle w:val="western"/>
        <w:spacing w:before="0" w:beforeAutospacing="0" w:after="0" w:afterAutospacing="0"/>
        <w:ind w:firstLine="709"/>
        <w:jc w:val="both"/>
      </w:pPr>
      <w:r>
        <w:t>2.2.2. Своевременно вносить арендную плату в порядке, установленном настоящим договором.</w:t>
      </w:r>
    </w:p>
    <w:p w14:paraId="329EF22B" w14:textId="77777777" w:rsidR="00AE4F1A" w:rsidRDefault="00AE4F1A" w:rsidP="00AE4F1A">
      <w:pPr>
        <w:pStyle w:val="western"/>
        <w:spacing w:before="0" w:beforeAutospacing="0" w:after="0" w:afterAutospacing="0"/>
        <w:ind w:firstLine="709"/>
        <w:jc w:val="both"/>
      </w:pPr>
      <w:r>
        <w:t>2.2.3. Не позднее пяти дней с момента перечисления арендной платы за пользование автотранспортным средством представлять Арендодателю копии платежных поручений с отметкой банка, подтверждающей перечисление арендных платежей.</w:t>
      </w:r>
    </w:p>
    <w:p w14:paraId="16BD273A" w14:textId="77777777" w:rsidR="00AE4F1A" w:rsidRDefault="00AE4F1A" w:rsidP="00AE4F1A">
      <w:pPr>
        <w:pStyle w:val="western"/>
        <w:spacing w:before="0" w:beforeAutospacing="0" w:after="0" w:afterAutospacing="0"/>
        <w:ind w:firstLine="709"/>
        <w:jc w:val="both"/>
      </w:pPr>
      <w:r>
        <w:t>2.2.4. Производить регулярную (не реже одного раза в квартал) тщательную проверку автотранспортного средства на наличие внешних и внутренних неисправностей.</w:t>
      </w:r>
    </w:p>
    <w:p w14:paraId="71969A1C" w14:textId="77777777" w:rsidR="00AE4F1A" w:rsidRDefault="00AE4F1A" w:rsidP="00AE4F1A">
      <w:pPr>
        <w:pStyle w:val="western"/>
        <w:spacing w:before="0" w:beforeAutospacing="0" w:after="0" w:afterAutospacing="0"/>
        <w:ind w:firstLine="709"/>
        <w:jc w:val="both"/>
      </w:pPr>
      <w:r>
        <w:t xml:space="preserve">2.2.5. По согласованию с Арендодателем за счет собственных средств, своевременно производить все виды необходимого ремонта автотранспортного средства (в том числе текущие и капитальные), своевременное профилактическое обслуживание, сохранность и надлежащую эксплуатацию. </w:t>
      </w:r>
    </w:p>
    <w:p w14:paraId="39A30D4C" w14:textId="77777777" w:rsidR="00AE4F1A" w:rsidRPr="00654DEA" w:rsidRDefault="00AE4F1A" w:rsidP="00AE4F1A">
      <w:pPr>
        <w:pStyle w:val="western"/>
        <w:spacing w:before="0" w:beforeAutospacing="0" w:after="0" w:afterAutospacing="0"/>
        <w:ind w:firstLine="709"/>
        <w:jc w:val="both"/>
      </w:pPr>
      <w:r>
        <w:t xml:space="preserve">2.2.6. Арендатор несет все расходы, связанные с эксплуатацией автотранспортного средства, его страхование, включая страхование своей ответственности, а также за свой счет оплачивает все штрафы и нарушения Правил Дорожного движения, возникшие в </w:t>
      </w:r>
      <w:r w:rsidRPr="00654DEA">
        <w:t>период действия настоящего договора.</w:t>
      </w:r>
    </w:p>
    <w:p w14:paraId="3F41F074" w14:textId="77777777" w:rsidR="00AE4F1A" w:rsidRPr="005F6280" w:rsidRDefault="00AE4F1A" w:rsidP="00AE4F1A">
      <w:pPr>
        <w:pStyle w:val="western"/>
        <w:spacing w:before="0" w:beforeAutospacing="0" w:after="0" w:afterAutospacing="0"/>
        <w:ind w:firstLine="720"/>
        <w:jc w:val="both"/>
      </w:pPr>
      <w:r>
        <w:t>2.2</w:t>
      </w:r>
      <w:r w:rsidRPr="00654DEA">
        <w:t>.7.</w:t>
      </w:r>
      <w:r>
        <w:t xml:space="preserve"> </w:t>
      </w:r>
      <w:r w:rsidRPr="00654DEA">
        <w:t xml:space="preserve">Эксплуатировать автотранспортное средство </w:t>
      </w:r>
      <w:r w:rsidRPr="005F6280">
        <w:t>только исключительно для использования в целях благоустройства Грушевского сельского поселения.</w:t>
      </w:r>
    </w:p>
    <w:p w14:paraId="5FB275CB" w14:textId="77777777" w:rsidR="00AE4F1A" w:rsidRDefault="00AE4F1A" w:rsidP="00AE4F1A">
      <w:pPr>
        <w:pStyle w:val="western"/>
        <w:spacing w:before="0" w:beforeAutospacing="0" w:after="0" w:afterAutospacing="0"/>
        <w:ind w:firstLine="709"/>
        <w:jc w:val="both"/>
      </w:pPr>
      <w:r w:rsidRPr="005F6280">
        <w:t>2.2.8. После окончания срока аренды, возвратить Арендодателю представленное автотранспортное средство по акту приема-передачи в полной комплектации</w:t>
      </w:r>
      <w:r>
        <w:t>, в надлежащем техническом состоянии, с учетом нормального износа (в состоянии пригодном для эксплуатации без ухудшения его потребительских качеств и внешнего вида), в чистом виде.</w:t>
      </w:r>
    </w:p>
    <w:p w14:paraId="5C5DDCEA" w14:textId="77777777" w:rsidR="00AE4F1A" w:rsidRDefault="00AE4F1A" w:rsidP="00AE4F1A">
      <w:pPr>
        <w:pStyle w:val="western"/>
        <w:spacing w:before="0" w:beforeAutospacing="0" w:after="0" w:afterAutospacing="0"/>
        <w:ind w:firstLine="709"/>
        <w:jc w:val="both"/>
      </w:pPr>
      <w:r>
        <w:lastRenderedPageBreak/>
        <w:t>2.2.9. Предоставлять автотранспортное средство для прохождения технического осмотра и оплачивать все расходы.</w:t>
      </w:r>
    </w:p>
    <w:p w14:paraId="17F0D3A1" w14:textId="77777777" w:rsidR="00AE4F1A" w:rsidRDefault="00AE4F1A" w:rsidP="00AE4F1A">
      <w:pPr>
        <w:pStyle w:val="western"/>
        <w:spacing w:before="0" w:beforeAutospacing="0" w:after="0" w:afterAutospacing="0"/>
        <w:ind w:firstLine="709"/>
        <w:jc w:val="both"/>
      </w:pPr>
      <w:r>
        <w:t xml:space="preserve">2.2.10. Бережно относиться к вверенному автотранспортному средству. </w:t>
      </w:r>
    </w:p>
    <w:p w14:paraId="0CF37A11" w14:textId="77777777" w:rsidR="00AE4F1A" w:rsidRDefault="00AE4F1A" w:rsidP="00AE4F1A">
      <w:pPr>
        <w:pStyle w:val="western"/>
        <w:spacing w:before="0" w:beforeAutospacing="0" w:after="0" w:afterAutospacing="0"/>
        <w:ind w:firstLine="709"/>
        <w:jc w:val="both"/>
      </w:pPr>
      <w:r>
        <w:t>2.2.11. В случае повреждения автотранспортного средства или возникновения ДТП Арендатор обязуется:</w:t>
      </w:r>
    </w:p>
    <w:p w14:paraId="739EA8F4" w14:textId="77777777" w:rsidR="00AE4F1A" w:rsidRDefault="00AE4F1A" w:rsidP="00AE4F1A">
      <w:pPr>
        <w:pStyle w:val="western"/>
        <w:spacing w:before="0" w:beforeAutospacing="0" w:after="0" w:afterAutospacing="0"/>
        <w:ind w:firstLine="709"/>
      </w:pPr>
      <w:r>
        <w:t>- немедленно вызвать представителей ГИБДД;</w:t>
      </w:r>
    </w:p>
    <w:p w14:paraId="28C47D1F" w14:textId="77777777" w:rsidR="00AE4F1A" w:rsidRDefault="00AE4F1A" w:rsidP="00AE4F1A">
      <w:pPr>
        <w:pStyle w:val="western"/>
        <w:spacing w:before="0" w:beforeAutospacing="0" w:after="0" w:afterAutospacing="0"/>
        <w:ind w:firstLine="709"/>
      </w:pPr>
      <w:r>
        <w:t>- известить Арендодателя о случившемся.</w:t>
      </w:r>
    </w:p>
    <w:p w14:paraId="1500D812" w14:textId="77777777" w:rsidR="00AE4F1A" w:rsidRDefault="00AE4F1A" w:rsidP="00AE4F1A">
      <w:pPr>
        <w:pStyle w:val="western"/>
        <w:spacing w:before="0" w:beforeAutospacing="0" w:after="0" w:afterAutospacing="0"/>
        <w:ind w:firstLine="709"/>
      </w:pPr>
      <w:r>
        <w:t xml:space="preserve">2.3. </w:t>
      </w:r>
      <w:r>
        <w:rPr>
          <w:b/>
          <w:bCs/>
        </w:rPr>
        <w:t>Арендатор имеет право:</w:t>
      </w:r>
    </w:p>
    <w:p w14:paraId="5C6DDACB" w14:textId="77777777" w:rsidR="00AE4F1A" w:rsidRDefault="00AE4F1A" w:rsidP="00AE4F1A">
      <w:pPr>
        <w:pStyle w:val="western"/>
        <w:spacing w:before="0" w:beforeAutospacing="0" w:after="0" w:afterAutospacing="0"/>
        <w:ind w:firstLine="709"/>
      </w:pPr>
      <w:r>
        <w:t>2.3.1. Досрочно расторгнуть настоящий договор при соблюдении следующих условий</w:t>
      </w:r>
      <w:r>
        <w:rPr>
          <w:sz w:val="22"/>
          <w:szCs w:val="22"/>
        </w:rPr>
        <w:t>:</w:t>
      </w:r>
    </w:p>
    <w:p w14:paraId="7D6F76AF" w14:textId="77777777" w:rsidR="00AE4F1A" w:rsidRDefault="00AE4F1A" w:rsidP="00AE4F1A">
      <w:pPr>
        <w:pStyle w:val="western"/>
        <w:spacing w:before="0" w:beforeAutospacing="0" w:after="0" w:afterAutospacing="0"/>
        <w:ind w:firstLine="709"/>
        <w:jc w:val="both"/>
      </w:pPr>
      <w:r>
        <w:t>- предупреждения Арендодателя в письменном виде за один месяц до предполагаемой даты возврата автотранспортного средства;</w:t>
      </w:r>
    </w:p>
    <w:p w14:paraId="382908B7" w14:textId="77777777" w:rsidR="00AE4F1A" w:rsidRDefault="00AE4F1A" w:rsidP="00AE4F1A">
      <w:pPr>
        <w:pStyle w:val="western"/>
        <w:spacing w:before="0" w:beforeAutospacing="0" w:after="0" w:afterAutospacing="0"/>
        <w:ind w:firstLine="709"/>
      </w:pPr>
      <w:r>
        <w:t>- уплаты неустойки в размере двухмесячной арендной платы.</w:t>
      </w:r>
    </w:p>
    <w:p w14:paraId="1940391D" w14:textId="77777777" w:rsidR="00AE4F1A" w:rsidRDefault="00AE4F1A" w:rsidP="00AE4F1A">
      <w:pPr>
        <w:pStyle w:val="western"/>
        <w:spacing w:before="0" w:beforeAutospacing="0" w:after="0" w:afterAutospacing="0"/>
        <w:ind w:firstLine="709"/>
      </w:pPr>
      <w:r>
        <w:t xml:space="preserve">2.4. </w:t>
      </w:r>
      <w:r>
        <w:rPr>
          <w:b/>
          <w:bCs/>
        </w:rPr>
        <w:t>Арендатор не имеет право:</w:t>
      </w:r>
    </w:p>
    <w:p w14:paraId="4FDBBED6" w14:textId="77777777" w:rsidR="00AE4F1A" w:rsidRDefault="00AE4F1A" w:rsidP="00AE4F1A">
      <w:pPr>
        <w:pStyle w:val="western"/>
        <w:spacing w:before="0" w:beforeAutospacing="0" w:after="0" w:afterAutospacing="0"/>
        <w:ind w:firstLine="709"/>
      </w:pPr>
      <w:r>
        <w:rPr>
          <w:b/>
          <w:bCs/>
        </w:rPr>
        <w:t xml:space="preserve">- </w:t>
      </w:r>
      <w:r>
        <w:t>переуступать свои права и обязанности по настоящему договору третьим лицам;</w:t>
      </w:r>
    </w:p>
    <w:p w14:paraId="3C350583" w14:textId="77777777" w:rsidR="00AE4F1A" w:rsidRDefault="00AE4F1A" w:rsidP="00AE4F1A">
      <w:pPr>
        <w:pStyle w:val="western"/>
        <w:spacing w:before="0" w:beforeAutospacing="0" w:after="0" w:afterAutospacing="0"/>
        <w:ind w:firstLine="709"/>
      </w:pPr>
      <w:r>
        <w:t>- сдавать автотранспортное средство в субаренду без согласия собственника;</w:t>
      </w:r>
    </w:p>
    <w:p w14:paraId="59215066" w14:textId="77777777" w:rsidR="00AE4F1A" w:rsidRDefault="00AE4F1A" w:rsidP="00AE4F1A">
      <w:pPr>
        <w:pStyle w:val="western"/>
        <w:spacing w:before="0" w:beforeAutospacing="0" w:after="0" w:afterAutospacing="0"/>
        <w:ind w:firstLine="709"/>
        <w:jc w:val="both"/>
      </w:pPr>
      <w:r>
        <w:t xml:space="preserve">- производить вмешательство в конструкцию автотранспортного средства и устанавливать дополнительное оборудование без предварительного письменного согласия Арендодателя. </w:t>
      </w:r>
    </w:p>
    <w:p w14:paraId="6E1642C7" w14:textId="77777777" w:rsidR="00AE4F1A" w:rsidRDefault="00AE4F1A" w:rsidP="00AE4F1A">
      <w:pPr>
        <w:pStyle w:val="western"/>
        <w:jc w:val="center"/>
      </w:pPr>
      <w:r>
        <w:t>3. ПЛАТЕЖИ И РАСЧЕТЫ ПО ДОГОВОРУ</w:t>
      </w:r>
    </w:p>
    <w:tbl>
      <w:tblPr>
        <w:tblW w:w="9495" w:type="dxa"/>
        <w:tblCellSpacing w:w="0" w:type="dxa"/>
        <w:tblCellMar>
          <w:top w:w="105" w:type="dxa"/>
          <w:left w:w="105" w:type="dxa"/>
          <w:bottom w:w="105" w:type="dxa"/>
          <w:right w:w="105" w:type="dxa"/>
        </w:tblCellMar>
        <w:tblLook w:val="0000" w:firstRow="0" w:lastRow="0" w:firstColumn="0" w:lastColumn="0" w:noHBand="0" w:noVBand="0"/>
      </w:tblPr>
      <w:tblGrid>
        <w:gridCol w:w="9495"/>
      </w:tblGrid>
      <w:tr w:rsidR="00AE4F1A" w14:paraId="6D0044A5" w14:textId="77777777" w:rsidTr="00470FCB">
        <w:trPr>
          <w:trHeight w:val="60"/>
          <w:tblCellSpacing w:w="0" w:type="dxa"/>
        </w:trPr>
        <w:tc>
          <w:tcPr>
            <w:tcW w:w="9285" w:type="dxa"/>
          </w:tcPr>
          <w:p w14:paraId="670CB172" w14:textId="77777777" w:rsidR="00AE4F1A" w:rsidRDefault="00AE4F1A" w:rsidP="00470FCB">
            <w:pPr>
              <w:pStyle w:val="western"/>
              <w:spacing w:line="60" w:lineRule="atLeast"/>
              <w:jc w:val="both"/>
            </w:pPr>
            <w:r>
              <w:t xml:space="preserve">3.1. В соответствии с </w:t>
            </w:r>
            <w:r>
              <w:rPr>
                <w:b/>
                <w:bCs/>
              </w:rPr>
              <w:t xml:space="preserve">Протоколом аукциона от _________ № ____ </w:t>
            </w:r>
            <w:r>
              <w:t>(</w:t>
            </w:r>
            <w:r>
              <w:rPr>
                <w:b/>
                <w:bCs/>
              </w:rPr>
              <w:t>приложение №2) или</w:t>
            </w:r>
            <w:r>
              <w:rPr>
                <w:sz w:val="28"/>
                <w:szCs w:val="28"/>
              </w:rPr>
              <w:t xml:space="preserve"> </w:t>
            </w:r>
            <w:r w:rsidRPr="00736385">
              <w:t xml:space="preserve">отчетом об оценке № </w:t>
            </w:r>
            <w:r>
              <w:t xml:space="preserve">69-2/2022 от 08.12.2022г. (в случае </w:t>
            </w:r>
            <w:r w:rsidRPr="00736385">
              <w:rPr>
                <w:color w:val="000000"/>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t>), при подписании договора за указанное в п.1.1 автотранспортное средство устанавливается арендная плата в сумме:</w:t>
            </w:r>
          </w:p>
        </w:tc>
      </w:tr>
    </w:tbl>
    <w:p w14:paraId="3E564CCD" w14:textId="77777777" w:rsidR="00AE4F1A" w:rsidRDefault="00AE4F1A" w:rsidP="00AE4F1A">
      <w:pPr>
        <w:pStyle w:val="western"/>
        <w:spacing w:before="0" w:beforeAutospacing="0" w:after="0" w:afterAutospacing="0"/>
      </w:pPr>
    </w:p>
    <w:p w14:paraId="0FCD2CD1" w14:textId="77777777" w:rsidR="00AE4F1A" w:rsidRDefault="00AE4F1A" w:rsidP="00AE4F1A">
      <w:pPr>
        <w:pStyle w:val="western"/>
        <w:spacing w:before="0" w:beforeAutospacing="0" w:after="0" w:afterAutospacing="0"/>
      </w:pPr>
      <w:r>
        <w:t>- с учетом НДС:</w:t>
      </w:r>
    </w:p>
    <w:tbl>
      <w:tblPr>
        <w:tblW w:w="949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226"/>
        <w:gridCol w:w="1269"/>
      </w:tblGrid>
      <w:tr w:rsidR="00AE4F1A" w14:paraId="1B575F1C" w14:textId="77777777" w:rsidTr="00470FCB">
        <w:trPr>
          <w:trHeight w:val="60"/>
          <w:tblCellSpacing w:w="0" w:type="dxa"/>
        </w:trPr>
        <w:tc>
          <w:tcPr>
            <w:tcW w:w="7875" w:type="dxa"/>
            <w:tcBorders>
              <w:top w:val="outset" w:sz="6" w:space="0" w:color="auto"/>
              <w:left w:val="outset" w:sz="6" w:space="0" w:color="auto"/>
              <w:bottom w:val="outset" w:sz="6" w:space="0" w:color="auto"/>
              <w:right w:val="outset" w:sz="6" w:space="0" w:color="auto"/>
            </w:tcBorders>
          </w:tcPr>
          <w:p w14:paraId="4D3D0752" w14:textId="77777777" w:rsidR="00AE4F1A" w:rsidRDefault="00AE4F1A" w:rsidP="00470FCB">
            <w:pPr>
              <w:pStyle w:val="western"/>
              <w:spacing w:before="0" w:beforeAutospacing="0" w:after="0" w:afterAutospacing="0"/>
              <w:rPr>
                <w:sz w:val="6"/>
              </w:rPr>
            </w:pPr>
          </w:p>
        </w:tc>
        <w:tc>
          <w:tcPr>
            <w:tcW w:w="1215" w:type="dxa"/>
            <w:tcBorders>
              <w:top w:val="outset" w:sz="6" w:space="0" w:color="auto"/>
              <w:left w:val="outset" w:sz="6" w:space="0" w:color="auto"/>
              <w:bottom w:val="outset" w:sz="6" w:space="0" w:color="auto"/>
              <w:right w:val="outset" w:sz="6" w:space="0" w:color="auto"/>
            </w:tcBorders>
          </w:tcPr>
          <w:p w14:paraId="394EB3E0" w14:textId="77777777" w:rsidR="00AE4F1A" w:rsidRDefault="00AE4F1A" w:rsidP="00470FCB">
            <w:pPr>
              <w:pStyle w:val="western"/>
              <w:spacing w:before="0" w:beforeAutospacing="0" w:after="0" w:afterAutospacing="0" w:line="60" w:lineRule="atLeast"/>
              <w:jc w:val="center"/>
            </w:pPr>
            <w:r>
              <w:rPr>
                <w:sz w:val="22"/>
                <w:szCs w:val="22"/>
              </w:rPr>
              <w:t>руб. в год</w:t>
            </w:r>
          </w:p>
        </w:tc>
      </w:tr>
    </w:tbl>
    <w:p w14:paraId="01E87AA2" w14:textId="77777777" w:rsidR="00AE4F1A" w:rsidRDefault="00AE4F1A" w:rsidP="00AE4F1A">
      <w:pPr>
        <w:pStyle w:val="western"/>
        <w:spacing w:before="0" w:beforeAutospacing="0" w:after="0" w:afterAutospacing="0"/>
        <w:jc w:val="center"/>
        <w:rPr>
          <w:i/>
          <w:iCs/>
          <w:sz w:val="16"/>
          <w:szCs w:val="16"/>
        </w:rPr>
      </w:pPr>
      <w:r>
        <w:rPr>
          <w:i/>
          <w:iCs/>
          <w:sz w:val="16"/>
          <w:szCs w:val="16"/>
        </w:rPr>
        <w:t>(цифрами и прописью)</w:t>
      </w:r>
    </w:p>
    <w:p w14:paraId="4EB55AF0" w14:textId="77777777" w:rsidR="00AE4F1A" w:rsidRDefault="00AE4F1A" w:rsidP="00AE4F1A">
      <w:pPr>
        <w:pStyle w:val="western"/>
        <w:spacing w:before="0" w:beforeAutospacing="0" w:after="0" w:afterAutospacing="0"/>
        <w:jc w:val="center"/>
      </w:pPr>
    </w:p>
    <w:tbl>
      <w:tblPr>
        <w:tblW w:w="949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226"/>
        <w:gridCol w:w="1269"/>
      </w:tblGrid>
      <w:tr w:rsidR="00AE4F1A" w14:paraId="338274AA" w14:textId="77777777" w:rsidTr="00470FCB">
        <w:trPr>
          <w:trHeight w:val="60"/>
          <w:tblCellSpacing w:w="0" w:type="dxa"/>
        </w:trPr>
        <w:tc>
          <w:tcPr>
            <w:tcW w:w="7875" w:type="dxa"/>
            <w:tcBorders>
              <w:top w:val="outset" w:sz="6" w:space="0" w:color="auto"/>
              <w:left w:val="outset" w:sz="6" w:space="0" w:color="auto"/>
              <w:bottom w:val="outset" w:sz="6" w:space="0" w:color="auto"/>
              <w:right w:val="outset" w:sz="6" w:space="0" w:color="auto"/>
            </w:tcBorders>
          </w:tcPr>
          <w:p w14:paraId="1E6E8AF9" w14:textId="77777777" w:rsidR="00AE4F1A" w:rsidRDefault="00AE4F1A" w:rsidP="00470FCB">
            <w:pPr>
              <w:pStyle w:val="western"/>
              <w:spacing w:before="0" w:beforeAutospacing="0" w:after="0" w:afterAutospacing="0" w:line="60" w:lineRule="atLeast"/>
            </w:pPr>
            <w:r>
              <w:t>- без учета НДС</w:t>
            </w:r>
          </w:p>
        </w:tc>
        <w:tc>
          <w:tcPr>
            <w:tcW w:w="1215" w:type="dxa"/>
            <w:tcBorders>
              <w:top w:val="outset" w:sz="6" w:space="0" w:color="auto"/>
              <w:left w:val="outset" w:sz="6" w:space="0" w:color="auto"/>
              <w:bottom w:val="outset" w:sz="6" w:space="0" w:color="auto"/>
              <w:right w:val="outset" w:sz="6" w:space="0" w:color="auto"/>
            </w:tcBorders>
          </w:tcPr>
          <w:p w14:paraId="11D63E83" w14:textId="77777777" w:rsidR="00AE4F1A" w:rsidRDefault="00AE4F1A" w:rsidP="00470FCB">
            <w:pPr>
              <w:pStyle w:val="western"/>
              <w:spacing w:before="0" w:beforeAutospacing="0" w:after="0" w:afterAutospacing="0"/>
              <w:jc w:val="center"/>
            </w:pPr>
          </w:p>
          <w:p w14:paraId="6328E913" w14:textId="77777777" w:rsidR="00AE4F1A" w:rsidRDefault="00AE4F1A" w:rsidP="00470FCB">
            <w:pPr>
              <w:pStyle w:val="western"/>
              <w:spacing w:before="0" w:beforeAutospacing="0" w:after="0" w:afterAutospacing="0" w:line="60" w:lineRule="atLeast"/>
              <w:jc w:val="center"/>
            </w:pPr>
            <w:r>
              <w:t>руб. в год</w:t>
            </w:r>
          </w:p>
        </w:tc>
      </w:tr>
    </w:tbl>
    <w:p w14:paraId="2EC273C7" w14:textId="77777777" w:rsidR="00AE4F1A" w:rsidRDefault="00AE4F1A" w:rsidP="00AE4F1A">
      <w:pPr>
        <w:pStyle w:val="western"/>
        <w:spacing w:before="0" w:beforeAutospacing="0" w:after="0" w:afterAutospacing="0"/>
        <w:jc w:val="center"/>
        <w:rPr>
          <w:i/>
          <w:iCs/>
          <w:sz w:val="16"/>
          <w:szCs w:val="16"/>
        </w:rPr>
      </w:pPr>
      <w:r>
        <w:rPr>
          <w:i/>
          <w:iCs/>
          <w:sz w:val="16"/>
          <w:szCs w:val="16"/>
        </w:rPr>
        <w:t>(цифрами и прописью)</w:t>
      </w:r>
    </w:p>
    <w:p w14:paraId="74E060D9" w14:textId="77777777" w:rsidR="00AE4F1A" w:rsidRDefault="00AE4F1A" w:rsidP="00AE4F1A">
      <w:pPr>
        <w:pStyle w:val="western"/>
        <w:spacing w:before="0" w:beforeAutospacing="0" w:after="0" w:afterAutospacing="0"/>
        <w:jc w:val="center"/>
      </w:pPr>
    </w:p>
    <w:tbl>
      <w:tblPr>
        <w:tblW w:w="949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226"/>
        <w:gridCol w:w="1269"/>
      </w:tblGrid>
      <w:tr w:rsidR="00AE4F1A" w14:paraId="50D15988" w14:textId="77777777" w:rsidTr="00470FCB">
        <w:trPr>
          <w:trHeight w:val="60"/>
          <w:tblCellSpacing w:w="0" w:type="dxa"/>
        </w:trPr>
        <w:tc>
          <w:tcPr>
            <w:tcW w:w="7875" w:type="dxa"/>
            <w:tcBorders>
              <w:top w:val="outset" w:sz="6" w:space="0" w:color="auto"/>
              <w:left w:val="outset" w:sz="6" w:space="0" w:color="auto"/>
              <w:bottom w:val="outset" w:sz="6" w:space="0" w:color="auto"/>
              <w:right w:val="outset" w:sz="6" w:space="0" w:color="auto"/>
            </w:tcBorders>
          </w:tcPr>
          <w:p w14:paraId="5EF05094" w14:textId="77777777" w:rsidR="00AE4F1A" w:rsidRDefault="00AE4F1A" w:rsidP="00470FCB">
            <w:pPr>
              <w:pStyle w:val="western"/>
              <w:spacing w:before="0" w:beforeAutospacing="0" w:after="0" w:afterAutospacing="0" w:line="60" w:lineRule="atLeast"/>
            </w:pPr>
            <w:r>
              <w:t>Сумма ежемесячной арендной платы без учета НДС составляет:</w:t>
            </w:r>
          </w:p>
        </w:tc>
        <w:tc>
          <w:tcPr>
            <w:tcW w:w="1215" w:type="dxa"/>
            <w:tcBorders>
              <w:top w:val="outset" w:sz="6" w:space="0" w:color="auto"/>
              <w:left w:val="outset" w:sz="6" w:space="0" w:color="auto"/>
              <w:bottom w:val="outset" w:sz="6" w:space="0" w:color="auto"/>
              <w:right w:val="outset" w:sz="6" w:space="0" w:color="auto"/>
            </w:tcBorders>
          </w:tcPr>
          <w:p w14:paraId="44501F66" w14:textId="77777777" w:rsidR="00AE4F1A" w:rsidRDefault="00AE4F1A" w:rsidP="00470FCB">
            <w:pPr>
              <w:pStyle w:val="western"/>
              <w:spacing w:before="0" w:beforeAutospacing="0" w:after="0" w:afterAutospacing="0"/>
              <w:rPr>
                <w:sz w:val="6"/>
              </w:rPr>
            </w:pPr>
          </w:p>
        </w:tc>
      </w:tr>
      <w:tr w:rsidR="00AE4F1A" w14:paraId="196E6F9E" w14:textId="77777777" w:rsidTr="00470FCB">
        <w:trPr>
          <w:trHeight w:val="60"/>
          <w:tblCellSpacing w:w="0" w:type="dxa"/>
        </w:trPr>
        <w:tc>
          <w:tcPr>
            <w:tcW w:w="7875" w:type="dxa"/>
            <w:tcBorders>
              <w:top w:val="outset" w:sz="6" w:space="0" w:color="auto"/>
              <w:left w:val="outset" w:sz="6" w:space="0" w:color="auto"/>
              <w:bottom w:val="outset" w:sz="6" w:space="0" w:color="auto"/>
              <w:right w:val="outset" w:sz="6" w:space="0" w:color="auto"/>
            </w:tcBorders>
          </w:tcPr>
          <w:p w14:paraId="0A648935" w14:textId="77777777" w:rsidR="00AE4F1A" w:rsidRDefault="00AE4F1A" w:rsidP="00470FCB">
            <w:pPr>
              <w:pStyle w:val="western"/>
              <w:spacing w:before="0" w:beforeAutospacing="0" w:after="0" w:afterAutospacing="0"/>
              <w:rPr>
                <w:sz w:val="6"/>
              </w:rPr>
            </w:pPr>
          </w:p>
        </w:tc>
        <w:tc>
          <w:tcPr>
            <w:tcW w:w="1215" w:type="dxa"/>
            <w:tcBorders>
              <w:top w:val="outset" w:sz="6" w:space="0" w:color="auto"/>
              <w:left w:val="outset" w:sz="6" w:space="0" w:color="auto"/>
              <w:bottom w:val="outset" w:sz="6" w:space="0" w:color="auto"/>
              <w:right w:val="outset" w:sz="6" w:space="0" w:color="auto"/>
            </w:tcBorders>
          </w:tcPr>
          <w:p w14:paraId="4DF05EB7" w14:textId="77777777" w:rsidR="00AE4F1A" w:rsidRDefault="00AE4F1A" w:rsidP="00470FCB">
            <w:pPr>
              <w:pStyle w:val="western"/>
              <w:spacing w:before="0" w:beforeAutospacing="0" w:after="0" w:afterAutospacing="0" w:line="60" w:lineRule="atLeast"/>
              <w:jc w:val="center"/>
            </w:pPr>
            <w:r>
              <w:t>руб. в год</w:t>
            </w:r>
          </w:p>
        </w:tc>
      </w:tr>
    </w:tbl>
    <w:p w14:paraId="3CBCD1C5" w14:textId="77777777" w:rsidR="00AE4F1A" w:rsidRDefault="00AE4F1A" w:rsidP="00AE4F1A">
      <w:pPr>
        <w:pStyle w:val="western"/>
        <w:spacing w:before="0" w:beforeAutospacing="0" w:after="0" w:afterAutospacing="0"/>
        <w:jc w:val="center"/>
        <w:rPr>
          <w:i/>
          <w:iCs/>
          <w:sz w:val="16"/>
          <w:szCs w:val="16"/>
        </w:rPr>
      </w:pPr>
      <w:r>
        <w:rPr>
          <w:i/>
          <w:iCs/>
          <w:sz w:val="16"/>
          <w:szCs w:val="16"/>
        </w:rPr>
        <w:t>(цифрами и прописью)</w:t>
      </w:r>
    </w:p>
    <w:p w14:paraId="32C85672" w14:textId="77777777" w:rsidR="00AE4F1A" w:rsidRDefault="00AE4F1A" w:rsidP="00AE4F1A">
      <w:pPr>
        <w:pStyle w:val="western"/>
        <w:spacing w:before="0" w:beforeAutospacing="0" w:after="0" w:afterAutospacing="0"/>
        <w:jc w:val="center"/>
      </w:pPr>
    </w:p>
    <w:p w14:paraId="4AA93220" w14:textId="77777777" w:rsidR="00AE4F1A" w:rsidRDefault="00AE4F1A" w:rsidP="00AE4F1A">
      <w:pPr>
        <w:pStyle w:val="western"/>
        <w:spacing w:before="0" w:beforeAutospacing="0" w:after="0" w:afterAutospacing="0"/>
        <w:ind w:firstLine="720"/>
        <w:jc w:val="both"/>
      </w:pPr>
      <w:r>
        <w:t>3.2.Арендатор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14:paraId="57F4BFE1" w14:textId="77777777" w:rsidR="00AE4F1A" w:rsidRDefault="00AE4F1A" w:rsidP="00AE4F1A">
      <w:pPr>
        <w:ind w:firstLine="720"/>
        <w:jc w:val="both"/>
      </w:pPr>
      <w:r>
        <w:t>3.3. Арендная плата без учета НДС ежемесячно равными частями не позднее 20-го числа отчетного месяца перечисляется</w:t>
      </w:r>
      <w:r>
        <w:rPr>
          <w:b/>
          <w:bCs/>
        </w:rPr>
        <w:t xml:space="preserve"> </w:t>
      </w:r>
      <w:r>
        <w:t xml:space="preserve">Арендатором в бюджет сельского поселения: </w:t>
      </w:r>
    </w:p>
    <w:p w14:paraId="6371F4CD" w14:textId="77777777" w:rsidR="00AE4F1A" w:rsidRPr="005F6280" w:rsidRDefault="00AE4F1A" w:rsidP="00AE4F1A">
      <w:pPr>
        <w:ind w:firstLine="720"/>
        <w:jc w:val="both"/>
      </w:pPr>
      <w:r w:rsidRPr="005F6280">
        <w:t xml:space="preserve">Реквизиты для перечисления арендной платы: </w:t>
      </w:r>
    </w:p>
    <w:p w14:paraId="25C9430D" w14:textId="77777777" w:rsidR="00AE4F1A" w:rsidRPr="005F6280" w:rsidRDefault="00AE4F1A" w:rsidP="00AE4F1A">
      <w:pPr>
        <w:ind w:firstLine="720"/>
        <w:jc w:val="both"/>
        <w:rPr>
          <w:color w:val="000000"/>
          <w:lang w:bidi="ru-RU"/>
        </w:rPr>
      </w:pPr>
      <w:r w:rsidRPr="005F6280">
        <w:lastRenderedPageBreak/>
        <w:t xml:space="preserve"> </w:t>
      </w:r>
      <w:r w:rsidRPr="005F6280">
        <w:rPr>
          <w:bCs/>
        </w:rPr>
        <w:t xml:space="preserve">- </w:t>
      </w:r>
      <w:r w:rsidRPr="005F6280">
        <w:rPr>
          <w:color w:val="000000"/>
          <w:lang w:bidi="ru-RU"/>
        </w:rPr>
        <w:t>р/сч.  03100643000000015800 ИНН 6102021530  КПП 610201001  ОГРН-105610227706 УФК по Ростовской области  (л/сч. 04583113530, Администрация Грушевского сельского поселения)</w:t>
      </w:r>
    </w:p>
    <w:p w14:paraId="351E16C0" w14:textId="77777777" w:rsidR="00AE4F1A" w:rsidRPr="005F6280" w:rsidRDefault="00AE4F1A" w:rsidP="00AE4F1A">
      <w:pPr>
        <w:jc w:val="both"/>
        <w:rPr>
          <w:color w:val="000000"/>
          <w:lang w:bidi="ru-RU"/>
        </w:rPr>
      </w:pPr>
      <w:r w:rsidRPr="005F6280">
        <w:rPr>
          <w:color w:val="000000"/>
          <w:lang w:bidi="ru-RU"/>
        </w:rPr>
        <w:t>казн. счет 40102810845370000050 в Отделение Ростов-на-Дону Банка России/УФК по Ростовской области г. Ростов-на-Дону, БИК 016015102 ОКПО 04228697 ОКТМО 60602415</w:t>
      </w:r>
      <w:r>
        <w:rPr>
          <w:color w:val="000000"/>
          <w:lang w:bidi="ru-RU"/>
        </w:rPr>
        <w:t xml:space="preserve">, </w:t>
      </w:r>
      <w:r w:rsidRPr="005F6280">
        <w:t>КБК 95111105035100000120</w:t>
      </w:r>
    </w:p>
    <w:p w14:paraId="5E5B9319" w14:textId="77777777" w:rsidR="00AE4F1A" w:rsidRPr="005F6280" w:rsidRDefault="00AE4F1A" w:rsidP="00AE4F1A">
      <w:pPr>
        <w:ind w:firstLine="720"/>
        <w:jc w:val="both"/>
      </w:pPr>
      <w:r w:rsidRPr="005F6280">
        <w:t>3.4. Размер арендной платы за автотранспортное средство, подлежит ежегодной индексации с учётом уровня инфляции, предусмотренного областным законом об областном бюджете на очередной финансовый год.</w:t>
      </w:r>
    </w:p>
    <w:p w14:paraId="7A270DA1" w14:textId="77777777" w:rsidR="00AE4F1A" w:rsidRDefault="00AE4F1A" w:rsidP="00AE4F1A">
      <w:pPr>
        <w:pStyle w:val="western"/>
        <w:spacing w:before="0" w:beforeAutospacing="0" w:after="0" w:afterAutospacing="0"/>
        <w:ind w:firstLine="709"/>
        <w:jc w:val="both"/>
      </w:pPr>
      <w:r w:rsidRPr="005F6280">
        <w:t>В этом случае Арендодатель в одностороннем</w:t>
      </w:r>
      <w:r>
        <w:t xml:space="preserve"> порядке письменно уведомляет Арендатора об индексации размера годовой арендной платы с даты, указанной в таком уведомлении.</w:t>
      </w:r>
    </w:p>
    <w:p w14:paraId="4742DABD" w14:textId="77777777" w:rsidR="00AE4F1A" w:rsidRDefault="00AE4F1A" w:rsidP="00AE4F1A">
      <w:pPr>
        <w:pStyle w:val="western"/>
        <w:spacing w:before="0" w:beforeAutospacing="0" w:after="0" w:afterAutospacing="0"/>
        <w:ind w:firstLine="709"/>
        <w:jc w:val="both"/>
      </w:pPr>
      <w:r>
        <w:t>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местного самоуправления.</w:t>
      </w:r>
    </w:p>
    <w:p w14:paraId="6ACE6B3C" w14:textId="77777777" w:rsidR="00AE4F1A" w:rsidRDefault="00AE4F1A" w:rsidP="00AE4F1A">
      <w:pPr>
        <w:pStyle w:val="western"/>
        <w:shd w:val="clear" w:color="auto" w:fill="FFFFFF"/>
        <w:spacing w:before="0" w:beforeAutospacing="0" w:after="0" w:afterAutospacing="0"/>
        <w:ind w:firstLine="709"/>
        <w:jc w:val="both"/>
      </w:pPr>
      <w:r>
        <w:t>Размер арендной платы считается изменённым с момента официальной публикации нормативно-правового акта или с момента, указанного в нормативно-правовом акте и обязательного заключения дополнительного соглашения не требует.</w:t>
      </w:r>
    </w:p>
    <w:p w14:paraId="0BF4D031" w14:textId="77777777" w:rsidR="00AE4F1A" w:rsidRDefault="00AE4F1A" w:rsidP="00AE4F1A">
      <w:pPr>
        <w:pStyle w:val="western"/>
        <w:shd w:val="clear" w:color="auto" w:fill="FFFFFF"/>
        <w:spacing w:before="0" w:beforeAutospacing="0" w:after="0" w:afterAutospacing="0"/>
        <w:ind w:firstLine="709"/>
        <w:jc w:val="both"/>
      </w:pPr>
    </w:p>
    <w:p w14:paraId="49E390C9" w14:textId="77777777" w:rsidR="00AE4F1A" w:rsidRDefault="00AE4F1A" w:rsidP="00AE4F1A">
      <w:pPr>
        <w:pStyle w:val="western"/>
        <w:spacing w:before="0" w:beforeAutospacing="0" w:after="0" w:afterAutospacing="0"/>
        <w:jc w:val="center"/>
      </w:pPr>
      <w:r>
        <w:rPr>
          <w:b/>
          <w:bCs/>
        </w:rPr>
        <w:t>4. ИМУЩЕСТВЕННАЯ ОТВЕТСТВЕННОСТЬ</w:t>
      </w:r>
    </w:p>
    <w:p w14:paraId="3A365692" w14:textId="77777777" w:rsidR="00AE4F1A" w:rsidRDefault="00AE4F1A" w:rsidP="00AE4F1A">
      <w:pPr>
        <w:pStyle w:val="western"/>
        <w:spacing w:before="0" w:beforeAutospacing="0" w:after="0" w:afterAutospacing="0"/>
        <w:ind w:firstLine="709"/>
        <w:jc w:val="both"/>
      </w:pPr>
      <w:r>
        <w:t>4.1. В случае неисполнения, ненадлежащего исполнения обязательств по настоящему договору виновная сторона возмещает убытки в связи с этим в полном объеме и уплачивает потерпевшей стороне (сторонам) неустойку в размере 10 % годовой стоимости арендной платы.</w:t>
      </w:r>
    </w:p>
    <w:p w14:paraId="51A3F9ED" w14:textId="77777777" w:rsidR="00AE4F1A" w:rsidRDefault="00AE4F1A" w:rsidP="00AE4F1A">
      <w:pPr>
        <w:pStyle w:val="western"/>
        <w:spacing w:before="0" w:beforeAutospacing="0" w:after="0" w:afterAutospacing="0"/>
        <w:ind w:firstLine="709"/>
        <w:jc w:val="both"/>
      </w:pPr>
      <w:r>
        <w:t xml:space="preserve">4.2. В случае невнесения Арендатором платежей в сроки, установленные настоящим договором, он за каждый день просрочки уплачивает в бюджет Грушевского сельского поселения на счет, открытый в Управлении Федерального казначейства по Ростовской области пени в размере 1/300 ключевой ставки Центрального банка Российской Федерации, причем полученные по договору в дальнейшем денежные средства, направляются в первоочередном порядке на погашение пени. </w:t>
      </w:r>
    </w:p>
    <w:p w14:paraId="1AB7DF9A" w14:textId="77777777" w:rsidR="00AE4F1A" w:rsidRDefault="00AE4F1A" w:rsidP="00AE4F1A">
      <w:pPr>
        <w:pStyle w:val="western"/>
        <w:spacing w:before="0" w:beforeAutospacing="0" w:after="0" w:afterAutospacing="0"/>
        <w:ind w:firstLine="709"/>
        <w:jc w:val="both"/>
      </w:pPr>
      <w:r>
        <w:t>Уплата пени не освобождает Арендатора от обязанности произвести предусмотренный договором очередной платеж.</w:t>
      </w:r>
    </w:p>
    <w:p w14:paraId="1B09DD01" w14:textId="77777777" w:rsidR="00AE4F1A" w:rsidRDefault="00AE4F1A" w:rsidP="00AE4F1A">
      <w:pPr>
        <w:pStyle w:val="western"/>
        <w:spacing w:before="0" w:beforeAutospacing="0" w:after="0" w:afterAutospacing="0"/>
        <w:ind w:firstLine="709"/>
        <w:jc w:val="both"/>
      </w:pPr>
      <w:r>
        <w:t>4.3. В случае сдачи автотранспортного средства в субаренду без согласия собственника, Арендатор уплачивает штраф в размере 5-кратной стоимости месячной арендной платы по каждому случаю.</w:t>
      </w:r>
    </w:p>
    <w:p w14:paraId="647042D5" w14:textId="77777777" w:rsidR="00AE4F1A" w:rsidRDefault="00AE4F1A" w:rsidP="00AE4F1A">
      <w:pPr>
        <w:pStyle w:val="western"/>
        <w:spacing w:before="0" w:beforeAutospacing="0" w:after="0" w:afterAutospacing="0"/>
        <w:ind w:firstLine="709"/>
        <w:jc w:val="both"/>
      </w:pPr>
      <w:r>
        <w:t>4.4. В случае нарушения Арендатором условий настоящего договора он возмещает убытки, связанные с восстановлением нарушенного права в полном объеме.</w:t>
      </w:r>
    </w:p>
    <w:p w14:paraId="41C0CC8E" w14:textId="77777777" w:rsidR="00AE4F1A" w:rsidRDefault="00AE4F1A" w:rsidP="00AE4F1A">
      <w:pPr>
        <w:pStyle w:val="western"/>
        <w:spacing w:before="0" w:beforeAutospacing="0" w:after="0" w:afterAutospacing="0"/>
        <w:ind w:firstLine="709"/>
        <w:jc w:val="both"/>
      </w:pPr>
      <w:r>
        <w:t>4.5.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14:paraId="1C744200" w14:textId="77777777" w:rsidR="00AE4F1A" w:rsidRDefault="00AE4F1A" w:rsidP="00AE4F1A">
      <w:pPr>
        <w:pStyle w:val="western"/>
        <w:spacing w:before="0" w:beforeAutospacing="0" w:after="0" w:afterAutospacing="0"/>
        <w:ind w:firstLine="709"/>
        <w:jc w:val="both"/>
      </w:pPr>
      <w:r>
        <w:t>4.6. В случае неправильно оформленного платежного поручения оплата аренды не засчитывается, и Арендатор обязан уплатить штрафные санкции согласно п.4.2 настоящего договора. Обязательство по оплате считается исполненным, с момента поступления средств в бюджет сельского поселения на счет открытый в Управлении Федерального казначейства по Ростовской области.</w:t>
      </w:r>
    </w:p>
    <w:p w14:paraId="3314A862" w14:textId="77777777" w:rsidR="00AE4F1A" w:rsidRDefault="00AE4F1A" w:rsidP="00AE4F1A">
      <w:pPr>
        <w:pStyle w:val="western"/>
        <w:spacing w:before="0" w:beforeAutospacing="0" w:after="0" w:afterAutospacing="0"/>
        <w:ind w:firstLine="709"/>
        <w:jc w:val="both"/>
      </w:pPr>
      <w:r>
        <w:t>4.7. Арендатор несет ответственность за сохранность арендуемого автотранспортного средства в течение всего срока аренды до момента передачи его Арендодателю. В случае если при возвращении автотранспортного средства он имеет неисправности, Арендатор уплачивает Арендодателю штраф в размере 100% от стоимости неисправленных агрегатов, оплачивает в полном объеме работу по их устранению.</w:t>
      </w:r>
    </w:p>
    <w:p w14:paraId="3A8C7BC9" w14:textId="77777777" w:rsidR="00AE4F1A" w:rsidRDefault="00AE4F1A" w:rsidP="00AE4F1A">
      <w:pPr>
        <w:pStyle w:val="western"/>
        <w:spacing w:before="0" w:beforeAutospacing="0" w:after="0" w:afterAutospacing="0"/>
        <w:ind w:firstLine="709"/>
        <w:jc w:val="both"/>
      </w:pPr>
      <w:r>
        <w:lastRenderedPageBreak/>
        <w:t>4.8. Санкции по настоящему Договору начисляются и уплачиваются с момента фактического нарушения пунктов Договора.</w:t>
      </w:r>
    </w:p>
    <w:p w14:paraId="3A75B319" w14:textId="77777777" w:rsidR="00AE4F1A" w:rsidRDefault="00AE4F1A" w:rsidP="00AE4F1A">
      <w:pPr>
        <w:pStyle w:val="western"/>
        <w:spacing w:before="0" w:beforeAutospacing="0" w:after="0" w:afterAutospacing="0"/>
        <w:ind w:firstLine="709"/>
        <w:jc w:val="both"/>
      </w:pPr>
      <w:r>
        <w:t xml:space="preserve">4.9. При повреждении, ухудшении автотранспортного средства, в связи с нарушением правил его эксплуатации, содержания, не обеспечения его сохранности по вине Арендатора, он возмещает в связи с этим убытки в полном объеме. </w:t>
      </w:r>
    </w:p>
    <w:p w14:paraId="5064A132" w14:textId="77777777" w:rsidR="00AE4F1A" w:rsidRDefault="00AE4F1A" w:rsidP="00AE4F1A">
      <w:pPr>
        <w:pStyle w:val="western"/>
        <w:spacing w:before="0" w:beforeAutospacing="0" w:after="0" w:afterAutospacing="0"/>
        <w:ind w:firstLine="709"/>
        <w:jc w:val="both"/>
      </w:pPr>
      <w:r>
        <w:t>4.10. Сдача автотранспортного средства в аренду не влечет за собой передачу права собственности на него.</w:t>
      </w:r>
    </w:p>
    <w:p w14:paraId="3F88D035" w14:textId="77777777" w:rsidR="00AE4F1A" w:rsidRDefault="00AE4F1A" w:rsidP="00AE4F1A">
      <w:pPr>
        <w:pStyle w:val="western"/>
        <w:spacing w:before="0" w:beforeAutospacing="0" w:after="0" w:afterAutospacing="0"/>
        <w:ind w:firstLine="709"/>
        <w:jc w:val="both"/>
      </w:pPr>
      <w:r>
        <w:t>4.11. Если автотранспортное средство, сданное в аренду, по вине Арендатора выбывает из строя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14:paraId="7EA8614F" w14:textId="77777777" w:rsidR="00AE4F1A" w:rsidRDefault="00AE4F1A" w:rsidP="00AE4F1A">
      <w:pPr>
        <w:pStyle w:val="western"/>
        <w:spacing w:before="0" w:beforeAutospacing="0" w:after="0" w:afterAutospacing="0"/>
        <w:ind w:firstLine="709"/>
        <w:jc w:val="both"/>
      </w:pPr>
    </w:p>
    <w:p w14:paraId="1CAA0EA9" w14:textId="77777777" w:rsidR="00AE4F1A" w:rsidRDefault="00AE4F1A" w:rsidP="00AE4F1A">
      <w:pPr>
        <w:pStyle w:val="a3"/>
        <w:numPr>
          <w:ilvl w:val="0"/>
          <w:numId w:val="1"/>
        </w:numPr>
        <w:spacing w:before="0" w:beforeAutospacing="0" w:after="0" w:afterAutospacing="0"/>
        <w:ind w:left="0"/>
        <w:jc w:val="center"/>
      </w:pPr>
      <w:r>
        <w:rPr>
          <w:b/>
          <w:bCs/>
        </w:rPr>
        <w:t>ИЗМЕНЕНИЕ, РАСТОРЖЕНИЕ ДОГОВОРА</w:t>
      </w:r>
    </w:p>
    <w:p w14:paraId="43011FB8" w14:textId="77777777" w:rsidR="00AE4F1A" w:rsidRDefault="00AE4F1A" w:rsidP="00AE4F1A">
      <w:pPr>
        <w:pStyle w:val="western"/>
        <w:spacing w:before="0" w:beforeAutospacing="0" w:after="0" w:afterAutospacing="0"/>
        <w:jc w:val="both"/>
      </w:pPr>
      <w:r>
        <w:t xml:space="preserve">             5.1. Изменение условий настоящего договора и его досрочное прекращение допускается по соглашению сторон, за исключением случаев, предусмотренных законодательством и п. 5.3 настоящего договора.</w:t>
      </w:r>
    </w:p>
    <w:p w14:paraId="1D2AA3C6" w14:textId="77777777" w:rsidR="00AE4F1A" w:rsidRDefault="00AE4F1A" w:rsidP="00AE4F1A">
      <w:pPr>
        <w:pStyle w:val="western"/>
        <w:spacing w:before="0" w:beforeAutospacing="0" w:after="0" w:afterAutospacing="0"/>
        <w:ind w:firstLine="709"/>
        <w:jc w:val="both"/>
      </w:pPr>
      <w:r>
        <w:t>Вносимые дополнения и изменения рассматриваются сторонами в месячный срок и оформляются дополнительным соглашением.</w:t>
      </w:r>
    </w:p>
    <w:p w14:paraId="07D992D0" w14:textId="77777777" w:rsidR="00AE4F1A" w:rsidRPr="006F6A38" w:rsidRDefault="00AE4F1A" w:rsidP="00AE4F1A">
      <w:pPr>
        <w:pStyle w:val="western"/>
        <w:spacing w:before="0" w:beforeAutospacing="0" w:after="0" w:afterAutospacing="0"/>
        <w:ind w:firstLine="709"/>
        <w:jc w:val="both"/>
      </w:pPr>
      <w:r w:rsidRPr="006F6A38">
        <w:rPr>
          <w:bCs/>
        </w:rPr>
        <w:t>5.2.</w:t>
      </w:r>
      <w:r>
        <w:rPr>
          <w:bCs/>
        </w:rPr>
        <w:t xml:space="preserve"> </w:t>
      </w:r>
      <w:r w:rsidRPr="006F6A38">
        <w:rPr>
          <w:bCs/>
        </w:rPr>
        <w:t>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14:paraId="40E1EBA9" w14:textId="77777777" w:rsidR="00AE4F1A" w:rsidRDefault="00AE4F1A" w:rsidP="00AE4F1A">
      <w:pPr>
        <w:pStyle w:val="western"/>
        <w:spacing w:before="0" w:beforeAutospacing="0" w:after="0" w:afterAutospacing="0"/>
        <w:ind w:firstLine="709"/>
        <w:jc w:val="both"/>
      </w:pPr>
      <w:r>
        <w:t>5.3. Договор аренды подлежит досрочному расторжению, а транспортное средство возвращается Арендатором безотлагательно в случаях:</w:t>
      </w:r>
    </w:p>
    <w:p w14:paraId="361A91C7" w14:textId="77777777" w:rsidR="00AE4F1A" w:rsidRDefault="00AE4F1A" w:rsidP="00AE4F1A">
      <w:pPr>
        <w:pStyle w:val="western"/>
        <w:spacing w:before="0" w:beforeAutospacing="0" w:after="0" w:afterAutospacing="0"/>
        <w:ind w:firstLine="709"/>
        <w:jc w:val="both"/>
      </w:pPr>
      <w:r>
        <w:t>5.3.1. Использования транспортного средства не по целевому назначению;</w:t>
      </w:r>
    </w:p>
    <w:p w14:paraId="345761E6" w14:textId="77777777" w:rsidR="00AE4F1A" w:rsidRDefault="00AE4F1A" w:rsidP="00AE4F1A">
      <w:pPr>
        <w:pStyle w:val="western"/>
        <w:spacing w:before="0" w:beforeAutospacing="0" w:after="0" w:afterAutospacing="0"/>
        <w:ind w:firstLine="709"/>
        <w:jc w:val="both"/>
      </w:pPr>
      <w:r>
        <w:t>5.3.2. Если Арендатор умышленно или по неосторожности ухудшает состояние транспортного средства, либо не выполняет возложенную на него обязанность по надлежащему содержанию транспортного средства;</w:t>
      </w:r>
    </w:p>
    <w:p w14:paraId="17538FE5" w14:textId="77777777" w:rsidR="00AE4F1A" w:rsidRDefault="00AE4F1A" w:rsidP="00AE4F1A">
      <w:pPr>
        <w:pStyle w:val="western"/>
        <w:spacing w:before="0" w:beforeAutospacing="0" w:after="0" w:afterAutospacing="0"/>
        <w:ind w:firstLine="709"/>
        <w:jc w:val="both"/>
      </w:pPr>
      <w:r>
        <w:t>5.3.3. Если Арендатор не внес арендную плату более чем за три месяца или в случае неполного внесения платы за тот же период;</w:t>
      </w:r>
    </w:p>
    <w:p w14:paraId="7BC407C6" w14:textId="77777777" w:rsidR="00AE4F1A" w:rsidRDefault="00AE4F1A" w:rsidP="00AE4F1A">
      <w:pPr>
        <w:pStyle w:val="western"/>
        <w:spacing w:before="0" w:beforeAutospacing="0" w:after="0" w:afterAutospacing="0"/>
        <w:ind w:firstLine="709"/>
        <w:jc w:val="both"/>
      </w:pPr>
      <w:r>
        <w:t>5.3.4. Если Арендатор неоднократно нарушил условия настоящего договора;</w:t>
      </w:r>
    </w:p>
    <w:p w14:paraId="2A6B30FD" w14:textId="77777777" w:rsidR="00AE4F1A" w:rsidRDefault="00AE4F1A" w:rsidP="00AE4F1A">
      <w:pPr>
        <w:pStyle w:val="western"/>
        <w:spacing w:before="0" w:beforeAutospacing="0" w:after="0" w:afterAutospacing="0"/>
        <w:ind w:firstLine="709"/>
        <w:jc w:val="both"/>
      </w:pPr>
      <w:r>
        <w:t>5.3.5. Если Арендатор передал транспортное средство в субаренду без согласия собственника.</w:t>
      </w:r>
    </w:p>
    <w:p w14:paraId="6D432FB3" w14:textId="77777777" w:rsidR="00AE4F1A" w:rsidRDefault="00AE4F1A" w:rsidP="00AE4F1A">
      <w:pPr>
        <w:pStyle w:val="western"/>
        <w:spacing w:before="0" w:beforeAutospacing="0" w:after="0" w:afterAutospacing="0"/>
        <w:ind w:firstLine="709"/>
        <w:jc w:val="both"/>
      </w:pPr>
      <w:r>
        <w:t>5.4. Реорганизация, а также перемена собственника арендуемого транспортного средства не является основанием для изменения условий или расторжения настоящего договора.</w:t>
      </w:r>
    </w:p>
    <w:p w14:paraId="4589E568" w14:textId="77777777" w:rsidR="00AE4F1A" w:rsidRDefault="00AE4F1A" w:rsidP="00AE4F1A">
      <w:pPr>
        <w:pStyle w:val="western"/>
        <w:spacing w:before="0" w:beforeAutospacing="0" w:after="0" w:afterAutospacing="0"/>
        <w:ind w:firstLine="709"/>
        <w:jc w:val="both"/>
      </w:pPr>
      <w:r>
        <w:t xml:space="preserve">5.5. В случае ликвидации или реорганизации Арендатора договор аренды считается прекратившим свое действие. </w:t>
      </w:r>
    </w:p>
    <w:p w14:paraId="56329887" w14:textId="77777777" w:rsidR="00AE4F1A" w:rsidRDefault="00AE4F1A" w:rsidP="00AE4F1A">
      <w:pPr>
        <w:pStyle w:val="western"/>
        <w:spacing w:before="0" w:beforeAutospacing="0" w:after="0" w:afterAutospacing="0"/>
        <w:ind w:firstLine="709"/>
        <w:jc w:val="both"/>
      </w:pPr>
      <w:r>
        <w:t>5.6. Прекращение договора не освобождает стороны от ответственности за его нарушения.</w:t>
      </w:r>
    </w:p>
    <w:p w14:paraId="6E125366" w14:textId="77777777" w:rsidR="00AE4F1A" w:rsidRDefault="00AE4F1A" w:rsidP="00AE4F1A">
      <w:pPr>
        <w:pStyle w:val="western"/>
        <w:spacing w:before="0" w:beforeAutospacing="0" w:after="0" w:afterAutospacing="0"/>
        <w:ind w:firstLine="709"/>
        <w:jc w:val="both"/>
      </w:pPr>
    </w:p>
    <w:p w14:paraId="50166085" w14:textId="77777777" w:rsidR="00AE4F1A" w:rsidRPr="00736385" w:rsidRDefault="00AE4F1A" w:rsidP="00AE4F1A">
      <w:pPr>
        <w:pStyle w:val="a3"/>
        <w:numPr>
          <w:ilvl w:val="0"/>
          <w:numId w:val="1"/>
        </w:numPr>
        <w:spacing w:before="0" w:beforeAutospacing="0" w:after="0" w:afterAutospacing="0"/>
        <w:ind w:left="0"/>
        <w:jc w:val="center"/>
        <w:rPr>
          <w:b/>
        </w:rPr>
      </w:pPr>
      <w:r w:rsidRPr="00736385">
        <w:rPr>
          <w:b/>
        </w:rPr>
        <w:t>ПРОЧИЕ УСЛОВИЯ</w:t>
      </w:r>
    </w:p>
    <w:p w14:paraId="0581C0E3" w14:textId="77777777" w:rsidR="00AE4F1A" w:rsidRDefault="00AE4F1A" w:rsidP="00AE4F1A">
      <w:pPr>
        <w:pStyle w:val="western"/>
        <w:spacing w:before="0" w:beforeAutospacing="0" w:after="0" w:afterAutospacing="0"/>
        <w:ind w:firstLine="709"/>
        <w:jc w:val="both"/>
      </w:pPr>
      <w:r>
        <w:t>6.1. Споры и разногласия, которые могут возникнуть из настоящего договора или в связи с ним, рассматриваются в Арбитражном суде Ростовской области либо в Аксайском районном суде.</w:t>
      </w:r>
    </w:p>
    <w:p w14:paraId="5DD16D86" w14:textId="77777777" w:rsidR="00AE4F1A" w:rsidRDefault="00AE4F1A" w:rsidP="00AE4F1A">
      <w:pPr>
        <w:pStyle w:val="western"/>
        <w:spacing w:before="0" w:beforeAutospacing="0" w:after="0" w:afterAutospacing="0"/>
        <w:ind w:firstLine="709"/>
        <w:jc w:val="both"/>
      </w:pPr>
      <w:r>
        <w:t>6.2. Взаимоотношения сторон, неурегулированные настоящим договором, регламентируются действующим законодательством Российской Федерации.</w:t>
      </w:r>
    </w:p>
    <w:p w14:paraId="46639C33" w14:textId="77777777" w:rsidR="00AE4F1A" w:rsidRDefault="00AE4F1A" w:rsidP="00AE4F1A">
      <w:pPr>
        <w:pStyle w:val="western"/>
        <w:spacing w:before="0" w:beforeAutospacing="0" w:after="0" w:afterAutospacing="0"/>
        <w:ind w:firstLine="709"/>
        <w:jc w:val="both"/>
      </w:pPr>
      <w:r>
        <w:t>6.3. Настоящий договор вступает в силу в установленном законом порядке.</w:t>
      </w:r>
    </w:p>
    <w:p w14:paraId="766C274B" w14:textId="77777777" w:rsidR="00AE4F1A" w:rsidRDefault="00AE4F1A" w:rsidP="00AE4F1A">
      <w:pPr>
        <w:pStyle w:val="western"/>
        <w:spacing w:before="0" w:beforeAutospacing="0" w:after="0" w:afterAutospacing="0"/>
        <w:ind w:firstLine="703"/>
        <w:jc w:val="both"/>
      </w:pPr>
      <w:r>
        <w:t>Договор составлен в 2-х экземплярах, имеющих равную юридическую силу: Арендодателю - 1 экз., Арендатору - 1 экз.</w:t>
      </w:r>
    </w:p>
    <w:p w14:paraId="2E2C4F20" w14:textId="77777777" w:rsidR="00AE4F1A" w:rsidRDefault="00AE4F1A" w:rsidP="00AE4F1A">
      <w:pPr>
        <w:pStyle w:val="western"/>
        <w:spacing w:before="0" w:beforeAutospacing="0" w:after="0" w:afterAutospacing="0"/>
        <w:jc w:val="both"/>
      </w:pPr>
      <w:r>
        <w:t xml:space="preserve">            6.4.Условия настоящего договора аренды в части внесения арендной платы, применяются с даты установления срока действия договора.</w:t>
      </w:r>
    </w:p>
    <w:p w14:paraId="74E4413C" w14:textId="77777777" w:rsidR="00AE4F1A" w:rsidRDefault="00AE4F1A" w:rsidP="00AE4F1A">
      <w:pPr>
        <w:pStyle w:val="western"/>
        <w:spacing w:before="0" w:beforeAutospacing="0" w:after="0" w:afterAutospacing="0"/>
        <w:ind w:firstLine="703"/>
        <w:jc w:val="both"/>
      </w:pPr>
      <w:r>
        <w:lastRenderedPageBreak/>
        <w:t>6.5.При изменении реквизитов стороны обязаны уведомить друг друга в письменном виде заказными отправлениями в течение 10 дней.</w:t>
      </w:r>
    </w:p>
    <w:p w14:paraId="73A786FE" w14:textId="77777777" w:rsidR="00AE4F1A" w:rsidRDefault="00AE4F1A" w:rsidP="00AE4F1A">
      <w:pPr>
        <w:pStyle w:val="a3"/>
        <w:spacing w:after="28" w:afterAutospacing="0"/>
        <w:jc w:val="center"/>
      </w:pPr>
      <w:r>
        <w:rPr>
          <w:b/>
          <w:bCs/>
          <w:color w:val="000000"/>
        </w:rPr>
        <w:t>7. СРОК ДЕЙСТВИЯ</w:t>
      </w:r>
    </w:p>
    <w:p w14:paraId="7CF2A333" w14:textId="77777777" w:rsidR="00AE4F1A" w:rsidRDefault="00AE4F1A" w:rsidP="00AE4F1A">
      <w:pPr>
        <w:pStyle w:val="a3"/>
        <w:spacing w:after="28" w:afterAutospacing="0"/>
        <w:ind w:firstLine="539"/>
      </w:pPr>
      <w:r>
        <w:t>7.1. Настоящий договор действует с "___" _______ 201__ г. по "___" ______ 201__ г.</w:t>
      </w:r>
    </w:p>
    <w:p w14:paraId="036BCF25" w14:textId="77777777" w:rsidR="00AE4F1A" w:rsidRDefault="00AE4F1A" w:rsidP="00AE4F1A">
      <w:pPr>
        <w:pStyle w:val="a3"/>
        <w:spacing w:after="28" w:afterAutospacing="0"/>
        <w:ind w:firstLine="539"/>
      </w:pPr>
    </w:p>
    <w:p w14:paraId="59F67C68" w14:textId="77777777" w:rsidR="00AE4F1A" w:rsidRDefault="00AE4F1A" w:rsidP="00AE4F1A">
      <w:pPr>
        <w:pStyle w:val="a3"/>
        <w:spacing w:after="28" w:afterAutospacing="0"/>
        <w:ind w:firstLine="539"/>
      </w:pPr>
    </w:p>
    <w:p w14:paraId="600F83F0" w14:textId="77777777" w:rsidR="00AE4F1A" w:rsidRDefault="00AE4F1A" w:rsidP="00AE4F1A">
      <w:pPr>
        <w:pStyle w:val="western"/>
        <w:spacing w:before="0" w:beforeAutospacing="0" w:after="0" w:afterAutospacing="0"/>
        <w:jc w:val="center"/>
      </w:pPr>
      <w:r>
        <w:rPr>
          <w:b/>
          <w:bCs/>
        </w:rPr>
        <w:t>8. ПРИЛОЖЕНИЯ, ЯВЛЯЮЩИЕСЯ НЕОТЪЕМЛЕМОЙ ЧАСТЬЮ</w:t>
      </w:r>
    </w:p>
    <w:p w14:paraId="4E456614" w14:textId="77777777" w:rsidR="00AE4F1A" w:rsidRDefault="00AE4F1A" w:rsidP="00AE4F1A">
      <w:pPr>
        <w:pStyle w:val="western"/>
        <w:spacing w:before="0" w:beforeAutospacing="0" w:after="0" w:afterAutospacing="0"/>
        <w:jc w:val="center"/>
        <w:rPr>
          <w:b/>
          <w:bCs/>
        </w:rPr>
      </w:pPr>
      <w:r>
        <w:rPr>
          <w:b/>
          <w:bCs/>
        </w:rPr>
        <w:t>НАСТОЯЩЕГО ДОГОВОРА</w:t>
      </w:r>
    </w:p>
    <w:p w14:paraId="5769E994" w14:textId="77777777" w:rsidR="00AE4F1A" w:rsidRDefault="00AE4F1A" w:rsidP="00AE4F1A">
      <w:pPr>
        <w:pStyle w:val="western"/>
        <w:spacing w:before="0" w:beforeAutospacing="0" w:after="0" w:afterAutospacing="0"/>
        <w:jc w:val="center"/>
      </w:pPr>
    </w:p>
    <w:p w14:paraId="1532A437" w14:textId="77777777" w:rsidR="00AE4F1A" w:rsidRDefault="00AE4F1A" w:rsidP="00AE4F1A">
      <w:pPr>
        <w:pStyle w:val="western"/>
        <w:spacing w:before="0" w:beforeAutospacing="0" w:after="0" w:afterAutospacing="0"/>
        <w:ind w:firstLine="709"/>
      </w:pPr>
      <w:r>
        <w:t>8.1. Акт приема - передачи (приложение № 1).</w:t>
      </w:r>
    </w:p>
    <w:p w14:paraId="52D29677" w14:textId="77777777" w:rsidR="00AE4F1A" w:rsidRDefault="00AE4F1A" w:rsidP="00AE4F1A">
      <w:pPr>
        <w:pStyle w:val="western"/>
        <w:spacing w:before="0" w:beforeAutospacing="0" w:after="0" w:afterAutospacing="0"/>
        <w:ind w:firstLine="709"/>
      </w:pPr>
      <w:r>
        <w:t>8.2. Протокол аукциона (приложение № 2)</w:t>
      </w:r>
    </w:p>
    <w:p w14:paraId="73E32DD1" w14:textId="77777777" w:rsidR="00AE4F1A" w:rsidRDefault="00AE4F1A" w:rsidP="00AE4F1A">
      <w:pPr>
        <w:pStyle w:val="western"/>
        <w:spacing w:before="119" w:beforeAutospacing="0"/>
        <w:jc w:val="center"/>
      </w:pPr>
      <w:r>
        <w:rPr>
          <w:b/>
          <w:bCs/>
        </w:rPr>
        <w:t>9. АДРЕСА И РЕКВИЗИТЫ СТОРОН</w:t>
      </w:r>
    </w:p>
    <w:tbl>
      <w:tblPr>
        <w:tblW w:w="8865" w:type="dxa"/>
        <w:tblCellSpacing w:w="0" w:type="dxa"/>
        <w:tblCellMar>
          <w:top w:w="105" w:type="dxa"/>
          <w:left w:w="105" w:type="dxa"/>
          <w:bottom w:w="105" w:type="dxa"/>
          <w:right w:w="105" w:type="dxa"/>
        </w:tblCellMar>
        <w:tblLook w:val="0000" w:firstRow="0" w:lastRow="0" w:firstColumn="0" w:lastColumn="0" w:noHBand="0" w:noVBand="0"/>
      </w:tblPr>
      <w:tblGrid>
        <w:gridCol w:w="4425"/>
        <w:gridCol w:w="4440"/>
      </w:tblGrid>
      <w:tr w:rsidR="00AE4F1A" w14:paraId="33A44F0E" w14:textId="77777777" w:rsidTr="00470FCB">
        <w:trPr>
          <w:tblCellSpacing w:w="0" w:type="dxa"/>
        </w:trPr>
        <w:tc>
          <w:tcPr>
            <w:tcW w:w="4215" w:type="dxa"/>
            <w:shd w:val="clear" w:color="auto" w:fill="FFFFFF"/>
          </w:tcPr>
          <w:p w14:paraId="6D619BEA" w14:textId="77777777" w:rsidR="00AE4F1A" w:rsidRDefault="00AE4F1A" w:rsidP="00470FCB">
            <w:pPr>
              <w:pStyle w:val="western"/>
              <w:shd w:val="clear" w:color="auto" w:fill="FFFFFF"/>
              <w:spacing w:before="119" w:beforeAutospacing="0"/>
            </w:pPr>
            <w:r>
              <w:rPr>
                <w:b/>
                <w:bCs/>
              </w:rPr>
              <w:t>Арендодатель</w:t>
            </w:r>
          </w:p>
        </w:tc>
        <w:tc>
          <w:tcPr>
            <w:tcW w:w="4230" w:type="dxa"/>
            <w:shd w:val="clear" w:color="auto" w:fill="FFFFFF"/>
          </w:tcPr>
          <w:p w14:paraId="54A75CEA" w14:textId="77777777" w:rsidR="00AE4F1A" w:rsidRDefault="00AE4F1A" w:rsidP="00470FCB">
            <w:pPr>
              <w:pStyle w:val="western"/>
              <w:shd w:val="clear" w:color="auto" w:fill="FFFFFF"/>
              <w:spacing w:before="119" w:beforeAutospacing="0"/>
            </w:pPr>
            <w:r>
              <w:rPr>
                <w:b/>
                <w:bCs/>
              </w:rPr>
              <w:t>Арендатор</w:t>
            </w:r>
          </w:p>
        </w:tc>
      </w:tr>
      <w:tr w:rsidR="00AE4F1A" w14:paraId="46A7FB82" w14:textId="77777777" w:rsidTr="00470FCB">
        <w:trPr>
          <w:tblCellSpacing w:w="0" w:type="dxa"/>
        </w:trPr>
        <w:tc>
          <w:tcPr>
            <w:tcW w:w="4215" w:type="dxa"/>
            <w:shd w:val="clear" w:color="auto" w:fill="FFFFFF"/>
          </w:tcPr>
          <w:p w14:paraId="4179A1F4" w14:textId="77777777" w:rsidR="00AE4F1A" w:rsidRPr="00BB44A1" w:rsidRDefault="00AE4F1A" w:rsidP="00470FCB">
            <w:pPr>
              <w:shd w:val="clear" w:color="auto" w:fill="FFFFFF"/>
              <w:spacing w:before="119" w:after="280"/>
              <w:rPr>
                <w:lang w:eastAsia="zh-CN"/>
              </w:rPr>
            </w:pPr>
            <w:r w:rsidRPr="00BB44A1">
              <w:rPr>
                <w:bCs/>
              </w:rPr>
              <w:t>Муниципальное образование «</w:t>
            </w:r>
            <w:r>
              <w:rPr>
                <w:bCs/>
              </w:rPr>
              <w:t>Грушевское сельское поселение</w:t>
            </w:r>
            <w:r w:rsidRPr="00BB44A1">
              <w:rPr>
                <w:bCs/>
              </w:rPr>
              <w:t>»</w:t>
            </w:r>
          </w:p>
          <w:p w14:paraId="7246ED9F" w14:textId="77777777" w:rsidR="00AE4F1A" w:rsidRPr="00BB44A1" w:rsidRDefault="00AE4F1A" w:rsidP="00470FCB">
            <w:pPr>
              <w:shd w:val="clear" w:color="auto" w:fill="FFFFFF"/>
              <w:suppressAutoHyphens/>
              <w:rPr>
                <w:lang w:eastAsia="zh-CN"/>
              </w:rPr>
            </w:pPr>
            <w:r w:rsidRPr="00BB44A1">
              <w:rPr>
                <w:bCs/>
              </w:rPr>
              <w:t>34</w:t>
            </w:r>
            <w:r>
              <w:rPr>
                <w:bCs/>
              </w:rPr>
              <w:t>6714</w:t>
            </w:r>
            <w:r w:rsidRPr="00BB44A1">
              <w:rPr>
                <w:bCs/>
              </w:rPr>
              <w:t xml:space="preserve">, Ростовская область,                                                     </w:t>
            </w:r>
          </w:p>
          <w:p w14:paraId="2616E0C1" w14:textId="77777777" w:rsidR="00AE4F1A" w:rsidRDefault="00AE4F1A" w:rsidP="00470FCB">
            <w:pPr>
              <w:shd w:val="clear" w:color="auto" w:fill="FFFFFF"/>
              <w:suppressAutoHyphens/>
              <w:rPr>
                <w:bCs/>
              </w:rPr>
            </w:pPr>
            <w:r>
              <w:rPr>
                <w:bCs/>
              </w:rPr>
              <w:t>Аксайский</w:t>
            </w:r>
            <w:r w:rsidRPr="00BB44A1">
              <w:rPr>
                <w:bCs/>
              </w:rPr>
              <w:t xml:space="preserve"> район, с</w:t>
            </w:r>
            <w:r>
              <w:rPr>
                <w:bCs/>
              </w:rPr>
              <w:t>т</w:t>
            </w:r>
            <w:r w:rsidRPr="00BB44A1">
              <w:rPr>
                <w:bCs/>
              </w:rPr>
              <w:t xml:space="preserve">. </w:t>
            </w:r>
            <w:r>
              <w:rPr>
                <w:bCs/>
              </w:rPr>
              <w:t>Грушевская</w:t>
            </w:r>
            <w:r w:rsidRPr="00BB44A1">
              <w:rPr>
                <w:bCs/>
              </w:rPr>
              <w:t xml:space="preserve">, </w:t>
            </w:r>
          </w:p>
          <w:p w14:paraId="56B9067B" w14:textId="77777777" w:rsidR="00AE4F1A" w:rsidRPr="00BB44A1" w:rsidRDefault="00AE4F1A" w:rsidP="00470FCB">
            <w:pPr>
              <w:shd w:val="clear" w:color="auto" w:fill="FFFFFF"/>
              <w:suppressAutoHyphens/>
              <w:rPr>
                <w:lang w:eastAsia="zh-CN"/>
              </w:rPr>
            </w:pPr>
            <w:r w:rsidRPr="00BB44A1">
              <w:rPr>
                <w:bCs/>
              </w:rPr>
              <w:t>ул. С</w:t>
            </w:r>
            <w:r>
              <w:rPr>
                <w:bCs/>
              </w:rPr>
              <w:t>овесткая</w:t>
            </w:r>
            <w:r w:rsidRPr="00BB44A1">
              <w:rPr>
                <w:bCs/>
              </w:rPr>
              <w:t xml:space="preserve">, д. </w:t>
            </w:r>
            <w:r>
              <w:rPr>
                <w:bCs/>
              </w:rPr>
              <w:t>265А</w:t>
            </w:r>
          </w:p>
          <w:p w14:paraId="133A89A2" w14:textId="77777777" w:rsidR="00AE4F1A" w:rsidRPr="00BB44A1" w:rsidRDefault="00AE4F1A" w:rsidP="00470FCB">
            <w:pPr>
              <w:shd w:val="clear" w:color="auto" w:fill="FFFFFF"/>
              <w:suppressAutoHyphens/>
              <w:rPr>
                <w:lang w:eastAsia="zh-CN"/>
              </w:rPr>
            </w:pPr>
            <w:r w:rsidRPr="00BB44A1">
              <w:rPr>
                <w:bCs/>
              </w:rPr>
              <w:t xml:space="preserve">ИНН </w:t>
            </w:r>
            <w:r w:rsidRPr="00F24BE1">
              <w:rPr>
                <w:color w:val="000000"/>
                <w:sz w:val="28"/>
                <w:szCs w:val="28"/>
                <w:lang w:bidi="ru-RU"/>
              </w:rPr>
              <w:t>6102021530</w:t>
            </w:r>
          </w:p>
          <w:p w14:paraId="47BEC360" w14:textId="77777777" w:rsidR="00AE4F1A" w:rsidRPr="00BB44A1" w:rsidRDefault="00AE4F1A" w:rsidP="00470FCB">
            <w:pPr>
              <w:shd w:val="clear" w:color="auto" w:fill="FFFFFF"/>
              <w:suppressAutoHyphens/>
              <w:rPr>
                <w:lang w:eastAsia="zh-CN"/>
              </w:rPr>
            </w:pPr>
            <w:r w:rsidRPr="00BB44A1">
              <w:rPr>
                <w:bCs/>
              </w:rPr>
              <w:t xml:space="preserve">ОГРН </w:t>
            </w:r>
            <w:r w:rsidRPr="00642398">
              <w:rPr>
                <w:bCs/>
                <w:sz w:val="28"/>
                <w:szCs w:val="28"/>
              </w:rPr>
              <w:t>1056102027706</w:t>
            </w:r>
          </w:p>
          <w:p w14:paraId="7C5A0433" w14:textId="77777777" w:rsidR="00AE4F1A" w:rsidRPr="00BB44A1" w:rsidRDefault="00AE4F1A" w:rsidP="00470FCB">
            <w:pPr>
              <w:shd w:val="clear" w:color="auto" w:fill="FFFFFF"/>
              <w:suppressAutoHyphens/>
              <w:spacing w:before="119" w:after="280"/>
              <w:rPr>
                <w:bCs/>
              </w:rPr>
            </w:pPr>
            <w:r w:rsidRPr="00BB44A1">
              <w:rPr>
                <w:bCs/>
              </w:rPr>
              <w:t>Глава Администрации</w:t>
            </w:r>
          </w:p>
          <w:p w14:paraId="24601FED" w14:textId="77777777" w:rsidR="00AE4F1A" w:rsidRPr="00BB44A1" w:rsidRDefault="00AE4F1A" w:rsidP="00470FCB">
            <w:pPr>
              <w:jc w:val="both"/>
              <w:rPr>
                <w:lang w:eastAsia="en-US"/>
              </w:rPr>
            </w:pPr>
            <w:r>
              <w:rPr>
                <w:bCs/>
              </w:rPr>
              <w:t>Грушевского сельского поселения</w:t>
            </w:r>
          </w:p>
          <w:p w14:paraId="16B58345" w14:textId="77777777" w:rsidR="00AE4F1A" w:rsidRPr="00BB44A1" w:rsidRDefault="00AE4F1A" w:rsidP="00470FCB">
            <w:pPr>
              <w:jc w:val="both"/>
              <w:rPr>
                <w:lang w:eastAsia="en-US"/>
              </w:rPr>
            </w:pPr>
          </w:p>
          <w:p w14:paraId="4C799C12" w14:textId="77777777" w:rsidR="00AE4F1A" w:rsidRPr="00BB44A1" w:rsidRDefault="00AE4F1A" w:rsidP="00470FCB">
            <w:pPr>
              <w:jc w:val="both"/>
              <w:rPr>
                <w:lang w:eastAsia="en-US"/>
              </w:rPr>
            </w:pPr>
          </w:p>
          <w:p w14:paraId="70654C9B" w14:textId="77777777" w:rsidR="00AE4F1A" w:rsidRPr="00BB44A1" w:rsidRDefault="00AE4F1A" w:rsidP="00470FCB">
            <w:pPr>
              <w:jc w:val="both"/>
              <w:rPr>
                <w:lang w:eastAsia="en-US"/>
              </w:rPr>
            </w:pPr>
          </w:p>
          <w:p w14:paraId="7938CFFD" w14:textId="77777777" w:rsidR="00AE4F1A" w:rsidRPr="00BB44A1" w:rsidRDefault="00AE4F1A" w:rsidP="00470FCB">
            <w:pPr>
              <w:jc w:val="both"/>
              <w:rPr>
                <w:bCs/>
                <w:lang w:eastAsia="en-US"/>
              </w:rPr>
            </w:pPr>
            <w:r w:rsidRPr="00BB44A1">
              <w:rPr>
                <w:lang w:eastAsia="en-US"/>
              </w:rPr>
              <w:t>__________________/</w:t>
            </w:r>
            <w:r>
              <w:rPr>
                <w:lang w:eastAsia="en-US"/>
              </w:rPr>
              <w:t>Н.Л.Онищенко</w:t>
            </w:r>
            <w:r w:rsidRPr="00BB44A1">
              <w:rPr>
                <w:lang w:eastAsia="en-US"/>
              </w:rPr>
              <w:t xml:space="preserve"> /</w:t>
            </w:r>
          </w:p>
          <w:p w14:paraId="13901C84" w14:textId="77777777" w:rsidR="00AE4F1A" w:rsidRDefault="00AE4F1A" w:rsidP="00470FCB">
            <w:pPr>
              <w:pStyle w:val="western"/>
            </w:pPr>
            <w:r w:rsidRPr="00BB44A1">
              <w:rPr>
                <w:bCs/>
                <w:lang w:eastAsia="en-US"/>
              </w:rPr>
              <w:t xml:space="preserve">            м.п.</w:t>
            </w:r>
          </w:p>
        </w:tc>
        <w:tc>
          <w:tcPr>
            <w:tcW w:w="4230" w:type="dxa"/>
            <w:shd w:val="clear" w:color="auto" w:fill="FFFFFF"/>
          </w:tcPr>
          <w:p w14:paraId="1AA2B452" w14:textId="77777777" w:rsidR="00AE4F1A" w:rsidRDefault="00AE4F1A" w:rsidP="00470FCB">
            <w:pPr>
              <w:pStyle w:val="western"/>
              <w:shd w:val="clear" w:color="auto" w:fill="FFFFFF"/>
              <w:spacing w:before="119" w:beforeAutospacing="0"/>
            </w:pPr>
            <w:r>
              <w:rPr>
                <w:b/>
                <w:bCs/>
              </w:rPr>
              <w:t>______________________</w:t>
            </w:r>
          </w:p>
          <w:p w14:paraId="6EEC6263" w14:textId="77777777" w:rsidR="00AE4F1A" w:rsidRDefault="00AE4F1A" w:rsidP="00470FCB">
            <w:pPr>
              <w:pStyle w:val="western"/>
              <w:shd w:val="clear" w:color="auto" w:fill="FFFFFF"/>
              <w:spacing w:before="119" w:beforeAutospacing="0"/>
            </w:pPr>
            <w:r>
              <w:rPr>
                <w:b/>
                <w:bCs/>
              </w:rPr>
              <w:t>______________________</w:t>
            </w:r>
          </w:p>
          <w:p w14:paraId="7D875D6F" w14:textId="77777777" w:rsidR="00AE4F1A" w:rsidRDefault="00AE4F1A" w:rsidP="00470FCB">
            <w:pPr>
              <w:pStyle w:val="western"/>
            </w:pPr>
            <w:r>
              <w:rPr>
                <w:i/>
                <w:iCs/>
                <w:sz w:val="16"/>
                <w:szCs w:val="16"/>
              </w:rPr>
              <w:t>(подпись, ФИО)</w:t>
            </w:r>
          </w:p>
          <w:p w14:paraId="4D1853B3" w14:textId="77777777" w:rsidR="00AE4F1A" w:rsidRDefault="00AE4F1A" w:rsidP="00470FCB">
            <w:pPr>
              <w:pStyle w:val="western"/>
              <w:shd w:val="clear" w:color="auto" w:fill="FFFFFF"/>
              <w:spacing w:before="119" w:beforeAutospacing="0"/>
            </w:pPr>
          </w:p>
          <w:p w14:paraId="394FD4EB" w14:textId="77777777" w:rsidR="00AE4F1A" w:rsidRDefault="00AE4F1A" w:rsidP="00470FCB">
            <w:pPr>
              <w:pStyle w:val="western"/>
            </w:pPr>
          </w:p>
        </w:tc>
      </w:tr>
    </w:tbl>
    <w:p w14:paraId="356896A6" w14:textId="77777777" w:rsidR="00AE4F1A" w:rsidRDefault="00AE4F1A" w:rsidP="00AE4F1A">
      <w:pPr>
        <w:pStyle w:val="western"/>
        <w:spacing w:before="119" w:beforeAutospacing="0"/>
      </w:pPr>
    </w:p>
    <w:p w14:paraId="086831C7" w14:textId="77777777" w:rsidR="00AE4F1A" w:rsidRDefault="00AE4F1A" w:rsidP="00AE4F1A">
      <w:pPr>
        <w:pStyle w:val="western"/>
        <w:spacing w:before="119" w:beforeAutospacing="0"/>
      </w:pPr>
    </w:p>
    <w:p w14:paraId="204A601C" w14:textId="77777777" w:rsidR="00AE4F1A" w:rsidRDefault="00AE4F1A" w:rsidP="00AE4F1A">
      <w:pPr>
        <w:pStyle w:val="western"/>
        <w:spacing w:before="0" w:beforeAutospacing="0" w:after="0" w:afterAutospacing="0"/>
        <w:jc w:val="right"/>
        <w:rPr>
          <w:b/>
          <w:bCs/>
        </w:rPr>
      </w:pPr>
    </w:p>
    <w:p w14:paraId="6055CA37" w14:textId="77777777" w:rsidR="00AE4F1A" w:rsidRDefault="00AE4F1A" w:rsidP="00AE4F1A">
      <w:pPr>
        <w:pStyle w:val="western"/>
        <w:spacing w:before="0" w:beforeAutospacing="0" w:after="0" w:afterAutospacing="0"/>
        <w:jc w:val="right"/>
        <w:rPr>
          <w:b/>
          <w:bCs/>
        </w:rPr>
      </w:pPr>
    </w:p>
    <w:p w14:paraId="563B9B16" w14:textId="77777777" w:rsidR="00AE4F1A" w:rsidRDefault="00AE4F1A" w:rsidP="00AE4F1A">
      <w:pPr>
        <w:pStyle w:val="western"/>
        <w:spacing w:before="0" w:beforeAutospacing="0" w:after="0" w:afterAutospacing="0"/>
        <w:jc w:val="right"/>
        <w:rPr>
          <w:b/>
          <w:bCs/>
        </w:rPr>
      </w:pPr>
    </w:p>
    <w:p w14:paraId="47B9858A" w14:textId="77777777" w:rsidR="00AE4F1A" w:rsidRDefault="00AE4F1A" w:rsidP="00AE4F1A">
      <w:pPr>
        <w:pStyle w:val="western"/>
        <w:spacing w:before="0" w:beforeAutospacing="0" w:after="0" w:afterAutospacing="0"/>
        <w:jc w:val="right"/>
        <w:rPr>
          <w:b/>
          <w:bCs/>
        </w:rPr>
      </w:pPr>
    </w:p>
    <w:p w14:paraId="3344E436" w14:textId="77777777" w:rsidR="00AE4F1A" w:rsidRDefault="00AE4F1A" w:rsidP="00AE4F1A">
      <w:pPr>
        <w:pStyle w:val="western"/>
        <w:spacing w:before="0" w:beforeAutospacing="0" w:after="0" w:afterAutospacing="0"/>
        <w:jc w:val="right"/>
        <w:rPr>
          <w:b/>
          <w:bCs/>
        </w:rPr>
      </w:pPr>
    </w:p>
    <w:p w14:paraId="74F3C6BA" w14:textId="77777777" w:rsidR="00AE4F1A" w:rsidRDefault="00AE4F1A" w:rsidP="00AE4F1A">
      <w:pPr>
        <w:pStyle w:val="western"/>
        <w:spacing w:before="0" w:beforeAutospacing="0" w:after="0" w:afterAutospacing="0"/>
        <w:jc w:val="right"/>
        <w:rPr>
          <w:b/>
          <w:bCs/>
        </w:rPr>
      </w:pPr>
    </w:p>
    <w:p w14:paraId="471BC8FA" w14:textId="77777777" w:rsidR="00AE4F1A" w:rsidRDefault="00AE4F1A" w:rsidP="00AE4F1A">
      <w:pPr>
        <w:pStyle w:val="western"/>
        <w:spacing w:before="0" w:beforeAutospacing="0" w:after="0" w:afterAutospacing="0"/>
        <w:jc w:val="right"/>
        <w:rPr>
          <w:b/>
          <w:bCs/>
        </w:rPr>
      </w:pPr>
    </w:p>
    <w:p w14:paraId="0FF9FEF5" w14:textId="77777777" w:rsidR="00AE4F1A" w:rsidRDefault="00AE4F1A" w:rsidP="00AE4F1A">
      <w:pPr>
        <w:pStyle w:val="western"/>
        <w:spacing w:before="0" w:beforeAutospacing="0" w:after="0" w:afterAutospacing="0"/>
        <w:jc w:val="right"/>
        <w:rPr>
          <w:b/>
          <w:bCs/>
        </w:rPr>
      </w:pPr>
    </w:p>
    <w:p w14:paraId="04B6B235" w14:textId="77777777" w:rsidR="00AE4F1A" w:rsidRDefault="00AE4F1A" w:rsidP="00AE4F1A">
      <w:pPr>
        <w:pStyle w:val="western"/>
        <w:spacing w:before="0" w:beforeAutospacing="0" w:after="0" w:afterAutospacing="0"/>
        <w:jc w:val="right"/>
        <w:rPr>
          <w:b/>
          <w:bCs/>
        </w:rPr>
      </w:pPr>
    </w:p>
    <w:p w14:paraId="6FDF4D61" w14:textId="77777777" w:rsidR="00AE4F1A" w:rsidRDefault="00AE4F1A" w:rsidP="00AE4F1A">
      <w:pPr>
        <w:pStyle w:val="western"/>
        <w:spacing w:before="0" w:beforeAutospacing="0" w:after="0" w:afterAutospacing="0"/>
        <w:jc w:val="right"/>
        <w:rPr>
          <w:b/>
          <w:bCs/>
        </w:rPr>
      </w:pPr>
    </w:p>
    <w:p w14:paraId="64A86FEE" w14:textId="77777777" w:rsidR="00AE4F1A" w:rsidRDefault="00AE4F1A" w:rsidP="00AE4F1A">
      <w:pPr>
        <w:pStyle w:val="western"/>
        <w:spacing w:before="0" w:beforeAutospacing="0" w:after="0" w:afterAutospacing="0"/>
        <w:jc w:val="right"/>
        <w:rPr>
          <w:b/>
          <w:bCs/>
        </w:rPr>
      </w:pPr>
    </w:p>
    <w:p w14:paraId="2CDAFAAB" w14:textId="77777777" w:rsidR="00AE4F1A" w:rsidRDefault="00AE4F1A" w:rsidP="00AE4F1A">
      <w:pPr>
        <w:pStyle w:val="western"/>
        <w:spacing w:before="0" w:beforeAutospacing="0" w:after="0" w:afterAutospacing="0"/>
        <w:jc w:val="right"/>
        <w:rPr>
          <w:b/>
          <w:bCs/>
        </w:rPr>
      </w:pPr>
    </w:p>
    <w:p w14:paraId="67CF399A" w14:textId="77777777" w:rsidR="00AE4F1A" w:rsidRDefault="00AE4F1A" w:rsidP="00AE4F1A">
      <w:pPr>
        <w:pStyle w:val="western"/>
        <w:spacing w:before="0" w:beforeAutospacing="0" w:after="0" w:afterAutospacing="0"/>
        <w:jc w:val="right"/>
        <w:rPr>
          <w:b/>
          <w:bCs/>
        </w:rPr>
      </w:pPr>
    </w:p>
    <w:p w14:paraId="13E1ADBA" w14:textId="77777777" w:rsidR="00AE4F1A" w:rsidRDefault="00AE4F1A" w:rsidP="00AE4F1A">
      <w:pPr>
        <w:pStyle w:val="western"/>
        <w:spacing w:before="0" w:beforeAutospacing="0" w:after="0" w:afterAutospacing="0"/>
        <w:jc w:val="right"/>
        <w:rPr>
          <w:b/>
          <w:bCs/>
        </w:rPr>
      </w:pPr>
    </w:p>
    <w:p w14:paraId="53D277CF" w14:textId="77777777" w:rsidR="00AE4F1A" w:rsidRDefault="00AE4F1A" w:rsidP="00AE4F1A">
      <w:pPr>
        <w:pStyle w:val="western"/>
        <w:spacing w:before="0" w:beforeAutospacing="0" w:after="0" w:afterAutospacing="0"/>
        <w:jc w:val="right"/>
        <w:rPr>
          <w:b/>
          <w:bCs/>
        </w:rPr>
      </w:pPr>
    </w:p>
    <w:p w14:paraId="4C4B25BA" w14:textId="77777777" w:rsidR="00AE4F1A" w:rsidRDefault="00AE4F1A" w:rsidP="00AE4F1A">
      <w:pPr>
        <w:pStyle w:val="western"/>
        <w:spacing w:before="0" w:beforeAutospacing="0" w:after="0" w:afterAutospacing="0"/>
        <w:jc w:val="right"/>
      </w:pPr>
      <w:r>
        <w:rPr>
          <w:b/>
          <w:bCs/>
        </w:rPr>
        <w:t>Приложение № 1</w:t>
      </w:r>
    </w:p>
    <w:p w14:paraId="79F32F20" w14:textId="77777777" w:rsidR="00AE4F1A" w:rsidRDefault="00AE4F1A" w:rsidP="00AE4F1A">
      <w:pPr>
        <w:pStyle w:val="western"/>
        <w:spacing w:before="0" w:beforeAutospacing="0" w:after="0" w:afterAutospacing="0"/>
        <w:jc w:val="right"/>
      </w:pPr>
      <w:r>
        <w:t>к договору аренды</w:t>
      </w:r>
    </w:p>
    <w:p w14:paraId="0163E7AC" w14:textId="77777777" w:rsidR="00AE4F1A" w:rsidRDefault="00AE4F1A" w:rsidP="00AE4F1A">
      <w:pPr>
        <w:pStyle w:val="western"/>
        <w:spacing w:before="0" w:beforeAutospacing="0" w:after="0" w:afterAutospacing="0"/>
        <w:jc w:val="right"/>
      </w:pPr>
      <w:r>
        <w:t>от «___»____________201_ г.</w:t>
      </w:r>
    </w:p>
    <w:p w14:paraId="70BB6D80" w14:textId="77777777" w:rsidR="00AE4F1A" w:rsidRDefault="00AE4F1A" w:rsidP="00AE4F1A">
      <w:pPr>
        <w:pStyle w:val="western"/>
        <w:spacing w:before="0" w:beforeAutospacing="0" w:after="0" w:afterAutospacing="0"/>
        <w:jc w:val="right"/>
      </w:pPr>
      <w:r>
        <w:t>№ _________ / ___________</w:t>
      </w:r>
    </w:p>
    <w:p w14:paraId="6164B44C" w14:textId="77777777" w:rsidR="00AE4F1A" w:rsidRDefault="00AE4F1A" w:rsidP="00AE4F1A">
      <w:pPr>
        <w:pStyle w:val="1"/>
        <w:ind w:left="360"/>
        <w:rPr>
          <w:sz w:val="28"/>
          <w:szCs w:val="28"/>
        </w:rPr>
      </w:pPr>
    </w:p>
    <w:p w14:paraId="6F65A318" w14:textId="77777777" w:rsidR="00AE4F1A" w:rsidRDefault="00AE4F1A" w:rsidP="00AE4F1A">
      <w:pPr>
        <w:pStyle w:val="1"/>
        <w:spacing w:before="0" w:beforeAutospacing="0" w:after="0" w:afterAutospacing="0"/>
        <w:ind w:left="357"/>
        <w:jc w:val="center"/>
        <w:rPr>
          <w:sz w:val="28"/>
          <w:szCs w:val="28"/>
        </w:rPr>
      </w:pPr>
      <w:r w:rsidRPr="00BE34CD">
        <w:rPr>
          <w:sz w:val="28"/>
          <w:szCs w:val="28"/>
        </w:rPr>
        <w:t xml:space="preserve">АКТ </w:t>
      </w:r>
      <w:r>
        <w:rPr>
          <w:sz w:val="28"/>
          <w:szCs w:val="28"/>
        </w:rPr>
        <w:t>ПРИЕМА</w:t>
      </w:r>
      <w:r w:rsidRPr="00BE34CD">
        <w:rPr>
          <w:sz w:val="28"/>
          <w:szCs w:val="28"/>
        </w:rPr>
        <w:t xml:space="preserve"> – ПЕРЕДАЧИ</w:t>
      </w:r>
    </w:p>
    <w:p w14:paraId="292EC79B" w14:textId="77777777" w:rsidR="00AE4F1A" w:rsidRDefault="00AE4F1A" w:rsidP="00AE4F1A">
      <w:pPr>
        <w:pStyle w:val="1"/>
        <w:spacing w:before="0" w:beforeAutospacing="0" w:after="0" w:afterAutospacing="0"/>
        <w:ind w:left="357"/>
        <w:jc w:val="center"/>
        <w:rPr>
          <w:sz w:val="28"/>
          <w:szCs w:val="28"/>
        </w:rPr>
      </w:pPr>
      <w:r w:rsidRPr="00BE34CD">
        <w:rPr>
          <w:sz w:val="28"/>
          <w:szCs w:val="28"/>
        </w:rPr>
        <w:t>ДВИЖИМОГО ИМУЩЕСТВА</w:t>
      </w:r>
    </w:p>
    <w:p w14:paraId="02AC50C4" w14:textId="77777777" w:rsidR="00AE4F1A" w:rsidRPr="00BE34CD" w:rsidRDefault="00AE4F1A" w:rsidP="00AE4F1A">
      <w:pPr>
        <w:pStyle w:val="1"/>
        <w:spacing w:before="0" w:beforeAutospacing="0" w:after="0" w:afterAutospacing="0"/>
        <w:ind w:left="357"/>
        <w:jc w:val="center"/>
        <w:rPr>
          <w:sz w:val="28"/>
          <w:szCs w:val="28"/>
        </w:rPr>
      </w:pPr>
    </w:p>
    <w:tbl>
      <w:tblPr>
        <w:tblW w:w="10800" w:type="dxa"/>
        <w:tblCellSpacing w:w="0" w:type="dxa"/>
        <w:tblInd w:w="-78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1364"/>
        <w:gridCol w:w="2056"/>
        <w:gridCol w:w="2863"/>
        <w:gridCol w:w="1980"/>
        <w:gridCol w:w="2537"/>
      </w:tblGrid>
      <w:tr w:rsidR="00AE4F1A" w14:paraId="57A9438D" w14:textId="77777777" w:rsidTr="00470FCB">
        <w:trPr>
          <w:trHeight w:val="450"/>
          <w:tblCellSpacing w:w="0" w:type="dxa"/>
        </w:trPr>
        <w:tc>
          <w:tcPr>
            <w:tcW w:w="1364" w:type="dxa"/>
            <w:tcBorders>
              <w:top w:val="outset" w:sz="6" w:space="0" w:color="00000A"/>
              <w:left w:val="outset" w:sz="6" w:space="0" w:color="00000A"/>
              <w:bottom w:val="outset" w:sz="6" w:space="0" w:color="00000A"/>
              <w:right w:val="outset" w:sz="6" w:space="0" w:color="00000A"/>
            </w:tcBorders>
          </w:tcPr>
          <w:p w14:paraId="27A31F4F" w14:textId="77777777" w:rsidR="00AE4F1A" w:rsidRDefault="00AE4F1A" w:rsidP="00470FCB">
            <w:pPr>
              <w:pStyle w:val="western"/>
              <w:jc w:val="center"/>
            </w:pPr>
            <w:r>
              <w:t xml:space="preserve">№ </w:t>
            </w:r>
            <w:r>
              <w:rPr>
                <w:b/>
                <w:bCs/>
              </w:rPr>
              <w:t>п/п</w:t>
            </w:r>
          </w:p>
        </w:tc>
        <w:tc>
          <w:tcPr>
            <w:tcW w:w="2056" w:type="dxa"/>
            <w:tcBorders>
              <w:top w:val="outset" w:sz="6" w:space="0" w:color="00000A"/>
              <w:left w:val="outset" w:sz="6" w:space="0" w:color="00000A"/>
              <w:bottom w:val="outset" w:sz="6" w:space="0" w:color="00000A"/>
              <w:right w:val="outset" w:sz="6" w:space="0" w:color="00000A"/>
            </w:tcBorders>
          </w:tcPr>
          <w:p w14:paraId="37F4E4B5" w14:textId="77777777" w:rsidR="00AE4F1A" w:rsidRDefault="00AE4F1A" w:rsidP="00470FCB">
            <w:pPr>
              <w:pStyle w:val="western"/>
            </w:pPr>
            <w:r>
              <w:rPr>
                <w:b/>
                <w:bCs/>
              </w:rPr>
              <w:t>Наименование автотранспортного средства</w:t>
            </w:r>
          </w:p>
        </w:tc>
        <w:tc>
          <w:tcPr>
            <w:tcW w:w="2863" w:type="dxa"/>
            <w:tcBorders>
              <w:top w:val="outset" w:sz="6" w:space="0" w:color="00000A"/>
              <w:left w:val="outset" w:sz="6" w:space="0" w:color="00000A"/>
              <w:bottom w:val="outset" w:sz="6" w:space="0" w:color="00000A"/>
              <w:right w:val="outset" w:sz="6" w:space="0" w:color="00000A"/>
            </w:tcBorders>
          </w:tcPr>
          <w:p w14:paraId="48F6B76A" w14:textId="77777777" w:rsidR="00AE4F1A" w:rsidRDefault="00AE4F1A" w:rsidP="00470FCB">
            <w:pPr>
              <w:pStyle w:val="western"/>
            </w:pPr>
            <w:r>
              <w:rPr>
                <w:b/>
                <w:bCs/>
              </w:rPr>
              <w:t>Техническое состояние (характеристика) передаваемого автотранспортного средства</w:t>
            </w:r>
          </w:p>
        </w:tc>
        <w:tc>
          <w:tcPr>
            <w:tcW w:w="1980" w:type="dxa"/>
            <w:tcBorders>
              <w:top w:val="outset" w:sz="6" w:space="0" w:color="00000A"/>
              <w:left w:val="outset" w:sz="6" w:space="0" w:color="00000A"/>
              <w:bottom w:val="outset" w:sz="6" w:space="0" w:color="00000A"/>
              <w:right w:val="outset" w:sz="6" w:space="0" w:color="00000A"/>
            </w:tcBorders>
          </w:tcPr>
          <w:p w14:paraId="3BE7382C" w14:textId="77777777" w:rsidR="00AE4F1A" w:rsidRDefault="00AE4F1A" w:rsidP="00470FCB">
            <w:pPr>
              <w:pStyle w:val="western"/>
            </w:pPr>
            <w:r>
              <w:rPr>
                <w:b/>
                <w:bCs/>
              </w:rPr>
              <w:t>Состояние автотранспортного средства</w:t>
            </w:r>
          </w:p>
        </w:tc>
        <w:tc>
          <w:tcPr>
            <w:tcW w:w="2537" w:type="dxa"/>
            <w:tcBorders>
              <w:top w:val="outset" w:sz="6" w:space="0" w:color="00000A"/>
              <w:left w:val="outset" w:sz="6" w:space="0" w:color="00000A"/>
              <w:bottom w:val="outset" w:sz="6" w:space="0" w:color="00000A"/>
              <w:right w:val="outset" w:sz="6" w:space="0" w:color="00000A"/>
            </w:tcBorders>
          </w:tcPr>
          <w:p w14:paraId="3062C195" w14:textId="77777777" w:rsidR="00AE4F1A" w:rsidRDefault="00AE4F1A" w:rsidP="00470FCB">
            <w:pPr>
              <w:pStyle w:val="western"/>
              <w:jc w:val="center"/>
            </w:pPr>
            <w:r>
              <w:rPr>
                <w:b/>
                <w:bCs/>
              </w:rPr>
              <w:t>Балансовая стоимость автотранспортного средства, руб.</w:t>
            </w:r>
          </w:p>
        </w:tc>
      </w:tr>
      <w:tr w:rsidR="00AE4F1A" w14:paraId="42168B2C" w14:textId="77777777" w:rsidTr="00470FCB">
        <w:trPr>
          <w:trHeight w:val="105"/>
          <w:tblCellSpacing w:w="0" w:type="dxa"/>
        </w:trPr>
        <w:tc>
          <w:tcPr>
            <w:tcW w:w="1364" w:type="dxa"/>
            <w:tcBorders>
              <w:top w:val="outset" w:sz="6" w:space="0" w:color="00000A"/>
              <w:left w:val="outset" w:sz="6" w:space="0" w:color="00000A"/>
              <w:bottom w:val="outset" w:sz="6" w:space="0" w:color="00000A"/>
              <w:right w:val="outset" w:sz="6" w:space="0" w:color="00000A"/>
            </w:tcBorders>
          </w:tcPr>
          <w:p w14:paraId="13914A92" w14:textId="77777777" w:rsidR="00AE4F1A" w:rsidRDefault="00AE4F1A" w:rsidP="00470FCB">
            <w:pPr>
              <w:pStyle w:val="western"/>
              <w:jc w:val="center"/>
              <w:rPr>
                <w:sz w:val="10"/>
              </w:rPr>
            </w:pPr>
          </w:p>
        </w:tc>
        <w:tc>
          <w:tcPr>
            <w:tcW w:w="2056" w:type="dxa"/>
            <w:tcBorders>
              <w:top w:val="outset" w:sz="6" w:space="0" w:color="00000A"/>
              <w:left w:val="outset" w:sz="6" w:space="0" w:color="00000A"/>
              <w:bottom w:val="outset" w:sz="6" w:space="0" w:color="00000A"/>
              <w:right w:val="outset" w:sz="6" w:space="0" w:color="00000A"/>
            </w:tcBorders>
          </w:tcPr>
          <w:p w14:paraId="47E68E6B" w14:textId="77777777" w:rsidR="00AE4F1A" w:rsidRDefault="00AE4F1A" w:rsidP="00470FCB">
            <w:pPr>
              <w:pStyle w:val="western"/>
              <w:jc w:val="center"/>
              <w:rPr>
                <w:sz w:val="10"/>
              </w:rPr>
            </w:pPr>
          </w:p>
        </w:tc>
        <w:tc>
          <w:tcPr>
            <w:tcW w:w="2863" w:type="dxa"/>
            <w:tcBorders>
              <w:top w:val="outset" w:sz="6" w:space="0" w:color="00000A"/>
              <w:left w:val="outset" w:sz="6" w:space="0" w:color="00000A"/>
              <w:bottom w:val="outset" w:sz="6" w:space="0" w:color="00000A"/>
              <w:right w:val="outset" w:sz="6" w:space="0" w:color="00000A"/>
            </w:tcBorders>
          </w:tcPr>
          <w:p w14:paraId="72F26E5E" w14:textId="77777777" w:rsidR="00AE4F1A" w:rsidRDefault="00AE4F1A" w:rsidP="00470FCB">
            <w:pPr>
              <w:rPr>
                <w:sz w:val="10"/>
              </w:rPr>
            </w:pPr>
          </w:p>
        </w:tc>
        <w:tc>
          <w:tcPr>
            <w:tcW w:w="1980" w:type="dxa"/>
            <w:tcBorders>
              <w:top w:val="outset" w:sz="6" w:space="0" w:color="00000A"/>
              <w:left w:val="outset" w:sz="6" w:space="0" w:color="00000A"/>
              <w:bottom w:val="outset" w:sz="6" w:space="0" w:color="00000A"/>
              <w:right w:val="outset" w:sz="6" w:space="0" w:color="00000A"/>
            </w:tcBorders>
          </w:tcPr>
          <w:p w14:paraId="598101A2" w14:textId="77777777" w:rsidR="00AE4F1A" w:rsidRDefault="00AE4F1A" w:rsidP="00470FCB">
            <w:pPr>
              <w:pStyle w:val="western"/>
              <w:jc w:val="center"/>
              <w:rPr>
                <w:sz w:val="10"/>
              </w:rPr>
            </w:pPr>
          </w:p>
        </w:tc>
        <w:tc>
          <w:tcPr>
            <w:tcW w:w="2537" w:type="dxa"/>
            <w:tcBorders>
              <w:top w:val="outset" w:sz="6" w:space="0" w:color="00000A"/>
              <w:left w:val="outset" w:sz="6" w:space="0" w:color="00000A"/>
              <w:bottom w:val="outset" w:sz="6" w:space="0" w:color="00000A"/>
              <w:right w:val="outset" w:sz="6" w:space="0" w:color="00000A"/>
            </w:tcBorders>
          </w:tcPr>
          <w:p w14:paraId="45289CDC" w14:textId="77777777" w:rsidR="00AE4F1A" w:rsidRDefault="00AE4F1A" w:rsidP="00470FCB">
            <w:pPr>
              <w:pStyle w:val="western"/>
              <w:jc w:val="center"/>
              <w:rPr>
                <w:sz w:val="10"/>
              </w:rPr>
            </w:pPr>
          </w:p>
        </w:tc>
      </w:tr>
      <w:tr w:rsidR="00AE4F1A" w14:paraId="30051BF0" w14:textId="77777777" w:rsidTr="00470FCB">
        <w:trPr>
          <w:trHeight w:val="105"/>
          <w:tblCellSpacing w:w="0" w:type="dxa"/>
        </w:trPr>
        <w:tc>
          <w:tcPr>
            <w:tcW w:w="1364" w:type="dxa"/>
            <w:tcBorders>
              <w:top w:val="outset" w:sz="6" w:space="0" w:color="00000A"/>
              <w:left w:val="outset" w:sz="6" w:space="0" w:color="00000A"/>
              <w:bottom w:val="outset" w:sz="6" w:space="0" w:color="00000A"/>
              <w:right w:val="outset" w:sz="6" w:space="0" w:color="00000A"/>
            </w:tcBorders>
          </w:tcPr>
          <w:p w14:paraId="75E5FC5C" w14:textId="77777777" w:rsidR="00AE4F1A" w:rsidRDefault="00AE4F1A" w:rsidP="00470FCB">
            <w:pPr>
              <w:pStyle w:val="western"/>
              <w:jc w:val="center"/>
              <w:rPr>
                <w:sz w:val="10"/>
              </w:rPr>
            </w:pPr>
          </w:p>
        </w:tc>
        <w:tc>
          <w:tcPr>
            <w:tcW w:w="2056" w:type="dxa"/>
            <w:tcBorders>
              <w:top w:val="outset" w:sz="6" w:space="0" w:color="00000A"/>
              <w:left w:val="outset" w:sz="6" w:space="0" w:color="00000A"/>
              <w:bottom w:val="outset" w:sz="6" w:space="0" w:color="00000A"/>
              <w:right w:val="outset" w:sz="6" w:space="0" w:color="00000A"/>
            </w:tcBorders>
          </w:tcPr>
          <w:p w14:paraId="130F4C69" w14:textId="77777777" w:rsidR="00AE4F1A" w:rsidRDefault="00AE4F1A" w:rsidP="00470FCB">
            <w:pPr>
              <w:pStyle w:val="western"/>
              <w:jc w:val="center"/>
              <w:rPr>
                <w:sz w:val="10"/>
              </w:rPr>
            </w:pPr>
          </w:p>
        </w:tc>
        <w:tc>
          <w:tcPr>
            <w:tcW w:w="2863" w:type="dxa"/>
            <w:tcBorders>
              <w:top w:val="outset" w:sz="6" w:space="0" w:color="00000A"/>
              <w:left w:val="outset" w:sz="6" w:space="0" w:color="00000A"/>
              <w:bottom w:val="outset" w:sz="6" w:space="0" w:color="00000A"/>
              <w:right w:val="outset" w:sz="6" w:space="0" w:color="00000A"/>
            </w:tcBorders>
          </w:tcPr>
          <w:p w14:paraId="4CF31CB4" w14:textId="77777777" w:rsidR="00AE4F1A" w:rsidRDefault="00AE4F1A" w:rsidP="00470FCB">
            <w:pPr>
              <w:pStyle w:val="western"/>
              <w:jc w:val="center"/>
              <w:rPr>
                <w:sz w:val="10"/>
              </w:rPr>
            </w:pPr>
          </w:p>
        </w:tc>
        <w:tc>
          <w:tcPr>
            <w:tcW w:w="1980" w:type="dxa"/>
            <w:tcBorders>
              <w:top w:val="outset" w:sz="6" w:space="0" w:color="00000A"/>
              <w:left w:val="outset" w:sz="6" w:space="0" w:color="00000A"/>
              <w:bottom w:val="outset" w:sz="6" w:space="0" w:color="00000A"/>
              <w:right w:val="outset" w:sz="6" w:space="0" w:color="00000A"/>
            </w:tcBorders>
          </w:tcPr>
          <w:p w14:paraId="25A106F3" w14:textId="77777777" w:rsidR="00AE4F1A" w:rsidRDefault="00AE4F1A" w:rsidP="00470FCB">
            <w:pPr>
              <w:pStyle w:val="western"/>
              <w:jc w:val="center"/>
              <w:rPr>
                <w:sz w:val="10"/>
              </w:rPr>
            </w:pPr>
          </w:p>
        </w:tc>
        <w:tc>
          <w:tcPr>
            <w:tcW w:w="2537" w:type="dxa"/>
            <w:tcBorders>
              <w:top w:val="outset" w:sz="6" w:space="0" w:color="00000A"/>
              <w:left w:val="outset" w:sz="6" w:space="0" w:color="00000A"/>
              <w:bottom w:val="outset" w:sz="6" w:space="0" w:color="00000A"/>
              <w:right w:val="outset" w:sz="6" w:space="0" w:color="00000A"/>
            </w:tcBorders>
          </w:tcPr>
          <w:p w14:paraId="2D945EC9" w14:textId="77777777" w:rsidR="00AE4F1A" w:rsidRDefault="00AE4F1A" w:rsidP="00470FCB">
            <w:pPr>
              <w:pStyle w:val="western"/>
              <w:jc w:val="center"/>
              <w:rPr>
                <w:sz w:val="10"/>
              </w:rPr>
            </w:pPr>
          </w:p>
        </w:tc>
      </w:tr>
      <w:tr w:rsidR="00AE4F1A" w14:paraId="1D8885B5" w14:textId="77777777" w:rsidTr="00470FCB">
        <w:trPr>
          <w:trHeight w:val="90"/>
          <w:tblCellSpacing w:w="0" w:type="dxa"/>
        </w:trPr>
        <w:tc>
          <w:tcPr>
            <w:tcW w:w="1364" w:type="dxa"/>
            <w:tcBorders>
              <w:top w:val="outset" w:sz="6" w:space="0" w:color="00000A"/>
              <w:left w:val="outset" w:sz="6" w:space="0" w:color="00000A"/>
              <w:bottom w:val="outset" w:sz="6" w:space="0" w:color="00000A"/>
              <w:right w:val="outset" w:sz="6" w:space="0" w:color="00000A"/>
            </w:tcBorders>
          </w:tcPr>
          <w:p w14:paraId="4F0D94A3" w14:textId="77777777" w:rsidR="00AE4F1A" w:rsidRDefault="00AE4F1A" w:rsidP="00470FCB">
            <w:pPr>
              <w:pStyle w:val="western"/>
              <w:jc w:val="center"/>
              <w:rPr>
                <w:sz w:val="10"/>
              </w:rPr>
            </w:pPr>
          </w:p>
        </w:tc>
        <w:tc>
          <w:tcPr>
            <w:tcW w:w="2056" w:type="dxa"/>
            <w:tcBorders>
              <w:top w:val="outset" w:sz="6" w:space="0" w:color="00000A"/>
              <w:left w:val="outset" w:sz="6" w:space="0" w:color="00000A"/>
              <w:bottom w:val="outset" w:sz="6" w:space="0" w:color="00000A"/>
              <w:right w:val="outset" w:sz="6" w:space="0" w:color="00000A"/>
            </w:tcBorders>
          </w:tcPr>
          <w:p w14:paraId="570C11DF" w14:textId="77777777" w:rsidR="00AE4F1A" w:rsidRDefault="00AE4F1A" w:rsidP="00470FCB">
            <w:pPr>
              <w:pStyle w:val="western"/>
              <w:jc w:val="center"/>
              <w:rPr>
                <w:sz w:val="10"/>
              </w:rPr>
            </w:pPr>
          </w:p>
        </w:tc>
        <w:tc>
          <w:tcPr>
            <w:tcW w:w="2863" w:type="dxa"/>
            <w:tcBorders>
              <w:top w:val="outset" w:sz="6" w:space="0" w:color="00000A"/>
              <w:left w:val="outset" w:sz="6" w:space="0" w:color="00000A"/>
              <w:bottom w:val="outset" w:sz="6" w:space="0" w:color="00000A"/>
              <w:right w:val="outset" w:sz="6" w:space="0" w:color="00000A"/>
            </w:tcBorders>
          </w:tcPr>
          <w:p w14:paraId="05167DFE" w14:textId="77777777" w:rsidR="00AE4F1A" w:rsidRDefault="00AE4F1A" w:rsidP="00470FCB">
            <w:pPr>
              <w:pStyle w:val="western"/>
              <w:jc w:val="center"/>
              <w:rPr>
                <w:sz w:val="10"/>
              </w:rPr>
            </w:pPr>
          </w:p>
        </w:tc>
        <w:tc>
          <w:tcPr>
            <w:tcW w:w="1980" w:type="dxa"/>
            <w:tcBorders>
              <w:top w:val="outset" w:sz="6" w:space="0" w:color="00000A"/>
              <w:left w:val="outset" w:sz="6" w:space="0" w:color="00000A"/>
              <w:bottom w:val="outset" w:sz="6" w:space="0" w:color="00000A"/>
              <w:right w:val="outset" w:sz="6" w:space="0" w:color="00000A"/>
            </w:tcBorders>
          </w:tcPr>
          <w:p w14:paraId="4AEC34EB" w14:textId="77777777" w:rsidR="00AE4F1A" w:rsidRDefault="00AE4F1A" w:rsidP="00470FCB">
            <w:pPr>
              <w:pStyle w:val="western"/>
              <w:jc w:val="center"/>
              <w:rPr>
                <w:sz w:val="10"/>
              </w:rPr>
            </w:pPr>
          </w:p>
        </w:tc>
        <w:tc>
          <w:tcPr>
            <w:tcW w:w="2537" w:type="dxa"/>
            <w:tcBorders>
              <w:top w:val="outset" w:sz="6" w:space="0" w:color="00000A"/>
              <w:left w:val="outset" w:sz="6" w:space="0" w:color="00000A"/>
              <w:bottom w:val="outset" w:sz="6" w:space="0" w:color="00000A"/>
              <w:right w:val="outset" w:sz="6" w:space="0" w:color="00000A"/>
            </w:tcBorders>
          </w:tcPr>
          <w:p w14:paraId="62B6E553" w14:textId="77777777" w:rsidR="00AE4F1A" w:rsidRDefault="00AE4F1A" w:rsidP="00470FCB">
            <w:pPr>
              <w:pStyle w:val="western"/>
              <w:jc w:val="center"/>
              <w:rPr>
                <w:sz w:val="10"/>
              </w:rPr>
            </w:pPr>
          </w:p>
        </w:tc>
      </w:tr>
    </w:tbl>
    <w:p w14:paraId="197E4174" w14:textId="77777777" w:rsidR="00AE4F1A" w:rsidRPr="000523E3" w:rsidRDefault="00AE4F1A" w:rsidP="00AE4F1A">
      <w:pPr>
        <w:rPr>
          <w:vanish/>
        </w:rPr>
      </w:pPr>
    </w:p>
    <w:p w14:paraId="1BA1CAAC" w14:textId="77777777" w:rsidR="00AE4F1A" w:rsidRDefault="00AE4F1A" w:rsidP="00AE4F1A">
      <w:pPr>
        <w:pStyle w:val="western"/>
      </w:pPr>
    </w:p>
    <w:tbl>
      <w:tblPr>
        <w:tblW w:w="8865" w:type="dxa"/>
        <w:tblCellSpacing w:w="0" w:type="dxa"/>
        <w:tblCellMar>
          <w:top w:w="105" w:type="dxa"/>
          <w:left w:w="105" w:type="dxa"/>
          <w:bottom w:w="105" w:type="dxa"/>
          <w:right w:w="105" w:type="dxa"/>
        </w:tblCellMar>
        <w:tblLook w:val="0000" w:firstRow="0" w:lastRow="0" w:firstColumn="0" w:lastColumn="0" w:noHBand="0" w:noVBand="0"/>
      </w:tblPr>
      <w:tblGrid>
        <w:gridCol w:w="4425"/>
        <w:gridCol w:w="4440"/>
      </w:tblGrid>
      <w:tr w:rsidR="00AE4F1A" w14:paraId="76CBB9C5" w14:textId="77777777" w:rsidTr="00470FCB">
        <w:trPr>
          <w:tblCellSpacing w:w="0" w:type="dxa"/>
        </w:trPr>
        <w:tc>
          <w:tcPr>
            <w:tcW w:w="4215" w:type="dxa"/>
            <w:shd w:val="clear" w:color="auto" w:fill="FFFFFF"/>
          </w:tcPr>
          <w:p w14:paraId="28E8DF8F" w14:textId="77777777" w:rsidR="00AE4F1A" w:rsidRDefault="00AE4F1A" w:rsidP="00470FCB">
            <w:pPr>
              <w:pStyle w:val="western"/>
              <w:shd w:val="clear" w:color="auto" w:fill="FFFFFF"/>
              <w:spacing w:before="119" w:beforeAutospacing="0"/>
            </w:pPr>
            <w:r>
              <w:rPr>
                <w:b/>
                <w:bCs/>
              </w:rPr>
              <w:t>Арендодатель</w:t>
            </w:r>
          </w:p>
        </w:tc>
        <w:tc>
          <w:tcPr>
            <w:tcW w:w="4230" w:type="dxa"/>
            <w:shd w:val="clear" w:color="auto" w:fill="FFFFFF"/>
          </w:tcPr>
          <w:p w14:paraId="08D537D6" w14:textId="77777777" w:rsidR="00AE4F1A" w:rsidRDefault="00AE4F1A" w:rsidP="00470FCB">
            <w:pPr>
              <w:pStyle w:val="western"/>
              <w:shd w:val="clear" w:color="auto" w:fill="FFFFFF"/>
              <w:spacing w:before="119" w:beforeAutospacing="0"/>
            </w:pPr>
            <w:r>
              <w:rPr>
                <w:b/>
                <w:bCs/>
              </w:rPr>
              <w:t>Арендатор</w:t>
            </w:r>
          </w:p>
        </w:tc>
      </w:tr>
      <w:tr w:rsidR="00AE4F1A" w14:paraId="4DE1B8AE" w14:textId="77777777" w:rsidTr="00470FCB">
        <w:trPr>
          <w:tblCellSpacing w:w="0" w:type="dxa"/>
        </w:trPr>
        <w:tc>
          <w:tcPr>
            <w:tcW w:w="4215" w:type="dxa"/>
            <w:shd w:val="clear" w:color="auto" w:fill="FFFFFF"/>
          </w:tcPr>
          <w:p w14:paraId="00A2C124" w14:textId="77777777" w:rsidR="00AE4F1A" w:rsidRPr="00BB44A1" w:rsidRDefault="00AE4F1A" w:rsidP="00470FCB">
            <w:pPr>
              <w:shd w:val="clear" w:color="auto" w:fill="FFFFFF"/>
              <w:spacing w:before="119" w:after="280"/>
              <w:rPr>
                <w:lang w:eastAsia="zh-CN"/>
              </w:rPr>
            </w:pPr>
            <w:r w:rsidRPr="00BB44A1">
              <w:rPr>
                <w:bCs/>
              </w:rPr>
              <w:t>Муниципальное образование «</w:t>
            </w:r>
            <w:r>
              <w:rPr>
                <w:bCs/>
              </w:rPr>
              <w:t>Грушевское сельское поселение</w:t>
            </w:r>
            <w:r w:rsidRPr="00BB44A1">
              <w:rPr>
                <w:bCs/>
              </w:rPr>
              <w:t>»</w:t>
            </w:r>
          </w:p>
          <w:p w14:paraId="7ED83E3E" w14:textId="77777777" w:rsidR="00AE4F1A" w:rsidRPr="00BB44A1" w:rsidRDefault="00AE4F1A" w:rsidP="00470FCB">
            <w:pPr>
              <w:shd w:val="clear" w:color="auto" w:fill="FFFFFF"/>
              <w:suppressAutoHyphens/>
              <w:rPr>
                <w:lang w:eastAsia="zh-CN"/>
              </w:rPr>
            </w:pPr>
            <w:r w:rsidRPr="00BB44A1">
              <w:rPr>
                <w:bCs/>
              </w:rPr>
              <w:t>34</w:t>
            </w:r>
            <w:r>
              <w:rPr>
                <w:bCs/>
              </w:rPr>
              <w:t>6714</w:t>
            </w:r>
            <w:r w:rsidRPr="00BB44A1">
              <w:rPr>
                <w:bCs/>
              </w:rPr>
              <w:t xml:space="preserve">, Ростовская область,                                                     </w:t>
            </w:r>
          </w:p>
          <w:p w14:paraId="48D8CB42" w14:textId="77777777" w:rsidR="00AE4F1A" w:rsidRDefault="00AE4F1A" w:rsidP="00470FCB">
            <w:pPr>
              <w:shd w:val="clear" w:color="auto" w:fill="FFFFFF"/>
              <w:suppressAutoHyphens/>
              <w:rPr>
                <w:bCs/>
              </w:rPr>
            </w:pPr>
            <w:r>
              <w:rPr>
                <w:bCs/>
              </w:rPr>
              <w:t>Аксайский</w:t>
            </w:r>
            <w:r w:rsidRPr="00BB44A1">
              <w:rPr>
                <w:bCs/>
              </w:rPr>
              <w:t xml:space="preserve"> район, с</w:t>
            </w:r>
            <w:r>
              <w:rPr>
                <w:bCs/>
              </w:rPr>
              <w:t>т</w:t>
            </w:r>
            <w:r w:rsidRPr="00BB44A1">
              <w:rPr>
                <w:bCs/>
              </w:rPr>
              <w:t xml:space="preserve">. </w:t>
            </w:r>
            <w:r>
              <w:rPr>
                <w:bCs/>
              </w:rPr>
              <w:t>Грушевская</w:t>
            </w:r>
            <w:r w:rsidRPr="00BB44A1">
              <w:rPr>
                <w:bCs/>
              </w:rPr>
              <w:t xml:space="preserve">, </w:t>
            </w:r>
          </w:p>
          <w:p w14:paraId="3FFA7639" w14:textId="77777777" w:rsidR="00AE4F1A" w:rsidRPr="00BB44A1" w:rsidRDefault="00AE4F1A" w:rsidP="00470FCB">
            <w:pPr>
              <w:shd w:val="clear" w:color="auto" w:fill="FFFFFF"/>
              <w:suppressAutoHyphens/>
              <w:rPr>
                <w:lang w:eastAsia="zh-CN"/>
              </w:rPr>
            </w:pPr>
            <w:r w:rsidRPr="00BB44A1">
              <w:rPr>
                <w:bCs/>
              </w:rPr>
              <w:t>ул. С</w:t>
            </w:r>
            <w:r>
              <w:rPr>
                <w:bCs/>
              </w:rPr>
              <w:t>овесткая</w:t>
            </w:r>
            <w:r w:rsidRPr="00BB44A1">
              <w:rPr>
                <w:bCs/>
              </w:rPr>
              <w:t xml:space="preserve">, д. </w:t>
            </w:r>
            <w:r>
              <w:rPr>
                <w:bCs/>
              </w:rPr>
              <w:t>265А</w:t>
            </w:r>
          </w:p>
          <w:p w14:paraId="06963AFB" w14:textId="77777777" w:rsidR="00AE4F1A" w:rsidRPr="00BB44A1" w:rsidRDefault="00AE4F1A" w:rsidP="00470FCB">
            <w:pPr>
              <w:shd w:val="clear" w:color="auto" w:fill="FFFFFF"/>
              <w:suppressAutoHyphens/>
              <w:rPr>
                <w:lang w:eastAsia="zh-CN"/>
              </w:rPr>
            </w:pPr>
            <w:r w:rsidRPr="00BB44A1">
              <w:rPr>
                <w:bCs/>
              </w:rPr>
              <w:t xml:space="preserve">ИНН </w:t>
            </w:r>
            <w:r w:rsidRPr="00F24BE1">
              <w:rPr>
                <w:color w:val="000000"/>
                <w:sz w:val="28"/>
                <w:szCs w:val="28"/>
                <w:lang w:bidi="ru-RU"/>
              </w:rPr>
              <w:t>6102021530</w:t>
            </w:r>
          </w:p>
          <w:p w14:paraId="4C617398" w14:textId="77777777" w:rsidR="00AE4F1A" w:rsidRPr="00BB44A1" w:rsidRDefault="00AE4F1A" w:rsidP="00470FCB">
            <w:pPr>
              <w:shd w:val="clear" w:color="auto" w:fill="FFFFFF"/>
              <w:suppressAutoHyphens/>
              <w:rPr>
                <w:lang w:eastAsia="zh-CN"/>
              </w:rPr>
            </w:pPr>
            <w:r w:rsidRPr="00BB44A1">
              <w:rPr>
                <w:bCs/>
              </w:rPr>
              <w:t xml:space="preserve">ОГРН </w:t>
            </w:r>
            <w:r w:rsidRPr="00642398">
              <w:rPr>
                <w:bCs/>
                <w:sz w:val="28"/>
                <w:szCs w:val="28"/>
              </w:rPr>
              <w:t>1056102027706</w:t>
            </w:r>
          </w:p>
          <w:p w14:paraId="519C61D7" w14:textId="77777777" w:rsidR="00AE4F1A" w:rsidRPr="00BB44A1" w:rsidRDefault="00AE4F1A" w:rsidP="00470FCB">
            <w:pPr>
              <w:shd w:val="clear" w:color="auto" w:fill="FFFFFF"/>
              <w:suppressAutoHyphens/>
              <w:spacing w:before="119" w:after="280"/>
              <w:rPr>
                <w:bCs/>
              </w:rPr>
            </w:pPr>
            <w:r w:rsidRPr="00BB44A1">
              <w:rPr>
                <w:bCs/>
              </w:rPr>
              <w:t>Глава Администрации</w:t>
            </w:r>
          </w:p>
          <w:p w14:paraId="776243DA" w14:textId="77777777" w:rsidR="00AE4F1A" w:rsidRPr="00BB44A1" w:rsidRDefault="00AE4F1A" w:rsidP="00470FCB">
            <w:pPr>
              <w:jc w:val="both"/>
              <w:rPr>
                <w:lang w:eastAsia="en-US"/>
              </w:rPr>
            </w:pPr>
            <w:r>
              <w:rPr>
                <w:bCs/>
              </w:rPr>
              <w:t>Грушевского сельского поселения</w:t>
            </w:r>
          </w:p>
          <w:p w14:paraId="0FD1FEBB" w14:textId="77777777" w:rsidR="00AE4F1A" w:rsidRPr="00BB44A1" w:rsidRDefault="00AE4F1A" w:rsidP="00470FCB">
            <w:pPr>
              <w:jc w:val="both"/>
              <w:rPr>
                <w:lang w:eastAsia="en-US"/>
              </w:rPr>
            </w:pPr>
          </w:p>
          <w:p w14:paraId="0625FB38" w14:textId="77777777" w:rsidR="00AE4F1A" w:rsidRPr="00BB44A1" w:rsidRDefault="00AE4F1A" w:rsidP="00470FCB">
            <w:pPr>
              <w:jc w:val="both"/>
              <w:rPr>
                <w:lang w:eastAsia="en-US"/>
              </w:rPr>
            </w:pPr>
          </w:p>
          <w:p w14:paraId="7A23380E" w14:textId="77777777" w:rsidR="00AE4F1A" w:rsidRPr="00BB44A1" w:rsidRDefault="00AE4F1A" w:rsidP="00470FCB">
            <w:pPr>
              <w:jc w:val="both"/>
              <w:rPr>
                <w:lang w:eastAsia="en-US"/>
              </w:rPr>
            </w:pPr>
          </w:p>
          <w:p w14:paraId="342A7170" w14:textId="77777777" w:rsidR="00AE4F1A" w:rsidRPr="00BB44A1" w:rsidRDefault="00AE4F1A" w:rsidP="00470FCB">
            <w:pPr>
              <w:jc w:val="both"/>
              <w:rPr>
                <w:bCs/>
                <w:lang w:eastAsia="en-US"/>
              </w:rPr>
            </w:pPr>
            <w:r w:rsidRPr="00BB44A1">
              <w:rPr>
                <w:lang w:eastAsia="en-US"/>
              </w:rPr>
              <w:t>__________________/</w:t>
            </w:r>
            <w:r>
              <w:rPr>
                <w:lang w:eastAsia="en-US"/>
              </w:rPr>
              <w:t>Н.Л.Онищенко</w:t>
            </w:r>
            <w:r w:rsidRPr="00BB44A1">
              <w:rPr>
                <w:lang w:eastAsia="en-US"/>
              </w:rPr>
              <w:t xml:space="preserve"> /</w:t>
            </w:r>
          </w:p>
          <w:p w14:paraId="5B4EB55F" w14:textId="77777777" w:rsidR="00AE4F1A" w:rsidRDefault="00AE4F1A" w:rsidP="00470FCB">
            <w:pPr>
              <w:pStyle w:val="western"/>
            </w:pPr>
            <w:r w:rsidRPr="00BB44A1">
              <w:rPr>
                <w:bCs/>
                <w:lang w:eastAsia="en-US"/>
              </w:rPr>
              <w:t xml:space="preserve">            м.п.</w:t>
            </w:r>
          </w:p>
        </w:tc>
        <w:tc>
          <w:tcPr>
            <w:tcW w:w="4230" w:type="dxa"/>
            <w:shd w:val="clear" w:color="auto" w:fill="FFFFFF"/>
          </w:tcPr>
          <w:p w14:paraId="7590D5A0" w14:textId="77777777" w:rsidR="00AE4F1A" w:rsidRDefault="00AE4F1A" w:rsidP="00470FCB">
            <w:pPr>
              <w:pStyle w:val="western"/>
              <w:shd w:val="clear" w:color="auto" w:fill="FFFFFF"/>
              <w:spacing w:before="119" w:beforeAutospacing="0"/>
            </w:pPr>
            <w:r>
              <w:rPr>
                <w:b/>
                <w:bCs/>
              </w:rPr>
              <w:t>______________________</w:t>
            </w:r>
          </w:p>
          <w:p w14:paraId="50604C57" w14:textId="77777777" w:rsidR="00AE4F1A" w:rsidRDefault="00AE4F1A" w:rsidP="00470FCB">
            <w:pPr>
              <w:pStyle w:val="western"/>
              <w:shd w:val="clear" w:color="auto" w:fill="FFFFFF"/>
              <w:spacing w:before="119" w:beforeAutospacing="0"/>
            </w:pPr>
            <w:r>
              <w:rPr>
                <w:b/>
                <w:bCs/>
              </w:rPr>
              <w:t>______________________</w:t>
            </w:r>
          </w:p>
          <w:p w14:paraId="195D9121" w14:textId="77777777" w:rsidR="00AE4F1A" w:rsidRDefault="00AE4F1A" w:rsidP="00470FCB">
            <w:pPr>
              <w:pStyle w:val="western"/>
            </w:pPr>
            <w:r>
              <w:rPr>
                <w:i/>
                <w:iCs/>
                <w:sz w:val="16"/>
                <w:szCs w:val="16"/>
              </w:rPr>
              <w:t>(подпись, ФИО)</w:t>
            </w:r>
          </w:p>
          <w:p w14:paraId="35956B91" w14:textId="77777777" w:rsidR="00AE4F1A" w:rsidRDefault="00AE4F1A" w:rsidP="00470FCB">
            <w:pPr>
              <w:pStyle w:val="western"/>
              <w:shd w:val="clear" w:color="auto" w:fill="FFFFFF"/>
              <w:spacing w:before="119" w:beforeAutospacing="0"/>
            </w:pPr>
          </w:p>
          <w:p w14:paraId="404C6594" w14:textId="77777777" w:rsidR="00AE4F1A" w:rsidRDefault="00AE4F1A" w:rsidP="00470FCB">
            <w:pPr>
              <w:pStyle w:val="western"/>
            </w:pPr>
          </w:p>
        </w:tc>
      </w:tr>
    </w:tbl>
    <w:p w14:paraId="57B175ED" w14:textId="77777777" w:rsidR="00AE4F1A" w:rsidRDefault="00AE4F1A"/>
    <w:sectPr w:rsidR="00AE4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C4A08"/>
    <w:multiLevelType w:val="multilevel"/>
    <w:tmpl w:val="CA6C06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74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1A"/>
    <w:rsid w:val="00AE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7B63"/>
  <w15:chartTrackingRefBased/>
  <w15:docId w15:val="{050368DB-4525-4F02-9766-C70CB6D4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E4F1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F1A"/>
    <w:rPr>
      <w:rFonts w:ascii="Times New Roman" w:eastAsia="Times New Roman" w:hAnsi="Times New Roman" w:cs="Times New Roman"/>
      <w:b/>
      <w:bCs/>
      <w:kern w:val="36"/>
      <w:sz w:val="48"/>
      <w:szCs w:val="48"/>
      <w:lang w:eastAsia="ru-RU"/>
    </w:rPr>
  </w:style>
  <w:style w:type="paragraph" w:customStyle="1" w:styleId="western">
    <w:name w:val="western"/>
    <w:basedOn w:val="a"/>
    <w:rsid w:val="00AE4F1A"/>
    <w:pPr>
      <w:spacing w:before="100" w:beforeAutospacing="1" w:after="100" w:afterAutospacing="1"/>
    </w:pPr>
  </w:style>
  <w:style w:type="paragraph" w:styleId="a3">
    <w:basedOn w:val="a"/>
    <w:next w:val="a4"/>
    <w:rsid w:val="00AE4F1A"/>
    <w:pPr>
      <w:spacing w:before="100" w:beforeAutospacing="1" w:after="100" w:afterAutospacing="1"/>
    </w:pPr>
  </w:style>
  <w:style w:type="paragraph" w:styleId="a4">
    <w:name w:val="Normal (Web)"/>
    <w:basedOn w:val="a"/>
    <w:uiPriority w:val="99"/>
    <w:semiHidden/>
    <w:unhideWhenUsed/>
    <w:rsid w:val="00AE4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12788</Characters>
  <Application>Microsoft Office Word</Application>
  <DocSecurity>0</DocSecurity>
  <Lines>106</Lines>
  <Paragraphs>30</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АдмГрушСП</dc:creator>
  <cp:keywords/>
  <dc:description/>
  <cp:lastModifiedBy>Ирина АдмГрушСП</cp:lastModifiedBy>
  <cp:revision>1</cp:revision>
  <dcterms:created xsi:type="dcterms:W3CDTF">2023-04-04T10:39:00Z</dcterms:created>
  <dcterms:modified xsi:type="dcterms:W3CDTF">2023-04-04T10:39:00Z</dcterms:modified>
</cp:coreProperties>
</file>