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МОДЕЛЬНЫЙ</w:t>
      </w:r>
      <w:r>
        <w:rPr>
          <w:rFonts w:ascii="Times New Roman" w:hAnsi="Times New Roman"/>
          <w:sz w:val="24"/>
        </w:rPr>
        <w:t xml:space="preserve"> УСТАВ</w:t>
      </w:r>
    </w:p>
    <w:p w14:paraId="03000000">
      <w:pPr>
        <w:pStyle w:val="Style_2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ТЕРРИТОРИАЛЬНОГО</w:t>
      </w:r>
      <w:r>
        <w:rPr>
          <w:rFonts w:ascii="Times New Roman" w:hAnsi="Times New Roman"/>
          <w:sz w:val="24"/>
        </w:rPr>
        <w:t xml:space="preserve"> ОБЩЕСТВЕННОГО</w:t>
      </w:r>
      <w:r>
        <w:rPr>
          <w:rFonts w:ascii="Times New Roman" w:hAnsi="Times New Roman"/>
          <w:sz w:val="24"/>
        </w:rPr>
        <w:t xml:space="preserve"> САМОУПРАВЛЕНИЯ</w:t>
      </w:r>
    </w:p>
    <w:p w14:paraId="0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05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Наименование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территория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общественно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самоуправлени</w:t>
      </w:r>
      <w:r>
        <w:rPr>
          <w:rFonts w:ascii="Times New Roman" w:hAnsi="Times New Roman"/>
          <w:sz w:val="24"/>
        </w:rPr>
        <w:t>я.</w:t>
      </w:r>
    </w:p>
    <w:p w14:paraId="0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0700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Полное</w:t>
      </w:r>
      <w:r>
        <w:rPr>
          <w:rFonts w:ascii="Times New Roman" w:hAnsi="Times New Roman"/>
          <w:sz w:val="24"/>
        </w:rPr>
        <w:t xml:space="preserve"> наименование</w:t>
      </w:r>
      <w:r>
        <w:rPr>
          <w:rFonts w:ascii="Times New Roman" w:hAnsi="Times New Roman"/>
          <w:sz w:val="24"/>
        </w:rPr>
        <w:t>:  территориальное</w:t>
      </w:r>
      <w:r>
        <w:rPr>
          <w:rFonts w:ascii="Times New Roman" w:hAnsi="Times New Roman"/>
          <w:sz w:val="24"/>
        </w:rPr>
        <w:t xml:space="preserve">  общественное</w:t>
      </w:r>
      <w:r>
        <w:rPr>
          <w:rFonts w:ascii="Times New Roman" w:hAnsi="Times New Roman"/>
          <w:sz w:val="24"/>
        </w:rPr>
        <w:t xml:space="preserve">  самоуправление</w:t>
      </w:r>
      <w:r>
        <w:rPr>
          <w:rFonts w:ascii="Times New Roman" w:hAnsi="Times New Roman"/>
          <w:sz w:val="24"/>
        </w:rPr>
        <w:t xml:space="preserve"> (далее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)  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.</w:t>
      </w:r>
    </w:p>
    <w:p w14:paraId="08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>)</w:t>
      </w:r>
    </w:p>
    <w:p w14:paraId="0900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Сокращенное</w:t>
      </w:r>
      <w:r>
        <w:rPr>
          <w:rFonts w:ascii="Times New Roman" w:hAnsi="Times New Roman"/>
          <w:sz w:val="24"/>
        </w:rPr>
        <w:t xml:space="preserve"> наименование</w:t>
      </w:r>
      <w:r>
        <w:rPr>
          <w:rFonts w:ascii="Times New Roman" w:hAnsi="Times New Roman"/>
          <w:sz w:val="24"/>
        </w:rPr>
        <w:t>: ТОС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______________.</w:t>
      </w:r>
    </w:p>
    <w:p w14:paraId="0A000000">
      <w:pPr>
        <w:pStyle w:val="Style_4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(наименование</w:t>
      </w:r>
      <w:r>
        <w:rPr>
          <w:rFonts w:ascii="Times New Roman" w:hAnsi="Times New Roman"/>
        </w:rPr>
        <w:t>)</w:t>
      </w:r>
    </w:p>
    <w:p w14:paraId="0B00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ТОС</w:t>
      </w:r>
      <w:r>
        <w:rPr>
          <w:rFonts w:ascii="Times New Roman" w:hAnsi="Times New Roman"/>
          <w:sz w:val="24"/>
        </w:rPr>
        <w:t xml:space="preserve"> осуществляется</w:t>
      </w:r>
      <w:r>
        <w:rPr>
          <w:rFonts w:ascii="Times New Roman" w:hAnsi="Times New Roman"/>
          <w:sz w:val="24"/>
        </w:rPr>
        <w:t xml:space="preserve">  в</w:t>
      </w:r>
      <w:r>
        <w:rPr>
          <w:rFonts w:ascii="Times New Roman" w:hAnsi="Times New Roman"/>
          <w:sz w:val="24"/>
        </w:rPr>
        <w:t xml:space="preserve">  пределах</w:t>
      </w:r>
      <w:r>
        <w:rPr>
          <w:rFonts w:ascii="Times New Roman" w:hAnsi="Times New Roman"/>
          <w:sz w:val="24"/>
        </w:rPr>
        <w:t xml:space="preserve">  следующей</w:t>
      </w:r>
      <w:r>
        <w:rPr>
          <w:rFonts w:ascii="Times New Roman" w:hAnsi="Times New Roman"/>
          <w:sz w:val="24"/>
        </w:rPr>
        <w:t xml:space="preserve">  территории</w:t>
      </w:r>
      <w:r>
        <w:rPr>
          <w:rFonts w:ascii="Times New Roman" w:hAnsi="Times New Roman"/>
          <w:sz w:val="24"/>
        </w:rPr>
        <w:t xml:space="preserve">  проживания</w:t>
      </w:r>
    </w:p>
    <w:p w14:paraId="0C000000">
      <w:pPr>
        <w:pStyle w:val="Style_4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</w:t>
      </w:r>
      <w:r>
        <w:rPr>
          <w:rFonts w:ascii="Times New Roman" w:hAnsi="Times New Roman"/>
          <w:sz w:val="24"/>
        </w:rPr>
        <w:t>: __________</w:t>
      </w:r>
      <w:r>
        <w:rPr>
          <w:rFonts w:ascii="Times New Roman" w:hAnsi="Times New Roman"/>
          <w:sz w:val="24"/>
        </w:rPr>
        <w:t>______________________________________________________.</w:t>
      </w:r>
    </w:p>
    <w:p w14:paraId="0D000000">
      <w:pPr>
        <w:pStyle w:val="Style_4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(необходимо</w:t>
      </w:r>
      <w:r>
        <w:rPr>
          <w:rFonts w:ascii="Times New Roman" w:hAnsi="Times New Roman"/>
        </w:rPr>
        <w:t xml:space="preserve"> указать</w:t>
      </w:r>
      <w:r>
        <w:rPr>
          <w:rFonts w:ascii="Times New Roman" w:hAnsi="Times New Roman"/>
        </w:rPr>
        <w:t xml:space="preserve"> одну</w:t>
      </w:r>
      <w:r>
        <w:rPr>
          <w:rFonts w:ascii="Times New Roman" w:hAnsi="Times New Roman"/>
        </w:rPr>
        <w:t xml:space="preserve"> из</w:t>
      </w:r>
      <w:r>
        <w:rPr>
          <w:rFonts w:ascii="Times New Roman" w:hAnsi="Times New Roman"/>
        </w:rPr>
        <w:t xml:space="preserve"> следующих</w:t>
      </w:r>
      <w:r>
        <w:rPr>
          <w:rFonts w:ascii="Times New Roman" w:hAnsi="Times New Roman"/>
        </w:rPr>
        <w:t xml:space="preserve"> территорий</w:t>
      </w:r>
      <w:r>
        <w:rPr>
          <w:rFonts w:ascii="Times New Roman" w:hAnsi="Times New Roman"/>
        </w:rPr>
        <w:t>:</w:t>
      </w:r>
    </w:p>
    <w:p w14:paraId="0E000000">
      <w:pPr>
        <w:pStyle w:val="Style_4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одъезд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многоквартирного</w:t>
      </w:r>
      <w:r>
        <w:rPr>
          <w:rFonts w:ascii="Times New Roman" w:hAnsi="Times New Roman"/>
        </w:rPr>
        <w:t xml:space="preserve"> жилого</w:t>
      </w:r>
      <w:r>
        <w:rPr>
          <w:rFonts w:ascii="Times New Roman" w:hAnsi="Times New Roman"/>
        </w:rPr>
        <w:t xml:space="preserve"> дома,</w:t>
      </w:r>
    </w:p>
    <w:p w14:paraId="0F000000">
      <w:pPr>
        <w:pStyle w:val="Style_4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многоквартирный</w:t>
      </w:r>
      <w:r>
        <w:rPr>
          <w:rFonts w:ascii="Times New Roman" w:hAnsi="Times New Roman"/>
        </w:rPr>
        <w:t xml:space="preserve"> жилой</w:t>
      </w:r>
      <w:r>
        <w:rPr>
          <w:rFonts w:ascii="Times New Roman" w:hAnsi="Times New Roman"/>
        </w:rPr>
        <w:t xml:space="preserve"> дом</w:t>
      </w:r>
      <w:r>
        <w:rPr>
          <w:rFonts w:ascii="Times New Roman" w:hAnsi="Times New Roman"/>
        </w:rPr>
        <w:t>, группу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жилых</w:t>
      </w:r>
      <w:r>
        <w:rPr>
          <w:rFonts w:ascii="Times New Roman" w:hAnsi="Times New Roman"/>
        </w:rPr>
        <w:t xml:space="preserve"> домов</w:t>
      </w:r>
      <w:r>
        <w:rPr>
          <w:rFonts w:ascii="Times New Roman" w:hAnsi="Times New Roman"/>
        </w:rPr>
        <w:t>, жилой</w:t>
      </w:r>
      <w:r>
        <w:rPr>
          <w:rFonts w:ascii="Times New Roman" w:hAnsi="Times New Roman"/>
        </w:rPr>
        <w:t xml:space="preserve"> микрорайон,</w:t>
      </w:r>
    </w:p>
    <w:p w14:paraId="10000000">
      <w:pPr>
        <w:pStyle w:val="Style_4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сельский</w:t>
      </w:r>
      <w:r>
        <w:rPr>
          <w:rFonts w:ascii="Times New Roman" w:hAnsi="Times New Roman"/>
        </w:rPr>
        <w:t xml:space="preserve"> населенный</w:t>
      </w:r>
      <w:r>
        <w:rPr>
          <w:rFonts w:ascii="Times New Roman" w:hAnsi="Times New Roman"/>
        </w:rPr>
        <w:t xml:space="preserve"> пункт,</w:t>
      </w:r>
      <w:r>
        <w:rPr>
          <w:rFonts w:ascii="Times New Roman" w:hAnsi="Times New Roman"/>
        </w:rPr>
        <w:t xml:space="preserve"> иную</w:t>
      </w:r>
      <w:r>
        <w:rPr>
          <w:rFonts w:ascii="Times New Roman" w:hAnsi="Times New Roman"/>
        </w:rPr>
        <w:t xml:space="preserve"> территорию</w:t>
      </w:r>
      <w:r>
        <w:rPr>
          <w:rFonts w:ascii="Times New Roman" w:hAnsi="Times New Roman"/>
        </w:rPr>
        <w:t xml:space="preserve"> прож</w:t>
      </w:r>
      <w:r>
        <w:rPr>
          <w:rFonts w:ascii="Times New Roman" w:hAnsi="Times New Roman"/>
        </w:rPr>
        <w:t>ивания</w:t>
      </w:r>
      <w:r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)</w:t>
      </w:r>
    </w:p>
    <w:p w14:paraId="1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Границы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осуществляется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установлены</w:t>
      </w:r>
      <w:r>
        <w:rPr>
          <w:rFonts w:ascii="Times New Roman" w:hAnsi="Times New Roman"/>
          <w:sz w:val="24"/>
        </w:rPr>
        <w:t xml:space="preserve"> решением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</w:t>
      </w:r>
      <w:r>
        <w:rPr>
          <w:rFonts w:ascii="Times New Roman" w:hAnsi="Times New Roman"/>
          <w:sz w:val="24"/>
        </w:rPr>
        <w:t xml:space="preserve"> (Со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__________________________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 20__ г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____.</w:t>
      </w:r>
    </w:p>
    <w:p w14:paraId="1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Место</w:t>
      </w:r>
      <w:r>
        <w:rPr>
          <w:rFonts w:ascii="Times New Roman" w:hAnsi="Times New Roman"/>
          <w:sz w:val="24"/>
        </w:rPr>
        <w:t xml:space="preserve"> нахождения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_______________.</w:t>
      </w:r>
    </w:p>
    <w:p w14:paraId="13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green"/>
        </w:rPr>
        <w:t>5. Организационно</w:t>
      </w:r>
      <w:r>
        <w:rPr>
          <w:rFonts w:ascii="Times New Roman" w:hAnsi="Times New Roman"/>
          <w:sz w:val="24"/>
          <w:highlight w:val="green"/>
        </w:rPr>
        <w:t xml:space="preserve"> </w:t>
      </w:r>
      <w:r>
        <w:rPr>
          <w:rFonts w:ascii="Times New Roman" w:hAnsi="Times New Roman"/>
          <w:sz w:val="24"/>
          <w:highlight w:val="green"/>
        </w:rPr>
        <w:t>правовая</w:t>
      </w:r>
      <w:r>
        <w:rPr>
          <w:rFonts w:ascii="Times New Roman" w:hAnsi="Times New Roman"/>
          <w:sz w:val="24"/>
          <w:highlight w:val="green"/>
        </w:rPr>
        <w:t xml:space="preserve"> форма</w:t>
      </w:r>
      <w:r>
        <w:rPr>
          <w:rFonts w:ascii="Times New Roman" w:hAnsi="Times New Roman"/>
          <w:sz w:val="24"/>
          <w:highlight w:val="green"/>
        </w:rPr>
        <w:t xml:space="preserve"> </w:t>
      </w:r>
      <w:r>
        <w:rPr>
          <w:rFonts w:ascii="Times New Roman" w:hAnsi="Times New Roman"/>
          <w:sz w:val="24"/>
          <w:highlight w:val="green"/>
        </w:rPr>
        <w:t>–</w:t>
      </w:r>
      <w:r>
        <w:rPr>
          <w:rFonts w:ascii="Times New Roman" w:hAnsi="Times New Roman"/>
          <w:sz w:val="24"/>
          <w:highlight w:val="green"/>
        </w:rPr>
        <w:t xml:space="preserve"> территориальное</w:t>
      </w:r>
      <w:r>
        <w:rPr>
          <w:rFonts w:ascii="Times New Roman" w:hAnsi="Times New Roman"/>
          <w:sz w:val="24"/>
          <w:highlight w:val="green"/>
        </w:rPr>
        <w:t xml:space="preserve"> общественное</w:t>
      </w:r>
      <w:r>
        <w:rPr>
          <w:rFonts w:ascii="Times New Roman" w:hAnsi="Times New Roman"/>
          <w:sz w:val="24"/>
          <w:highlight w:val="green"/>
        </w:rPr>
        <w:t xml:space="preserve"> самоуправление.</w:t>
      </w:r>
    </w:p>
    <w:p w14:paraId="14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</w:p>
    <w:p w14:paraId="15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Правовое</w:t>
      </w:r>
      <w:r>
        <w:rPr>
          <w:rFonts w:ascii="Times New Roman" w:hAnsi="Times New Roman"/>
          <w:sz w:val="24"/>
        </w:rPr>
        <w:t xml:space="preserve"> положение</w:t>
      </w:r>
      <w:r>
        <w:rPr>
          <w:rFonts w:ascii="Times New Roman" w:hAnsi="Times New Roman"/>
          <w:sz w:val="24"/>
        </w:rPr>
        <w:t xml:space="preserve"> ТОС</w:t>
      </w:r>
    </w:p>
    <w:p w14:paraId="1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1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Вариант</w:t>
      </w:r>
      <w:r>
        <w:rPr>
          <w:rFonts w:ascii="Times New Roman" w:hAnsi="Times New Roman"/>
          <w:sz w:val="24"/>
        </w:rPr>
        <w:t xml:space="preserve"> 1.</w:t>
      </w:r>
    </w:p>
    <w:p w14:paraId="1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является</w:t>
      </w:r>
      <w:r>
        <w:rPr>
          <w:rFonts w:ascii="Times New Roman" w:hAnsi="Times New Roman"/>
          <w:sz w:val="24"/>
        </w:rPr>
        <w:t xml:space="preserve"> юридическим</w:t>
      </w:r>
      <w:r>
        <w:rPr>
          <w:rFonts w:ascii="Times New Roman" w:hAnsi="Times New Roman"/>
          <w:sz w:val="24"/>
        </w:rPr>
        <w:t xml:space="preserve"> лицом.</w:t>
      </w:r>
    </w:p>
    <w:p w14:paraId="1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считается</w:t>
      </w:r>
      <w:r>
        <w:rPr>
          <w:rFonts w:ascii="Times New Roman" w:hAnsi="Times New Roman"/>
          <w:sz w:val="24"/>
        </w:rPr>
        <w:t xml:space="preserve"> учрежденным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момента</w:t>
      </w:r>
      <w:r>
        <w:rPr>
          <w:rFonts w:ascii="Times New Roman" w:hAnsi="Times New Roman"/>
          <w:sz w:val="24"/>
        </w:rPr>
        <w:t xml:space="preserve"> регистрации</w:t>
      </w:r>
      <w:r>
        <w:rPr>
          <w:rFonts w:ascii="Times New Roman" w:hAnsi="Times New Roman"/>
          <w:sz w:val="24"/>
        </w:rPr>
        <w:t xml:space="preserve"> устава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дминистрацией</w:t>
      </w:r>
      <w:r>
        <w:rPr>
          <w:rFonts w:ascii="Times New Roman" w:hAnsi="Times New Roman"/>
          <w:sz w:val="24"/>
        </w:rPr>
        <w:t xml:space="preserve"> муниципального</w:t>
      </w:r>
      <w:r>
        <w:rPr>
          <w:rFonts w:ascii="Times New Roman" w:hAnsi="Times New Roman"/>
          <w:sz w:val="24"/>
        </w:rPr>
        <w:t xml:space="preserve">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.</w:t>
      </w:r>
    </w:p>
    <w:p w14:paraId="1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</w:t>
      </w:r>
      <w:r>
        <w:rPr>
          <w:rFonts w:ascii="Times New Roman" w:hAnsi="Times New Roman"/>
          <w:sz w:val="24"/>
        </w:rPr>
        <w:t xml:space="preserve"> 2.</w:t>
      </w:r>
    </w:p>
    <w:p w14:paraId="1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имеет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собственности</w:t>
      </w:r>
      <w:r>
        <w:rPr>
          <w:rFonts w:ascii="Times New Roman" w:hAnsi="Times New Roman"/>
          <w:sz w:val="24"/>
        </w:rPr>
        <w:t xml:space="preserve"> обособленное</w:t>
      </w:r>
      <w:r>
        <w:rPr>
          <w:rFonts w:ascii="Times New Roman" w:hAnsi="Times New Roman"/>
          <w:sz w:val="24"/>
        </w:rPr>
        <w:t xml:space="preserve"> имущество</w:t>
      </w:r>
      <w:r>
        <w:rPr>
          <w:rFonts w:ascii="Times New Roman" w:hAnsi="Times New Roman"/>
          <w:sz w:val="24"/>
        </w:rPr>
        <w:t>, отвечает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своим</w:t>
      </w:r>
      <w:r>
        <w:rPr>
          <w:rFonts w:ascii="Times New Roman" w:hAnsi="Times New Roman"/>
          <w:sz w:val="24"/>
        </w:rPr>
        <w:t xml:space="preserve"> обязательствам</w:t>
      </w:r>
      <w:r>
        <w:rPr>
          <w:rFonts w:ascii="Times New Roman" w:hAnsi="Times New Roman"/>
          <w:sz w:val="24"/>
        </w:rPr>
        <w:t xml:space="preserve"> этим</w:t>
      </w:r>
      <w:r>
        <w:rPr>
          <w:rFonts w:ascii="Times New Roman" w:hAnsi="Times New Roman"/>
          <w:sz w:val="24"/>
        </w:rPr>
        <w:t xml:space="preserve"> имуществом</w:t>
      </w:r>
      <w:r>
        <w:rPr>
          <w:rFonts w:ascii="Times New Roman" w:hAnsi="Times New Roman"/>
          <w:sz w:val="24"/>
        </w:rPr>
        <w:t>, может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своего</w:t>
      </w:r>
      <w:r>
        <w:rPr>
          <w:rFonts w:ascii="Times New Roman" w:hAnsi="Times New Roman"/>
          <w:sz w:val="24"/>
        </w:rPr>
        <w:t xml:space="preserve"> имени</w:t>
      </w:r>
      <w:r>
        <w:rPr>
          <w:rFonts w:ascii="Times New Roman" w:hAnsi="Times New Roman"/>
          <w:sz w:val="24"/>
        </w:rPr>
        <w:t xml:space="preserve"> приобретать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осуществлять</w:t>
      </w:r>
      <w:r>
        <w:rPr>
          <w:rFonts w:ascii="Times New Roman" w:hAnsi="Times New Roman"/>
          <w:sz w:val="24"/>
        </w:rPr>
        <w:t xml:space="preserve"> имущественные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неимущественные</w:t>
      </w:r>
      <w:r>
        <w:rPr>
          <w:rFonts w:ascii="Times New Roman" w:hAnsi="Times New Roman"/>
          <w:sz w:val="24"/>
        </w:rPr>
        <w:t xml:space="preserve"> права</w:t>
      </w:r>
      <w:r>
        <w:rPr>
          <w:rFonts w:ascii="Times New Roman" w:hAnsi="Times New Roman"/>
          <w:sz w:val="24"/>
        </w:rPr>
        <w:t>, нести</w:t>
      </w:r>
      <w:r>
        <w:rPr>
          <w:rFonts w:ascii="Times New Roman" w:hAnsi="Times New Roman"/>
          <w:sz w:val="24"/>
        </w:rPr>
        <w:t xml:space="preserve"> обязанности</w:t>
      </w:r>
      <w:r>
        <w:rPr>
          <w:rFonts w:ascii="Times New Roman" w:hAnsi="Times New Roman"/>
          <w:sz w:val="24"/>
        </w:rPr>
        <w:t>, быть</w:t>
      </w:r>
      <w:r>
        <w:rPr>
          <w:rFonts w:ascii="Times New Roman" w:hAnsi="Times New Roman"/>
          <w:sz w:val="24"/>
        </w:rPr>
        <w:t xml:space="preserve"> истцом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ответчиком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суде.</w:t>
      </w:r>
    </w:p>
    <w:p w14:paraId="1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вправе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установленном</w:t>
      </w:r>
      <w:r>
        <w:rPr>
          <w:rFonts w:ascii="Times New Roman" w:hAnsi="Times New Roman"/>
          <w:sz w:val="24"/>
        </w:rPr>
        <w:t xml:space="preserve"> порядке</w:t>
      </w:r>
      <w:r>
        <w:rPr>
          <w:rFonts w:ascii="Times New Roman" w:hAnsi="Times New Roman"/>
          <w:sz w:val="24"/>
        </w:rPr>
        <w:t xml:space="preserve"> открывать</w:t>
      </w:r>
      <w:r>
        <w:rPr>
          <w:rFonts w:ascii="Times New Roman" w:hAnsi="Times New Roman"/>
          <w:sz w:val="24"/>
        </w:rPr>
        <w:t xml:space="preserve"> счета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банках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Российской</w:t>
      </w:r>
      <w:r>
        <w:rPr>
          <w:rFonts w:ascii="Times New Roman" w:hAnsi="Times New Roman"/>
          <w:sz w:val="24"/>
        </w:rPr>
        <w:t xml:space="preserve"> Федерации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ее</w:t>
      </w:r>
      <w:r>
        <w:rPr>
          <w:rFonts w:ascii="Times New Roman" w:hAnsi="Times New Roman"/>
          <w:sz w:val="24"/>
        </w:rPr>
        <w:t xml:space="preserve"> пределами.</w:t>
      </w:r>
    </w:p>
    <w:p w14:paraId="1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имеет</w:t>
      </w:r>
      <w:r>
        <w:rPr>
          <w:rFonts w:ascii="Times New Roman" w:hAnsi="Times New Roman"/>
          <w:sz w:val="24"/>
        </w:rPr>
        <w:t xml:space="preserve"> печать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полным</w:t>
      </w:r>
      <w:r>
        <w:rPr>
          <w:rFonts w:ascii="Times New Roman" w:hAnsi="Times New Roman"/>
          <w:sz w:val="24"/>
        </w:rPr>
        <w:t xml:space="preserve"> наименованием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русском</w:t>
      </w:r>
      <w:r>
        <w:rPr>
          <w:rFonts w:ascii="Times New Roman" w:hAnsi="Times New Roman"/>
          <w:sz w:val="24"/>
        </w:rPr>
        <w:t xml:space="preserve"> языке</w:t>
      </w:r>
      <w:r>
        <w:rPr>
          <w:rFonts w:ascii="Times New Roman" w:hAnsi="Times New Roman"/>
          <w:sz w:val="24"/>
        </w:rPr>
        <w:t>, вправе</w:t>
      </w:r>
      <w:r>
        <w:rPr>
          <w:rFonts w:ascii="Times New Roman" w:hAnsi="Times New Roman"/>
          <w:sz w:val="24"/>
        </w:rPr>
        <w:t xml:space="preserve"> иметь</w:t>
      </w:r>
      <w:r>
        <w:rPr>
          <w:rFonts w:ascii="Times New Roman" w:hAnsi="Times New Roman"/>
          <w:sz w:val="24"/>
        </w:rPr>
        <w:t xml:space="preserve"> штампы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бланки</w:t>
      </w:r>
      <w:r>
        <w:rPr>
          <w:rFonts w:ascii="Times New Roman" w:hAnsi="Times New Roman"/>
          <w:sz w:val="24"/>
        </w:rPr>
        <w:t xml:space="preserve"> со</w:t>
      </w:r>
      <w:r>
        <w:rPr>
          <w:rFonts w:ascii="Times New Roman" w:hAnsi="Times New Roman"/>
          <w:sz w:val="24"/>
        </w:rPr>
        <w:t xml:space="preserve"> своим</w:t>
      </w:r>
      <w:r>
        <w:rPr>
          <w:rFonts w:ascii="Times New Roman" w:hAnsi="Times New Roman"/>
          <w:sz w:val="24"/>
        </w:rPr>
        <w:t xml:space="preserve"> наименованием</w:t>
      </w:r>
      <w:r>
        <w:rPr>
          <w:rFonts w:ascii="Times New Roman" w:hAnsi="Times New Roman"/>
          <w:sz w:val="24"/>
        </w:rPr>
        <w:t xml:space="preserve">. </w:t>
      </w:r>
    </w:p>
    <w:p w14:paraId="1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1F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Предмет</w:t>
      </w:r>
      <w:r>
        <w:rPr>
          <w:rFonts w:ascii="Times New Roman" w:hAnsi="Times New Roman"/>
          <w:sz w:val="24"/>
        </w:rPr>
        <w:t>, цель</w:t>
      </w:r>
      <w:r>
        <w:rPr>
          <w:rFonts w:ascii="Times New Roman" w:hAnsi="Times New Roman"/>
          <w:sz w:val="24"/>
        </w:rPr>
        <w:t>, задачи</w:t>
      </w:r>
      <w:r>
        <w:rPr>
          <w:rFonts w:ascii="Times New Roman" w:hAnsi="Times New Roman"/>
          <w:sz w:val="24"/>
        </w:rPr>
        <w:t>, формы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основные</w:t>
      </w:r>
      <w:r>
        <w:rPr>
          <w:rFonts w:ascii="Times New Roman" w:hAnsi="Times New Roman"/>
          <w:sz w:val="24"/>
        </w:rPr>
        <w:t xml:space="preserve"> направления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>, права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обязанности</w:t>
      </w:r>
      <w:r>
        <w:rPr>
          <w:rFonts w:ascii="Times New Roman" w:hAnsi="Times New Roman"/>
          <w:sz w:val="24"/>
        </w:rPr>
        <w:t xml:space="preserve"> ТОС</w:t>
      </w:r>
    </w:p>
    <w:p w14:paraId="2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2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Предметом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является</w:t>
      </w:r>
      <w:r>
        <w:rPr>
          <w:rFonts w:ascii="Times New Roman" w:hAnsi="Times New Roman"/>
          <w:sz w:val="24"/>
        </w:rPr>
        <w:t xml:space="preserve"> создание</w:t>
      </w:r>
      <w:r>
        <w:rPr>
          <w:rFonts w:ascii="Times New Roman" w:hAnsi="Times New Roman"/>
          <w:sz w:val="24"/>
        </w:rPr>
        <w:t xml:space="preserve"> эффективного</w:t>
      </w:r>
      <w:r>
        <w:rPr>
          <w:rFonts w:ascii="Times New Roman" w:hAnsi="Times New Roman"/>
          <w:sz w:val="24"/>
        </w:rPr>
        <w:t xml:space="preserve"> социального</w:t>
      </w:r>
      <w:r>
        <w:rPr>
          <w:rFonts w:ascii="Times New Roman" w:hAnsi="Times New Roman"/>
          <w:sz w:val="24"/>
        </w:rPr>
        <w:t xml:space="preserve"> партнерства</w:t>
      </w:r>
      <w:r>
        <w:rPr>
          <w:rFonts w:ascii="Times New Roman" w:hAnsi="Times New Roman"/>
          <w:sz w:val="24"/>
        </w:rPr>
        <w:t xml:space="preserve"> власти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населения</w:t>
      </w:r>
      <w:r>
        <w:rPr>
          <w:rFonts w:ascii="Times New Roman" w:hAnsi="Times New Roman"/>
          <w:sz w:val="24"/>
        </w:rPr>
        <w:t>, поддержка</w:t>
      </w:r>
      <w:r>
        <w:rPr>
          <w:rFonts w:ascii="Times New Roman" w:hAnsi="Times New Roman"/>
          <w:sz w:val="24"/>
        </w:rPr>
        <w:t xml:space="preserve"> гражданских</w:t>
      </w:r>
      <w:r>
        <w:rPr>
          <w:rFonts w:ascii="Times New Roman" w:hAnsi="Times New Roman"/>
          <w:sz w:val="24"/>
        </w:rPr>
        <w:t xml:space="preserve"> инициатив</w:t>
      </w:r>
      <w:r>
        <w:rPr>
          <w:rFonts w:ascii="Times New Roman" w:hAnsi="Times New Roman"/>
          <w:sz w:val="24"/>
        </w:rPr>
        <w:t>, формирование</w:t>
      </w:r>
      <w:r>
        <w:rPr>
          <w:rFonts w:ascii="Times New Roman" w:hAnsi="Times New Roman"/>
          <w:sz w:val="24"/>
        </w:rPr>
        <w:t xml:space="preserve"> системы</w:t>
      </w:r>
      <w:r>
        <w:rPr>
          <w:rFonts w:ascii="Times New Roman" w:hAnsi="Times New Roman"/>
          <w:sz w:val="24"/>
        </w:rPr>
        <w:t xml:space="preserve"> общественного</w:t>
      </w:r>
      <w:r>
        <w:rPr>
          <w:rFonts w:ascii="Times New Roman" w:hAnsi="Times New Roman"/>
          <w:sz w:val="24"/>
        </w:rPr>
        <w:t xml:space="preserve"> согласия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основе</w:t>
      </w:r>
      <w:r>
        <w:rPr>
          <w:rFonts w:ascii="Times New Roman" w:hAnsi="Times New Roman"/>
          <w:sz w:val="24"/>
        </w:rPr>
        <w:t xml:space="preserve"> об</w:t>
      </w:r>
      <w:r>
        <w:rPr>
          <w:rFonts w:ascii="Times New Roman" w:hAnsi="Times New Roman"/>
          <w:sz w:val="24"/>
        </w:rPr>
        <w:t>щности</w:t>
      </w:r>
      <w:r>
        <w:rPr>
          <w:rFonts w:ascii="Times New Roman" w:hAnsi="Times New Roman"/>
          <w:sz w:val="24"/>
        </w:rPr>
        <w:t xml:space="preserve"> традиций</w:t>
      </w:r>
      <w:r>
        <w:rPr>
          <w:rFonts w:ascii="Times New Roman" w:hAnsi="Times New Roman"/>
          <w:sz w:val="24"/>
        </w:rPr>
        <w:t>, интересов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общечеловеческих</w:t>
      </w:r>
      <w:r>
        <w:rPr>
          <w:rFonts w:ascii="Times New Roman" w:hAnsi="Times New Roman"/>
          <w:sz w:val="24"/>
        </w:rPr>
        <w:t xml:space="preserve"> ценностей.</w:t>
      </w:r>
    </w:p>
    <w:p w14:paraId="2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Целями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являются</w:t>
      </w:r>
      <w:r>
        <w:rPr>
          <w:rFonts w:ascii="Times New Roman" w:hAnsi="Times New Roman"/>
          <w:sz w:val="24"/>
        </w:rPr>
        <w:t>:</w:t>
      </w:r>
    </w:p>
    <w:p w14:paraId="2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привлечения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 xml:space="preserve"> решению</w:t>
      </w:r>
      <w:r>
        <w:rPr>
          <w:rFonts w:ascii="Times New Roman" w:hAnsi="Times New Roman"/>
          <w:sz w:val="24"/>
        </w:rPr>
        <w:t xml:space="preserve"> вопросов</w:t>
      </w:r>
      <w:r>
        <w:rPr>
          <w:rFonts w:ascii="Times New Roman" w:hAnsi="Times New Roman"/>
          <w:sz w:val="24"/>
        </w:rPr>
        <w:t xml:space="preserve"> жизнедеятельности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осуществляется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24000000">
      <w:pPr>
        <w:pStyle w:val="Style_3"/>
        <w:ind w:firstLine="709" w:left="0"/>
        <w:jc w:val="both"/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экономическое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социальное</w:t>
      </w:r>
      <w:r>
        <w:rPr>
          <w:rFonts w:ascii="Times New Roman" w:hAnsi="Times New Roman"/>
          <w:sz w:val="24"/>
        </w:rPr>
        <w:t xml:space="preserve"> развитие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границах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  <w:r>
        <w:t xml:space="preserve"> </w:t>
      </w:r>
    </w:p>
    <w:p w14:paraId="2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реализации</w:t>
      </w:r>
      <w:r>
        <w:rPr>
          <w:rFonts w:ascii="Times New Roman" w:hAnsi="Times New Roman"/>
          <w:sz w:val="24"/>
        </w:rPr>
        <w:t xml:space="preserve"> прав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различные</w:t>
      </w:r>
      <w:r>
        <w:rPr>
          <w:rFonts w:ascii="Times New Roman" w:hAnsi="Times New Roman"/>
          <w:sz w:val="24"/>
        </w:rPr>
        <w:t xml:space="preserve"> формы</w:t>
      </w:r>
      <w:r>
        <w:rPr>
          <w:rFonts w:ascii="Times New Roman" w:hAnsi="Times New Roman"/>
          <w:sz w:val="24"/>
        </w:rPr>
        <w:t xml:space="preserve"> осуществления</w:t>
      </w:r>
      <w:r>
        <w:rPr>
          <w:rFonts w:ascii="Times New Roman" w:hAnsi="Times New Roman"/>
          <w:sz w:val="24"/>
        </w:rPr>
        <w:t xml:space="preserve"> общественного</w:t>
      </w:r>
      <w:r>
        <w:rPr>
          <w:rFonts w:ascii="Times New Roman" w:hAnsi="Times New Roman"/>
          <w:sz w:val="24"/>
        </w:rPr>
        <w:t xml:space="preserve"> самоуправления.</w:t>
      </w:r>
    </w:p>
    <w:p w14:paraId="2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достижения</w:t>
      </w:r>
      <w:r>
        <w:rPr>
          <w:rFonts w:ascii="Times New Roman" w:hAnsi="Times New Roman"/>
          <w:sz w:val="24"/>
        </w:rPr>
        <w:t xml:space="preserve"> целей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призвано</w:t>
      </w:r>
      <w:r>
        <w:rPr>
          <w:rFonts w:ascii="Times New Roman" w:hAnsi="Times New Roman"/>
          <w:sz w:val="24"/>
        </w:rPr>
        <w:t xml:space="preserve"> решить</w:t>
      </w:r>
      <w:r>
        <w:rPr>
          <w:rFonts w:ascii="Times New Roman" w:hAnsi="Times New Roman"/>
          <w:sz w:val="24"/>
        </w:rPr>
        <w:t xml:space="preserve"> следующие</w:t>
      </w:r>
      <w:r>
        <w:rPr>
          <w:rFonts w:ascii="Times New Roman" w:hAnsi="Times New Roman"/>
          <w:sz w:val="24"/>
        </w:rPr>
        <w:t xml:space="preserve"> задачи</w:t>
      </w:r>
      <w:r>
        <w:rPr>
          <w:rFonts w:ascii="Times New Roman" w:hAnsi="Times New Roman"/>
          <w:sz w:val="24"/>
        </w:rPr>
        <w:t>:</w:t>
      </w:r>
    </w:p>
    <w:p w14:paraId="2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защита</w:t>
      </w:r>
      <w:r>
        <w:rPr>
          <w:rFonts w:ascii="Times New Roman" w:hAnsi="Times New Roman"/>
          <w:sz w:val="24"/>
        </w:rPr>
        <w:t xml:space="preserve"> прав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законных</w:t>
      </w:r>
      <w:r>
        <w:rPr>
          <w:rFonts w:ascii="Times New Roman" w:hAnsi="Times New Roman"/>
          <w:sz w:val="24"/>
        </w:rPr>
        <w:t xml:space="preserve"> интересов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;</w:t>
      </w:r>
    </w:p>
    <w:p w14:paraId="2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реализация</w:t>
      </w:r>
      <w:r>
        <w:rPr>
          <w:rFonts w:ascii="Times New Roman" w:hAnsi="Times New Roman"/>
          <w:sz w:val="24"/>
        </w:rPr>
        <w:t xml:space="preserve"> программы</w:t>
      </w:r>
      <w:r>
        <w:rPr>
          <w:rFonts w:ascii="Times New Roman" w:hAnsi="Times New Roman"/>
          <w:sz w:val="24"/>
        </w:rPr>
        <w:t xml:space="preserve"> раз</w:t>
      </w:r>
      <w:r>
        <w:rPr>
          <w:rFonts w:ascii="Times New Roman" w:hAnsi="Times New Roman"/>
          <w:sz w:val="24"/>
        </w:rPr>
        <w:t>вития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направленной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удовлетворение</w:t>
      </w:r>
      <w:r>
        <w:rPr>
          <w:rFonts w:ascii="Times New Roman" w:hAnsi="Times New Roman"/>
          <w:sz w:val="24"/>
        </w:rPr>
        <w:t xml:space="preserve"> потребностей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;</w:t>
      </w:r>
    </w:p>
    <w:p w14:paraId="2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участие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вопросам</w:t>
      </w:r>
      <w:r>
        <w:rPr>
          <w:rFonts w:ascii="Times New Roman" w:hAnsi="Times New Roman"/>
          <w:sz w:val="24"/>
        </w:rPr>
        <w:t>, затрагивающим</w:t>
      </w:r>
      <w:r>
        <w:rPr>
          <w:rFonts w:ascii="Times New Roman" w:hAnsi="Times New Roman"/>
          <w:sz w:val="24"/>
        </w:rPr>
        <w:t xml:space="preserve"> интересы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;</w:t>
      </w:r>
    </w:p>
    <w:p w14:paraId="2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обеспечение</w:t>
      </w:r>
      <w:r>
        <w:rPr>
          <w:rFonts w:ascii="Times New Roman" w:hAnsi="Times New Roman"/>
          <w:sz w:val="24"/>
        </w:rPr>
        <w:t xml:space="preserve"> учета</w:t>
      </w:r>
      <w:r>
        <w:rPr>
          <w:rFonts w:ascii="Times New Roman" w:hAnsi="Times New Roman"/>
          <w:sz w:val="24"/>
        </w:rPr>
        <w:t xml:space="preserve"> интересов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при</w:t>
      </w:r>
      <w:r>
        <w:rPr>
          <w:rFonts w:ascii="Times New Roman" w:hAnsi="Times New Roman"/>
          <w:sz w:val="24"/>
        </w:rPr>
        <w:t xml:space="preserve"> рассмотрен</w:t>
      </w:r>
      <w:r>
        <w:rPr>
          <w:rFonts w:ascii="Times New Roman" w:hAnsi="Times New Roman"/>
          <w:sz w:val="24"/>
        </w:rPr>
        <w:t>ии</w:t>
      </w:r>
      <w:r>
        <w:rPr>
          <w:rFonts w:ascii="Times New Roman" w:hAnsi="Times New Roman"/>
          <w:sz w:val="24"/>
        </w:rPr>
        <w:t xml:space="preserve"> вопросов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значения</w:t>
      </w:r>
      <w:r>
        <w:rPr>
          <w:rFonts w:ascii="Times New Roman" w:hAnsi="Times New Roman"/>
          <w:sz w:val="24"/>
        </w:rPr>
        <w:t>, и</w:t>
      </w:r>
      <w:r>
        <w:rPr>
          <w:rFonts w:ascii="Times New Roman" w:hAnsi="Times New Roman"/>
          <w:sz w:val="24"/>
        </w:rPr>
        <w:t xml:space="preserve"> содействие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решени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;</w:t>
      </w:r>
    </w:p>
    <w:p w14:paraId="2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 организация</w:t>
      </w:r>
      <w:r>
        <w:rPr>
          <w:rFonts w:ascii="Times New Roman" w:hAnsi="Times New Roman"/>
          <w:sz w:val="24"/>
        </w:rPr>
        <w:t xml:space="preserve"> досуга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границах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ТОС.</w:t>
      </w:r>
    </w:p>
    <w:p w14:paraId="2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Для</w:t>
      </w:r>
      <w:r>
        <w:rPr>
          <w:rFonts w:ascii="Times New Roman" w:hAnsi="Times New Roman"/>
          <w:sz w:val="24"/>
        </w:rPr>
        <w:t xml:space="preserve"> достижения</w:t>
      </w:r>
      <w:r>
        <w:rPr>
          <w:rFonts w:ascii="Times New Roman" w:hAnsi="Times New Roman"/>
          <w:sz w:val="24"/>
        </w:rPr>
        <w:t xml:space="preserve"> поставленных</w:t>
      </w:r>
      <w:r>
        <w:rPr>
          <w:rFonts w:ascii="Times New Roman" w:hAnsi="Times New Roman"/>
          <w:sz w:val="24"/>
        </w:rPr>
        <w:t xml:space="preserve"> целей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задач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вправе</w:t>
      </w:r>
      <w:r>
        <w:rPr>
          <w:rFonts w:ascii="Times New Roman" w:hAnsi="Times New Roman"/>
          <w:sz w:val="24"/>
        </w:rPr>
        <w:t xml:space="preserve"> осуществлять</w:t>
      </w:r>
      <w:r>
        <w:rPr>
          <w:rFonts w:ascii="Times New Roman" w:hAnsi="Times New Roman"/>
          <w:sz w:val="24"/>
        </w:rPr>
        <w:t xml:space="preserve"> следующую</w:t>
      </w:r>
      <w:r>
        <w:rPr>
          <w:rFonts w:ascii="Times New Roman" w:hAnsi="Times New Roman"/>
          <w:sz w:val="24"/>
        </w:rPr>
        <w:t xml:space="preserve"> деятельность</w:t>
      </w:r>
      <w:r>
        <w:rPr>
          <w:rFonts w:ascii="Times New Roman" w:hAnsi="Times New Roman"/>
          <w:sz w:val="24"/>
        </w:rPr>
        <w:t>:</w:t>
      </w:r>
    </w:p>
    <w:p w14:paraId="2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решение</w:t>
      </w:r>
      <w:r>
        <w:rPr>
          <w:rFonts w:ascii="Times New Roman" w:hAnsi="Times New Roman"/>
          <w:sz w:val="24"/>
        </w:rPr>
        <w:t xml:space="preserve"> вопросов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благоустройства</w:t>
      </w:r>
      <w:r>
        <w:rPr>
          <w:rFonts w:ascii="Times New Roman" w:hAnsi="Times New Roman"/>
          <w:sz w:val="24"/>
        </w:rPr>
        <w:t>, поддержания</w:t>
      </w:r>
      <w:r>
        <w:rPr>
          <w:rFonts w:ascii="Times New Roman" w:hAnsi="Times New Roman"/>
          <w:sz w:val="24"/>
        </w:rPr>
        <w:t xml:space="preserve"> порядка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чистоты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</w:rPr>
        <w:t xml:space="preserve"> том</w:t>
      </w:r>
      <w:r>
        <w:rPr>
          <w:rFonts w:ascii="Times New Roman" w:hAnsi="Times New Roman"/>
          <w:sz w:val="24"/>
        </w:rPr>
        <w:t xml:space="preserve"> числе</w:t>
      </w:r>
      <w:r>
        <w:rPr>
          <w:rFonts w:ascii="Times New Roman" w:hAnsi="Times New Roman"/>
          <w:sz w:val="24"/>
        </w:rPr>
        <w:t xml:space="preserve"> привлечения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добровольной</w:t>
      </w:r>
      <w:r>
        <w:rPr>
          <w:rFonts w:ascii="Times New Roman" w:hAnsi="Times New Roman"/>
          <w:sz w:val="24"/>
        </w:rPr>
        <w:t xml:space="preserve"> основе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 xml:space="preserve"> выполнению</w:t>
      </w:r>
      <w:r>
        <w:rPr>
          <w:rFonts w:ascii="Times New Roman" w:hAnsi="Times New Roman"/>
          <w:sz w:val="24"/>
        </w:rPr>
        <w:t xml:space="preserve"> общественных</w:t>
      </w:r>
      <w:r>
        <w:rPr>
          <w:rFonts w:ascii="Times New Roman" w:hAnsi="Times New Roman"/>
          <w:sz w:val="24"/>
        </w:rPr>
        <w:t xml:space="preserve"> работ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;</w:t>
      </w:r>
    </w:p>
    <w:p w14:paraId="2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содействие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де</w:t>
      </w:r>
      <w:r>
        <w:rPr>
          <w:rFonts w:ascii="Times New Roman" w:hAnsi="Times New Roman"/>
          <w:sz w:val="24"/>
        </w:rPr>
        <w:t>тьми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подростками</w:t>
      </w:r>
      <w:r>
        <w:rPr>
          <w:rFonts w:ascii="Times New Roman" w:hAnsi="Times New Roman"/>
          <w:sz w:val="24"/>
        </w:rPr>
        <w:t>, семьями</w:t>
      </w:r>
      <w:r>
        <w:rPr>
          <w:rFonts w:ascii="Times New Roman" w:hAnsi="Times New Roman"/>
          <w:sz w:val="24"/>
        </w:rPr>
        <w:t>, имеющими</w:t>
      </w:r>
      <w:r>
        <w:rPr>
          <w:rFonts w:ascii="Times New Roman" w:hAnsi="Times New Roman"/>
          <w:sz w:val="24"/>
        </w:rPr>
        <w:t xml:space="preserve"> детей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</w:rPr>
        <w:t xml:space="preserve"> орга</w:t>
      </w:r>
      <w:r>
        <w:rPr>
          <w:rFonts w:ascii="Times New Roman" w:hAnsi="Times New Roman"/>
          <w:sz w:val="24"/>
        </w:rPr>
        <w:t>низации</w:t>
      </w:r>
      <w:r>
        <w:rPr>
          <w:rFonts w:ascii="Times New Roman" w:hAnsi="Times New Roman"/>
          <w:sz w:val="24"/>
        </w:rPr>
        <w:t xml:space="preserve"> отдыха</w:t>
      </w:r>
      <w:r>
        <w:rPr>
          <w:rFonts w:ascii="Times New Roman" w:hAnsi="Times New Roman"/>
          <w:sz w:val="24"/>
        </w:rPr>
        <w:t>, участие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работе</w:t>
      </w:r>
      <w:r>
        <w:rPr>
          <w:rFonts w:ascii="Times New Roman" w:hAnsi="Times New Roman"/>
          <w:sz w:val="24"/>
        </w:rPr>
        <w:t xml:space="preserve"> детских</w:t>
      </w:r>
      <w:r>
        <w:rPr>
          <w:rFonts w:ascii="Times New Roman" w:hAnsi="Times New Roman"/>
          <w:sz w:val="24"/>
        </w:rPr>
        <w:t xml:space="preserve"> клубов</w:t>
      </w:r>
      <w:r>
        <w:rPr>
          <w:rFonts w:ascii="Times New Roman" w:hAnsi="Times New Roman"/>
          <w:sz w:val="24"/>
        </w:rPr>
        <w:t>, кружков</w:t>
      </w:r>
      <w:r>
        <w:rPr>
          <w:rFonts w:ascii="Times New Roman" w:hAnsi="Times New Roman"/>
          <w:sz w:val="24"/>
        </w:rPr>
        <w:t xml:space="preserve"> спортивных</w:t>
      </w:r>
      <w:r>
        <w:rPr>
          <w:rFonts w:ascii="Times New Roman" w:hAnsi="Times New Roman"/>
          <w:sz w:val="24"/>
        </w:rPr>
        <w:t xml:space="preserve"> секций</w:t>
      </w:r>
      <w:r>
        <w:rPr>
          <w:rFonts w:ascii="Times New Roman" w:hAnsi="Times New Roman"/>
          <w:sz w:val="24"/>
        </w:rPr>
        <w:t>, расположенных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развитие</w:t>
      </w:r>
      <w:r>
        <w:rPr>
          <w:rFonts w:ascii="Times New Roman" w:hAnsi="Times New Roman"/>
          <w:sz w:val="24"/>
        </w:rPr>
        <w:t xml:space="preserve"> народного</w:t>
      </w:r>
      <w:r>
        <w:rPr>
          <w:rFonts w:ascii="Times New Roman" w:hAnsi="Times New Roman"/>
          <w:sz w:val="24"/>
        </w:rPr>
        <w:t xml:space="preserve"> творчества</w:t>
      </w:r>
      <w:r>
        <w:rPr>
          <w:rFonts w:ascii="Times New Roman" w:hAnsi="Times New Roman"/>
          <w:sz w:val="24"/>
        </w:rPr>
        <w:t>, местных</w:t>
      </w:r>
      <w:r>
        <w:rPr>
          <w:rFonts w:ascii="Times New Roman" w:hAnsi="Times New Roman"/>
          <w:sz w:val="24"/>
        </w:rPr>
        <w:t xml:space="preserve"> традиций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обычаев</w:t>
      </w:r>
      <w:r>
        <w:rPr>
          <w:rFonts w:ascii="Times New Roman" w:hAnsi="Times New Roman"/>
          <w:sz w:val="24"/>
        </w:rPr>
        <w:t>;</w:t>
      </w:r>
    </w:p>
    <w:p w14:paraId="2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мониторинг</w:t>
      </w:r>
      <w:r>
        <w:rPr>
          <w:rFonts w:ascii="Times New Roman" w:hAnsi="Times New Roman"/>
          <w:sz w:val="24"/>
        </w:rPr>
        <w:t xml:space="preserve"> санитарно-эпидемиологической</w:t>
      </w:r>
      <w:r>
        <w:rPr>
          <w:rFonts w:ascii="Times New Roman" w:hAnsi="Times New Roman"/>
          <w:sz w:val="24"/>
        </w:rPr>
        <w:t xml:space="preserve"> обстановк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пожарной</w:t>
      </w:r>
      <w:r>
        <w:rPr>
          <w:rFonts w:ascii="Times New Roman" w:hAnsi="Times New Roman"/>
          <w:sz w:val="24"/>
        </w:rPr>
        <w:t xml:space="preserve"> безопасност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состояни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благоустройства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3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 информирование</w:t>
      </w:r>
      <w:r>
        <w:rPr>
          <w:rFonts w:ascii="Times New Roman" w:hAnsi="Times New Roman"/>
          <w:sz w:val="24"/>
        </w:rPr>
        <w:t xml:space="preserve"> населения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решениях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>, принятых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предложению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при</w:t>
      </w:r>
      <w:r>
        <w:rPr>
          <w:rFonts w:ascii="Times New Roman" w:hAnsi="Times New Roman"/>
          <w:sz w:val="24"/>
        </w:rPr>
        <w:t xml:space="preserve"> участии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3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мониторинг</w:t>
      </w:r>
      <w:r>
        <w:rPr>
          <w:rFonts w:ascii="Times New Roman" w:hAnsi="Times New Roman"/>
          <w:sz w:val="24"/>
        </w:rPr>
        <w:t xml:space="preserve"> качеств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уборки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вывоз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мусора</w:t>
      </w:r>
      <w:r>
        <w:rPr>
          <w:rFonts w:ascii="Times New Roman" w:hAnsi="Times New Roman"/>
          <w:sz w:val="24"/>
        </w:rPr>
        <w:t>, работ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диспетчерской</w:t>
      </w:r>
      <w:r>
        <w:rPr>
          <w:rFonts w:ascii="Times New Roman" w:hAnsi="Times New Roman"/>
          <w:sz w:val="24"/>
        </w:rPr>
        <w:t xml:space="preserve"> службы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эксплуатации</w:t>
      </w:r>
      <w:r>
        <w:rPr>
          <w:rFonts w:ascii="Times New Roman" w:hAnsi="Times New Roman"/>
          <w:sz w:val="24"/>
        </w:rPr>
        <w:t xml:space="preserve"> домовладений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устранению</w:t>
      </w:r>
      <w:r>
        <w:rPr>
          <w:rFonts w:ascii="Times New Roman" w:hAnsi="Times New Roman"/>
          <w:sz w:val="24"/>
        </w:rPr>
        <w:t xml:space="preserve"> аварийных</w:t>
      </w:r>
      <w:r>
        <w:rPr>
          <w:rFonts w:ascii="Times New Roman" w:hAnsi="Times New Roman"/>
          <w:sz w:val="24"/>
        </w:rPr>
        <w:t xml:space="preserve"> ситуаций</w:t>
      </w:r>
      <w:r>
        <w:rPr>
          <w:rFonts w:ascii="Times New Roman" w:hAnsi="Times New Roman"/>
          <w:sz w:val="24"/>
        </w:rPr>
        <w:t>;</w:t>
      </w:r>
    </w:p>
    <w:p w14:paraId="3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) создание</w:t>
      </w:r>
      <w:r>
        <w:rPr>
          <w:rFonts w:ascii="Times New Roman" w:hAnsi="Times New Roman"/>
          <w:sz w:val="24"/>
        </w:rPr>
        <w:t xml:space="preserve"> объектов</w:t>
      </w:r>
      <w:r>
        <w:rPr>
          <w:rFonts w:ascii="Times New Roman" w:hAnsi="Times New Roman"/>
          <w:sz w:val="24"/>
        </w:rPr>
        <w:t xml:space="preserve"> коммунально-бытового</w:t>
      </w:r>
      <w:r>
        <w:rPr>
          <w:rFonts w:ascii="Times New Roman" w:hAnsi="Times New Roman"/>
          <w:sz w:val="24"/>
        </w:rPr>
        <w:t xml:space="preserve"> назначения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действующим</w:t>
      </w:r>
      <w:r>
        <w:rPr>
          <w:rFonts w:ascii="Times New Roman" w:hAnsi="Times New Roman"/>
          <w:sz w:val="24"/>
        </w:rPr>
        <w:t xml:space="preserve"> законодательством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счет</w:t>
      </w:r>
      <w:r>
        <w:rPr>
          <w:rFonts w:ascii="Times New Roman" w:hAnsi="Times New Roman"/>
          <w:sz w:val="24"/>
        </w:rPr>
        <w:t xml:space="preserve"> собственных</w:t>
      </w:r>
      <w:r>
        <w:rPr>
          <w:rFonts w:ascii="Times New Roman" w:hAnsi="Times New Roman"/>
          <w:sz w:val="24"/>
        </w:rPr>
        <w:t xml:space="preserve"> средств</w:t>
      </w:r>
      <w:r>
        <w:rPr>
          <w:rFonts w:ascii="Times New Roman" w:hAnsi="Times New Roman"/>
          <w:sz w:val="24"/>
        </w:rPr>
        <w:t>, добровольных</w:t>
      </w:r>
      <w:r>
        <w:rPr>
          <w:rFonts w:ascii="Times New Roman" w:hAnsi="Times New Roman"/>
          <w:sz w:val="24"/>
        </w:rPr>
        <w:t xml:space="preserve"> взносов</w:t>
      </w:r>
      <w:r>
        <w:rPr>
          <w:rFonts w:ascii="Times New Roman" w:hAnsi="Times New Roman"/>
          <w:sz w:val="24"/>
        </w:rPr>
        <w:t>, пож</w:t>
      </w:r>
      <w:r>
        <w:rPr>
          <w:rFonts w:ascii="Times New Roman" w:hAnsi="Times New Roman"/>
          <w:sz w:val="24"/>
        </w:rPr>
        <w:t>ертвований</w:t>
      </w:r>
      <w:r>
        <w:rPr>
          <w:rFonts w:ascii="Times New Roman" w:hAnsi="Times New Roman"/>
          <w:sz w:val="24"/>
        </w:rPr>
        <w:t xml:space="preserve"> населения</w:t>
      </w:r>
      <w:r>
        <w:rPr>
          <w:rFonts w:ascii="Times New Roman" w:hAnsi="Times New Roman"/>
          <w:sz w:val="24"/>
        </w:rPr>
        <w:t>, иных</w:t>
      </w:r>
      <w:r>
        <w:rPr>
          <w:rFonts w:ascii="Times New Roman" w:hAnsi="Times New Roman"/>
          <w:sz w:val="24"/>
        </w:rPr>
        <w:t xml:space="preserve"> юридических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физических</w:t>
      </w:r>
      <w:r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>;</w:t>
      </w:r>
    </w:p>
    <w:p w14:paraId="3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) осуществление</w:t>
      </w:r>
      <w:r>
        <w:rPr>
          <w:rFonts w:ascii="Times New Roman" w:hAnsi="Times New Roman"/>
          <w:sz w:val="24"/>
        </w:rPr>
        <w:t xml:space="preserve"> функций</w:t>
      </w:r>
      <w:r>
        <w:rPr>
          <w:rFonts w:ascii="Times New Roman" w:hAnsi="Times New Roman"/>
          <w:sz w:val="24"/>
        </w:rPr>
        <w:t xml:space="preserve"> заказчика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строительным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ремонтным</w:t>
      </w:r>
      <w:r>
        <w:rPr>
          <w:rFonts w:ascii="Times New Roman" w:hAnsi="Times New Roman"/>
          <w:sz w:val="24"/>
        </w:rPr>
        <w:t xml:space="preserve"> работам</w:t>
      </w:r>
      <w:r>
        <w:rPr>
          <w:rFonts w:ascii="Times New Roman" w:hAnsi="Times New Roman"/>
          <w:sz w:val="24"/>
        </w:rPr>
        <w:t>, производимым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счет</w:t>
      </w:r>
      <w:r>
        <w:rPr>
          <w:rFonts w:ascii="Times New Roman" w:hAnsi="Times New Roman"/>
          <w:sz w:val="24"/>
        </w:rPr>
        <w:t xml:space="preserve"> собственных</w:t>
      </w:r>
      <w:r>
        <w:rPr>
          <w:rFonts w:ascii="Times New Roman" w:hAnsi="Times New Roman"/>
          <w:sz w:val="24"/>
        </w:rPr>
        <w:t xml:space="preserve"> средств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объектах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внесение</w:t>
      </w:r>
      <w:r>
        <w:rPr>
          <w:rFonts w:ascii="Times New Roman" w:hAnsi="Times New Roman"/>
          <w:sz w:val="24"/>
        </w:rPr>
        <w:t xml:space="preserve"> предложений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органы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вопросам</w:t>
      </w:r>
      <w:r>
        <w:rPr>
          <w:rFonts w:ascii="Times New Roman" w:hAnsi="Times New Roman"/>
          <w:sz w:val="24"/>
        </w:rPr>
        <w:t>: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использования</w:t>
      </w:r>
      <w:r>
        <w:rPr>
          <w:rFonts w:ascii="Times New Roman" w:hAnsi="Times New Roman"/>
          <w:sz w:val="24"/>
        </w:rPr>
        <w:t xml:space="preserve"> земельных</w:t>
      </w:r>
      <w:r>
        <w:rPr>
          <w:rFonts w:ascii="Times New Roman" w:hAnsi="Times New Roman"/>
          <w:sz w:val="24"/>
        </w:rPr>
        <w:t xml:space="preserve"> участков</w:t>
      </w:r>
      <w:r>
        <w:rPr>
          <w:rFonts w:ascii="Times New Roman" w:hAnsi="Times New Roman"/>
          <w:sz w:val="24"/>
        </w:rPr>
        <w:t xml:space="preserve"> под</w:t>
      </w:r>
      <w:r>
        <w:rPr>
          <w:rFonts w:ascii="Times New Roman" w:hAnsi="Times New Roman"/>
          <w:sz w:val="24"/>
        </w:rPr>
        <w:t xml:space="preserve"> строительство</w:t>
      </w:r>
      <w:r>
        <w:rPr>
          <w:rFonts w:ascii="Times New Roman" w:hAnsi="Times New Roman"/>
          <w:sz w:val="24"/>
        </w:rPr>
        <w:t>, детские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оздоровительные</w:t>
      </w:r>
      <w:r>
        <w:rPr>
          <w:rFonts w:ascii="Times New Roman" w:hAnsi="Times New Roman"/>
          <w:sz w:val="24"/>
        </w:rPr>
        <w:t xml:space="preserve"> площадки</w:t>
      </w:r>
      <w:r>
        <w:rPr>
          <w:rFonts w:ascii="Times New Roman" w:hAnsi="Times New Roman"/>
          <w:sz w:val="24"/>
        </w:rPr>
        <w:t>, скверы</w:t>
      </w:r>
      <w:r>
        <w:rPr>
          <w:rFonts w:ascii="Times New Roman" w:hAnsi="Times New Roman"/>
          <w:sz w:val="24"/>
        </w:rPr>
        <w:t>, стоянки</w:t>
      </w:r>
      <w:r>
        <w:rPr>
          <w:rFonts w:ascii="Times New Roman" w:hAnsi="Times New Roman"/>
          <w:sz w:val="24"/>
        </w:rPr>
        <w:t xml:space="preserve"> автомобилей</w:t>
      </w:r>
      <w:r>
        <w:rPr>
          <w:rFonts w:ascii="Times New Roman" w:hAnsi="Times New Roman"/>
          <w:sz w:val="24"/>
        </w:rPr>
        <w:t>, гаражи</w:t>
      </w:r>
      <w:r>
        <w:rPr>
          <w:rFonts w:ascii="Times New Roman" w:hAnsi="Times New Roman"/>
          <w:sz w:val="24"/>
        </w:rPr>
        <w:t>, под</w:t>
      </w:r>
      <w:r>
        <w:rPr>
          <w:rFonts w:ascii="Times New Roman" w:hAnsi="Times New Roman"/>
          <w:sz w:val="24"/>
        </w:rPr>
        <w:t xml:space="preserve"> площадки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выгула</w:t>
      </w:r>
      <w:r>
        <w:rPr>
          <w:rFonts w:ascii="Times New Roman" w:hAnsi="Times New Roman"/>
          <w:sz w:val="24"/>
        </w:rPr>
        <w:t xml:space="preserve"> собак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другие</w:t>
      </w:r>
      <w:r>
        <w:rPr>
          <w:rFonts w:ascii="Times New Roman" w:hAnsi="Times New Roman"/>
          <w:sz w:val="24"/>
        </w:rPr>
        <w:t xml:space="preserve"> общественно</w:t>
      </w:r>
      <w:r>
        <w:rPr>
          <w:rFonts w:ascii="Times New Roman" w:hAnsi="Times New Roman"/>
          <w:sz w:val="24"/>
        </w:rPr>
        <w:t xml:space="preserve"> полезные</w:t>
      </w:r>
      <w:r>
        <w:rPr>
          <w:rFonts w:ascii="Times New Roman" w:hAnsi="Times New Roman"/>
          <w:sz w:val="24"/>
        </w:rPr>
        <w:t xml:space="preserve"> цели</w:t>
      </w:r>
      <w:r>
        <w:rPr>
          <w:rFonts w:ascii="Times New Roman" w:hAnsi="Times New Roman"/>
          <w:sz w:val="24"/>
        </w:rPr>
        <w:t>, если</w:t>
      </w:r>
      <w:r>
        <w:rPr>
          <w:rFonts w:ascii="Times New Roman" w:hAnsi="Times New Roman"/>
          <w:sz w:val="24"/>
        </w:rPr>
        <w:t xml:space="preserve"> это</w:t>
      </w:r>
      <w:r>
        <w:rPr>
          <w:rFonts w:ascii="Times New Roman" w:hAnsi="Times New Roman"/>
          <w:sz w:val="24"/>
        </w:rPr>
        <w:t xml:space="preserve"> затрагивает</w:t>
      </w:r>
      <w:r>
        <w:rPr>
          <w:rFonts w:ascii="Times New Roman" w:hAnsi="Times New Roman"/>
          <w:sz w:val="24"/>
        </w:rPr>
        <w:t xml:space="preserve"> интересы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той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осуществляется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3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осуществляется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объектов</w:t>
      </w:r>
      <w:r>
        <w:rPr>
          <w:rFonts w:ascii="Times New Roman" w:hAnsi="Times New Roman"/>
          <w:sz w:val="24"/>
        </w:rPr>
        <w:t xml:space="preserve"> торговли</w:t>
      </w:r>
      <w:r>
        <w:rPr>
          <w:rFonts w:ascii="Times New Roman" w:hAnsi="Times New Roman"/>
          <w:sz w:val="24"/>
        </w:rPr>
        <w:t>, общественного</w:t>
      </w:r>
      <w:r>
        <w:rPr>
          <w:rFonts w:ascii="Times New Roman" w:hAnsi="Times New Roman"/>
          <w:sz w:val="24"/>
        </w:rPr>
        <w:t xml:space="preserve"> питания</w:t>
      </w:r>
      <w:r>
        <w:rPr>
          <w:rFonts w:ascii="Times New Roman" w:hAnsi="Times New Roman"/>
          <w:sz w:val="24"/>
        </w:rPr>
        <w:t>, здравоохранения</w:t>
      </w:r>
      <w:r>
        <w:rPr>
          <w:rFonts w:ascii="Times New Roman" w:hAnsi="Times New Roman"/>
          <w:sz w:val="24"/>
        </w:rPr>
        <w:t>;</w:t>
      </w:r>
    </w:p>
    <w:p w14:paraId="3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) содействие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проведении</w:t>
      </w:r>
      <w:r>
        <w:rPr>
          <w:rFonts w:ascii="Times New Roman" w:hAnsi="Times New Roman"/>
          <w:sz w:val="24"/>
        </w:rPr>
        <w:t xml:space="preserve"> акций</w:t>
      </w:r>
      <w:r>
        <w:rPr>
          <w:rFonts w:ascii="Times New Roman" w:hAnsi="Times New Roman"/>
          <w:sz w:val="24"/>
        </w:rPr>
        <w:t xml:space="preserve"> милосердия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благотворительности</w:t>
      </w:r>
      <w:r>
        <w:rPr>
          <w:rFonts w:ascii="Times New Roman" w:hAnsi="Times New Roman"/>
          <w:sz w:val="24"/>
        </w:rPr>
        <w:t xml:space="preserve"> органами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>, благотворительным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фондами</w:t>
      </w:r>
      <w:r>
        <w:rPr>
          <w:rFonts w:ascii="Times New Roman" w:hAnsi="Times New Roman"/>
          <w:sz w:val="24"/>
        </w:rPr>
        <w:t>, гражданами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объединениями</w:t>
      </w:r>
      <w:r>
        <w:rPr>
          <w:rFonts w:ascii="Times New Roman" w:hAnsi="Times New Roman"/>
          <w:sz w:val="24"/>
        </w:rPr>
        <w:t>, участие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распределении</w:t>
      </w:r>
      <w:r>
        <w:rPr>
          <w:rFonts w:ascii="Times New Roman" w:hAnsi="Times New Roman"/>
          <w:sz w:val="24"/>
        </w:rPr>
        <w:t xml:space="preserve"> гуманитарной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иной</w:t>
      </w:r>
      <w:r>
        <w:rPr>
          <w:rFonts w:ascii="Times New Roman" w:hAnsi="Times New Roman"/>
          <w:sz w:val="24"/>
        </w:rPr>
        <w:t xml:space="preserve"> помощи</w:t>
      </w:r>
      <w:r>
        <w:rPr>
          <w:rFonts w:ascii="Times New Roman" w:hAnsi="Times New Roman"/>
          <w:sz w:val="24"/>
        </w:rPr>
        <w:t>;</w:t>
      </w:r>
    </w:p>
    <w:p w14:paraId="3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содействие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проведении</w:t>
      </w:r>
      <w:r>
        <w:rPr>
          <w:rFonts w:ascii="Times New Roman" w:hAnsi="Times New Roman"/>
          <w:sz w:val="24"/>
        </w:rPr>
        <w:t xml:space="preserve"> культурных</w:t>
      </w:r>
      <w:r>
        <w:rPr>
          <w:rFonts w:ascii="Times New Roman" w:hAnsi="Times New Roman"/>
          <w:sz w:val="24"/>
        </w:rPr>
        <w:t>, спортивных</w:t>
      </w:r>
      <w:r>
        <w:rPr>
          <w:rFonts w:ascii="Times New Roman" w:hAnsi="Times New Roman"/>
          <w:sz w:val="24"/>
        </w:rPr>
        <w:t>, лечебно-оздоровительных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других</w:t>
      </w:r>
      <w:r>
        <w:rPr>
          <w:rFonts w:ascii="Times New Roman" w:hAnsi="Times New Roman"/>
          <w:sz w:val="24"/>
        </w:rPr>
        <w:t xml:space="preserve"> мероприятий</w:t>
      </w:r>
      <w:r>
        <w:rPr>
          <w:rFonts w:ascii="Times New Roman" w:hAnsi="Times New Roman"/>
          <w:sz w:val="24"/>
        </w:rPr>
        <w:t>;</w:t>
      </w:r>
    </w:p>
    <w:p w14:paraId="3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 содействие</w:t>
      </w:r>
      <w:r>
        <w:rPr>
          <w:rFonts w:ascii="Times New Roman" w:hAnsi="Times New Roman"/>
          <w:sz w:val="24"/>
        </w:rPr>
        <w:t xml:space="preserve"> реализации</w:t>
      </w:r>
      <w:r>
        <w:rPr>
          <w:rFonts w:ascii="Times New Roman" w:hAnsi="Times New Roman"/>
          <w:sz w:val="24"/>
        </w:rPr>
        <w:t xml:space="preserve"> избирательных</w:t>
      </w:r>
      <w:r>
        <w:rPr>
          <w:rFonts w:ascii="Times New Roman" w:hAnsi="Times New Roman"/>
          <w:sz w:val="24"/>
        </w:rPr>
        <w:t xml:space="preserve"> прав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проживающи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3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При</w:t>
      </w:r>
      <w:r>
        <w:rPr>
          <w:rFonts w:ascii="Times New Roman" w:hAnsi="Times New Roman"/>
          <w:sz w:val="24"/>
        </w:rPr>
        <w:t xml:space="preserve"> осуществлении</w:t>
      </w:r>
      <w:r>
        <w:rPr>
          <w:rFonts w:ascii="Times New Roman" w:hAnsi="Times New Roman"/>
          <w:sz w:val="24"/>
        </w:rPr>
        <w:t xml:space="preserve"> своей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>, направленной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достижение</w:t>
      </w:r>
      <w:r>
        <w:rPr>
          <w:rFonts w:ascii="Times New Roman" w:hAnsi="Times New Roman"/>
          <w:sz w:val="24"/>
        </w:rPr>
        <w:t xml:space="preserve"> целей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задач</w:t>
      </w:r>
      <w:r>
        <w:rPr>
          <w:rFonts w:ascii="Times New Roman" w:hAnsi="Times New Roman"/>
          <w:sz w:val="24"/>
        </w:rPr>
        <w:t>, ТОС</w:t>
      </w:r>
      <w:r>
        <w:rPr>
          <w:rFonts w:ascii="Times New Roman" w:hAnsi="Times New Roman"/>
          <w:sz w:val="24"/>
        </w:rPr>
        <w:t xml:space="preserve"> имеет</w:t>
      </w:r>
      <w:r>
        <w:rPr>
          <w:rFonts w:ascii="Times New Roman" w:hAnsi="Times New Roman"/>
          <w:sz w:val="24"/>
        </w:rPr>
        <w:t xml:space="preserve"> право</w:t>
      </w:r>
      <w:r>
        <w:rPr>
          <w:rFonts w:ascii="Times New Roman" w:hAnsi="Times New Roman"/>
          <w:sz w:val="24"/>
        </w:rPr>
        <w:t>:</w:t>
      </w:r>
    </w:p>
    <w:p w14:paraId="3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заключать</w:t>
      </w:r>
      <w:r>
        <w:rPr>
          <w:rFonts w:ascii="Times New Roman" w:hAnsi="Times New Roman"/>
          <w:sz w:val="24"/>
        </w:rPr>
        <w:t xml:space="preserve"> договоры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соглашения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органами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>, а</w:t>
      </w:r>
      <w:r>
        <w:rPr>
          <w:rFonts w:ascii="Times New Roman" w:hAnsi="Times New Roman"/>
          <w:sz w:val="24"/>
        </w:rPr>
        <w:t xml:space="preserve"> также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другими</w:t>
      </w:r>
      <w:r>
        <w:rPr>
          <w:rFonts w:ascii="Times New Roman" w:hAnsi="Times New Roman"/>
          <w:sz w:val="24"/>
        </w:rPr>
        <w:t xml:space="preserve"> предприятиями</w:t>
      </w:r>
      <w:r>
        <w:rPr>
          <w:rFonts w:ascii="Times New Roman" w:hAnsi="Times New Roman"/>
          <w:sz w:val="24"/>
        </w:rPr>
        <w:t>, организациями</w:t>
      </w:r>
      <w:r>
        <w:rPr>
          <w:rFonts w:ascii="Times New Roman" w:hAnsi="Times New Roman"/>
          <w:sz w:val="24"/>
        </w:rPr>
        <w:t>;</w:t>
      </w:r>
    </w:p>
    <w:p w14:paraId="3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делегировать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своих</w:t>
      </w:r>
      <w:r>
        <w:rPr>
          <w:rFonts w:ascii="Times New Roman" w:hAnsi="Times New Roman"/>
          <w:sz w:val="24"/>
        </w:rPr>
        <w:t xml:space="preserve"> представителей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участия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заседаниях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вопросам</w:t>
      </w:r>
      <w:r>
        <w:rPr>
          <w:rFonts w:ascii="Times New Roman" w:hAnsi="Times New Roman"/>
          <w:sz w:val="24"/>
        </w:rPr>
        <w:t>, затрагивающим</w:t>
      </w:r>
      <w:r>
        <w:rPr>
          <w:rFonts w:ascii="Times New Roman" w:hAnsi="Times New Roman"/>
          <w:sz w:val="24"/>
        </w:rPr>
        <w:t xml:space="preserve"> интересы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границах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интересы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целом</w:t>
      </w:r>
      <w:r>
        <w:rPr>
          <w:rFonts w:ascii="Times New Roman" w:hAnsi="Times New Roman"/>
          <w:sz w:val="24"/>
        </w:rPr>
        <w:t>;</w:t>
      </w:r>
    </w:p>
    <w:p w14:paraId="3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самостоятельно</w:t>
      </w:r>
      <w:r>
        <w:rPr>
          <w:rFonts w:ascii="Times New Roman" w:hAnsi="Times New Roman"/>
          <w:sz w:val="24"/>
        </w:rPr>
        <w:t xml:space="preserve"> распоряжаться</w:t>
      </w:r>
      <w:r>
        <w:rPr>
          <w:rFonts w:ascii="Times New Roman" w:hAnsi="Times New Roman"/>
          <w:sz w:val="24"/>
        </w:rPr>
        <w:t xml:space="preserve"> собственными</w:t>
      </w:r>
      <w:r>
        <w:rPr>
          <w:rFonts w:ascii="Times New Roman" w:hAnsi="Times New Roman"/>
          <w:sz w:val="24"/>
        </w:rPr>
        <w:t xml:space="preserve"> финансовыми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материальными</w:t>
      </w:r>
      <w:r>
        <w:rPr>
          <w:rFonts w:ascii="Times New Roman" w:hAnsi="Times New Roman"/>
          <w:sz w:val="24"/>
        </w:rPr>
        <w:t xml:space="preserve"> средствами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3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</w:t>
      </w:r>
      <w:r>
        <w:rPr>
          <w:rFonts w:ascii="Times New Roman" w:hAnsi="Times New Roman"/>
          <w:sz w:val="24"/>
        </w:rPr>
        <w:t xml:space="preserve"> учетом</w:t>
      </w:r>
      <w:r>
        <w:rPr>
          <w:rFonts w:ascii="Times New Roman" w:hAnsi="Times New Roman"/>
          <w:sz w:val="24"/>
        </w:rPr>
        <w:t xml:space="preserve"> застройки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границах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разрабатывать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осуществлять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установленным</w:t>
      </w:r>
      <w:r>
        <w:rPr>
          <w:rFonts w:ascii="Times New Roman" w:hAnsi="Times New Roman"/>
          <w:sz w:val="24"/>
        </w:rPr>
        <w:t xml:space="preserve"> порядком</w:t>
      </w:r>
      <w:r>
        <w:rPr>
          <w:rFonts w:ascii="Times New Roman" w:hAnsi="Times New Roman"/>
          <w:sz w:val="24"/>
        </w:rPr>
        <w:t xml:space="preserve"> планы</w:t>
      </w:r>
      <w:r>
        <w:rPr>
          <w:rFonts w:ascii="Times New Roman" w:hAnsi="Times New Roman"/>
          <w:sz w:val="24"/>
        </w:rPr>
        <w:t xml:space="preserve"> ее</w:t>
      </w:r>
      <w:r>
        <w:rPr>
          <w:rFonts w:ascii="Times New Roman" w:hAnsi="Times New Roman"/>
          <w:sz w:val="24"/>
        </w:rPr>
        <w:t xml:space="preserve"> обустройства</w:t>
      </w:r>
      <w:r>
        <w:rPr>
          <w:rFonts w:ascii="Times New Roman" w:hAnsi="Times New Roman"/>
          <w:sz w:val="24"/>
        </w:rPr>
        <w:t>, привлекая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добровольной</w:t>
      </w:r>
      <w:r>
        <w:rPr>
          <w:rFonts w:ascii="Times New Roman" w:hAnsi="Times New Roman"/>
          <w:sz w:val="24"/>
        </w:rPr>
        <w:t xml:space="preserve"> основе</w:t>
      </w:r>
      <w:r>
        <w:rPr>
          <w:rFonts w:ascii="Times New Roman" w:hAnsi="Times New Roman"/>
          <w:sz w:val="24"/>
        </w:rPr>
        <w:t xml:space="preserve"> средства</w:t>
      </w:r>
      <w:r>
        <w:rPr>
          <w:rFonts w:ascii="Times New Roman" w:hAnsi="Times New Roman"/>
          <w:sz w:val="24"/>
        </w:rPr>
        <w:t xml:space="preserve"> населения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организаций</w:t>
      </w:r>
      <w:r>
        <w:rPr>
          <w:rFonts w:ascii="Times New Roman" w:hAnsi="Times New Roman"/>
          <w:sz w:val="24"/>
        </w:rPr>
        <w:t>;</w:t>
      </w:r>
    </w:p>
    <w:p w14:paraId="3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>
        <w:rPr>
          <w:rFonts w:ascii="Times New Roman" w:hAnsi="Times New Roman"/>
          <w:sz w:val="24"/>
        </w:rPr>
        <w:t>организовывать</w:t>
      </w:r>
      <w:r>
        <w:rPr>
          <w:rFonts w:ascii="Times New Roman" w:hAnsi="Times New Roman"/>
          <w:sz w:val="24"/>
        </w:rPr>
        <w:t xml:space="preserve"> добровольный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бор</w:t>
      </w:r>
      <w:r>
        <w:rPr>
          <w:rFonts w:ascii="Times New Roman" w:hAnsi="Times New Roman"/>
          <w:sz w:val="24"/>
        </w:rPr>
        <w:t xml:space="preserve"> средств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реализации</w:t>
      </w:r>
      <w:r>
        <w:rPr>
          <w:rFonts w:ascii="Times New Roman" w:hAnsi="Times New Roman"/>
          <w:sz w:val="24"/>
        </w:rPr>
        <w:t xml:space="preserve"> собственных</w:t>
      </w:r>
      <w:r>
        <w:rPr>
          <w:rFonts w:ascii="Times New Roman" w:hAnsi="Times New Roman"/>
          <w:sz w:val="24"/>
        </w:rPr>
        <w:t xml:space="preserve"> инициатив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;</w:t>
      </w:r>
    </w:p>
    <w:p w14:paraId="4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озывать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для</w:t>
      </w:r>
      <w:r>
        <w:rPr>
          <w:rFonts w:ascii="Times New Roman" w:hAnsi="Times New Roman"/>
          <w:sz w:val="24"/>
        </w:rPr>
        <w:t xml:space="preserve"> рассмотрения</w:t>
      </w:r>
      <w:r>
        <w:rPr>
          <w:rFonts w:ascii="Times New Roman" w:hAnsi="Times New Roman"/>
          <w:sz w:val="24"/>
        </w:rPr>
        <w:t xml:space="preserve"> вопросов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проводить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своей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опросы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целях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>ддержания</w:t>
      </w:r>
      <w:r>
        <w:rPr>
          <w:rFonts w:ascii="Times New Roman" w:hAnsi="Times New Roman"/>
          <w:sz w:val="24"/>
        </w:rPr>
        <w:t xml:space="preserve"> гражданских</w:t>
      </w:r>
      <w:r>
        <w:rPr>
          <w:rFonts w:ascii="Times New Roman" w:hAnsi="Times New Roman"/>
          <w:sz w:val="24"/>
        </w:rPr>
        <w:t xml:space="preserve"> инициатив</w:t>
      </w:r>
      <w:r>
        <w:rPr>
          <w:rFonts w:ascii="Times New Roman" w:hAnsi="Times New Roman"/>
          <w:sz w:val="24"/>
        </w:rPr>
        <w:t>;</w:t>
      </w:r>
    </w:p>
    <w:p w14:paraId="41000000">
      <w:pPr>
        <w:pStyle w:val="Style_3"/>
        <w:ind w:firstLine="709" w:left="0"/>
        <w:jc w:val="both"/>
        <w:rPr>
          <w:rFonts w:ascii="Times New Roman" w:hAnsi="Times New Roman"/>
          <w:sz w:val="24"/>
          <w:highlight w:val="green"/>
        </w:rPr>
      </w:pPr>
      <w:r>
        <w:rPr>
          <w:rFonts w:ascii="Times New Roman" w:hAnsi="Times New Roman"/>
          <w:sz w:val="24"/>
          <w:highlight w:val="green"/>
        </w:rPr>
        <w:t xml:space="preserve">6. </w:t>
      </w:r>
      <w:r>
        <w:rPr>
          <w:rFonts w:ascii="Times New Roman" w:hAnsi="Times New Roman"/>
          <w:sz w:val="24"/>
          <w:highlight w:val="green"/>
        </w:rPr>
        <w:t>Органы</w:t>
      </w:r>
      <w:r>
        <w:rPr>
          <w:rFonts w:ascii="Times New Roman" w:hAnsi="Times New Roman"/>
          <w:sz w:val="24"/>
          <w:highlight w:val="green"/>
        </w:rPr>
        <w:t xml:space="preserve"> </w:t>
      </w:r>
      <w:r>
        <w:rPr>
          <w:rFonts w:ascii="Times New Roman" w:hAnsi="Times New Roman"/>
          <w:sz w:val="24"/>
          <w:highlight w:val="green"/>
        </w:rPr>
        <w:t>ТОС</w:t>
      </w:r>
      <w:r>
        <w:rPr>
          <w:rFonts w:ascii="Times New Roman" w:hAnsi="Times New Roman"/>
          <w:sz w:val="24"/>
          <w:highlight w:val="green"/>
        </w:rPr>
        <w:t xml:space="preserve"> обязаны</w:t>
      </w:r>
      <w:r>
        <w:rPr>
          <w:rFonts w:ascii="Times New Roman" w:hAnsi="Times New Roman"/>
          <w:sz w:val="24"/>
          <w:highlight w:val="green"/>
        </w:rPr>
        <w:t>:</w:t>
      </w:r>
    </w:p>
    <w:p w14:paraId="42000000">
      <w:pPr>
        <w:pStyle w:val="Style_3"/>
        <w:ind w:firstLine="709" w:left="0"/>
        <w:jc w:val="both"/>
        <w:rPr>
          <w:rFonts w:ascii="Times New Roman" w:hAnsi="Times New Roman"/>
          <w:sz w:val="24"/>
          <w:highlight w:val="green"/>
        </w:rPr>
      </w:pPr>
      <w:r>
        <w:rPr>
          <w:rFonts w:ascii="Times New Roman" w:hAnsi="Times New Roman"/>
          <w:sz w:val="24"/>
          <w:highlight w:val="green"/>
        </w:rPr>
        <w:t>1) учитывать</w:t>
      </w:r>
      <w:r>
        <w:rPr>
          <w:rFonts w:ascii="Times New Roman" w:hAnsi="Times New Roman"/>
          <w:sz w:val="24"/>
          <w:highlight w:val="green"/>
        </w:rPr>
        <w:t xml:space="preserve"> мнение</w:t>
      </w:r>
      <w:r>
        <w:rPr>
          <w:rFonts w:ascii="Times New Roman" w:hAnsi="Times New Roman"/>
          <w:sz w:val="24"/>
          <w:highlight w:val="green"/>
        </w:rPr>
        <w:t xml:space="preserve"> населения</w:t>
      </w:r>
      <w:r>
        <w:rPr>
          <w:rFonts w:ascii="Times New Roman" w:hAnsi="Times New Roman"/>
          <w:sz w:val="24"/>
          <w:highlight w:val="green"/>
        </w:rPr>
        <w:t xml:space="preserve"> при</w:t>
      </w:r>
      <w:r>
        <w:rPr>
          <w:rFonts w:ascii="Times New Roman" w:hAnsi="Times New Roman"/>
          <w:sz w:val="24"/>
          <w:highlight w:val="green"/>
        </w:rPr>
        <w:t xml:space="preserve"> принятии</w:t>
      </w:r>
      <w:r>
        <w:rPr>
          <w:rFonts w:ascii="Times New Roman" w:hAnsi="Times New Roman"/>
          <w:sz w:val="24"/>
          <w:highlight w:val="green"/>
        </w:rPr>
        <w:t xml:space="preserve"> решений</w:t>
      </w:r>
      <w:r>
        <w:rPr>
          <w:rFonts w:ascii="Times New Roman" w:hAnsi="Times New Roman"/>
          <w:sz w:val="24"/>
          <w:highlight w:val="green"/>
        </w:rPr>
        <w:t>;</w:t>
      </w:r>
    </w:p>
    <w:p w14:paraId="43000000">
      <w:pPr>
        <w:pStyle w:val="Style_3"/>
        <w:ind w:firstLine="709" w:left="0"/>
        <w:jc w:val="both"/>
        <w:rPr>
          <w:rFonts w:ascii="Times New Roman" w:hAnsi="Times New Roman"/>
          <w:sz w:val="24"/>
          <w:highlight w:val="green"/>
        </w:rPr>
      </w:pPr>
      <w:r>
        <w:rPr>
          <w:rFonts w:ascii="Times New Roman" w:hAnsi="Times New Roman"/>
          <w:sz w:val="24"/>
          <w:highlight w:val="green"/>
        </w:rPr>
        <w:t>2) не</w:t>
      </w:r>
      <w:r>
        <w:rPr>
          <w:rFonts w:ascii="Times New Roman" w:hAnsi="Times New Roman"/>
          <w:sz w:val="24"/>
          <w:highlight w:val="green"/>
        </w:rPr>
        <w:t xml:space="preserve"> реже</w:t>
      </w:r>
      <w:r>
        <w:rPr>
          <w:rFonts w:ascii="Times New Roman" w:hAnsi="Times New Roman"/>
          <w:sz w:val="24"/>
          <w:highlight w:val="green"/>
        </w:rPr>
        <w:t xml:space="preserve"> одного</w:t>
      </w:r>
      <w:r>
        <w:rPr>
          <w:rFonts w:ascii="Times New Roman" w:hAnsi="Times New Roman"/>
          <w:sz w:val="24"/>
          <w:highlight w:val="green"/>
        </w:rPr>
        <w:t xml:space="preserve"> раза</w:t>
      </w:r>
      <w:r>
        <w:rPr>
          <w:rFonts w:ascii="Times New Roman" w:hAnsi="Times New Roman"/>
          <w:sz w:val="24"/>
          <w:highlight w:val="green"/>
        </w:rPr>
        <w:t xml:space="preserve"> в</w:t>
      </w:r>
      <w:r>
        <w:rPr>
          <w:rFonts w:ascii="Times New Roman" w:hAnsi="Times New Roman"/>
          <w:sz w:val="24"/>
          <w:highlight w:val="green"/>
        </w:rPr>
        <w:t xml:space="preserve"> год</w:t>
      </w:r>
      <w:r>
        <w:rPr>
          <w:rFonts w:ascii="Times New Roman" w:hAnsi="Times New Roman"/>
          <w:sz w:val="24"/>
          <w:highlight w:val="green"/>
        </w:rPr>
        <w:t xml:space="preserve"> отчитываться</w:t>
      </w:r>
      <w:r>
        <w:rPr>
          <w:rFonts w:ascii="Times New Roman" w:hAnsi="Times New Roman"/>
          <w:sz w:val="24"/>
          <w:highlight w:val="green"/>
        </w:rPr>
        <w:t xml:space="preserve"> о</w:t>
      </w:r>
      <w:r>
        <w:rPr>
          <w:rFonts w:ascii="Times New Roman" w:hAnsi="Times New Roman"/>
          <w:sz w:val="24"/>
          <w:highlight w:val="green"/>
        </w:rPr>
        <w:t xml:space="preserve"> своей</w:t>
      </w:r>
      <w:r>
        <w:rPr>
          <w:rFonts w:ascii="Times New Roman" w:hAnsi="Times New Roman"/>
          <w:sz w:val="24"/>
          <w:highlight w:val="green"/>
        </w:rPr>
        <w:t xml:space="preserve"> работе</w:t>
      </w:r>
      <w:r>
        <w:rPr>
          <w:rFonts w:ascii="Times New Roman" w:hAnsi="Times New Roman"/>
          <w:sz w:val="24"/>
          <w:highlight w:val="green"/>
        </w:rPr>
        <w:t xml:space="preserve"> перед</w:t>
      </w:r>
      <w:r>
        <w:rPr>
          <w:rFonts w:ascii="Times New Roman" w:hAnsi="Times New Roman"/>
          <w:sz w:val="24"/>
          <w:highlight w:val="green"/>
        </w:rPr>
        <w:t xml:space="preserve"> населением</w:t>
      </w:r>
      <w:r>
        <w:rPr>
          <w:rFonts w:ascii="Times New Roman" w:hAnsi="Times New Roman"/>
          <w:sz w:val="24"/>
          <w:highlight w:val="green"/>
        </w:rPr>
        <w:t xml:space="preserve"> соответствующей</w:t>
      </w:r>
      <w:r>
        <w:rPr>
          <w:rFonts w:ascii="Times New Roman" w:hAnsi="Times New Roman"/>
          <w:sz w:val="24"/>
          <w:highlight w:val="green"/>
        </w:rPr>
        <w:t xml:space="preserve"> территории</w:t>
      </w:r>
      <w:r>
        <w:rPr>
          <w:rFonts w:ascii="Times New Roman" w:hAnsi="Times New Roman"/>
          <w:sz w:val="24"/>
          <w:highlight w:val="green"/>
        </w:rPr>
        <w:t xml:space="preserve"> на</w:t>
      </w:r>
      <w:r>
        <w:rPr>
          <w:rFonts w:ascii="Times New Roman" w:hAnsi="Times New Roman"/>
          <w:sz w:val="24"/>
          <w:highlight w:val="green"/>
        </w:rPr>
        <w:t xml:space="preserve"> собрании</w:t>
      </w:r>
      <w:r>
        <w:rPr>
          <w:rFonts w:ascii="Times New Roman" w:hAnsi="Times New Roman"/>
          <w:sz w:val="24"/>
          <w:highlight w:val="green"/>
        </w:rPr>
        <w:t xml:space="preserve"> (конференции</w:t>
      </w:r>
      <w:r>
        <w:rPr>
          <w:rFonts w:ascii="Times New Roman" w:hAnsi="Times New Roman"/>
          <w:sz w:val="24"/>
          <w:highlight w:val="green"/>
        </w:rPr>
        <w:t>) граждан</w:t>
      </w:r>
      <w:r>
        <w:rPr>
          <w:rFonts w:ascii="Times New Roman" w:hAnsi="Times New Roman"/>
          <w:sz w:val="24"/>
          <w:highlight w:val="green"/>
        </w:rPr>
        <w:t>;</w:t>
      </w:r>
    </w:p>
    <w:p w14:paraId="44000000">
      <w:pPr>
        <w:pStyle w:val="Style_3"/>
        <w:ind w:firstLine="709" w:left="0"/>
        <w:jc w:val="both"/>
        <w:rPr>
          <w:rFonts w:ascii="Times New Roman" w:hAnsi="Times New Roman"/>
          <w:sz w:val="24"/>
          <w:highlight w:val="green"/>
        </w:rPr>
      </w:pPr>
      <w:r>
        <w:rPr>
          <w:rFonts w:ascii="Times New Roman" w:hAnsi="Times New Roman"/>
          <w:sz w:val="24"/>
          <w:highlight w:val="green"/>
        </w:rPr>
        <w:t>3</w:t>
      </w:r>
      <w:r>
        <w:rPr>
          <w:rFonts w:ascii="Times New Roman" w:hAnsi="Times New Roman"/>
          <w:sz w:val="24"/>
          <w:highlight w:val="green"/>
        </w:rPr>
        <w:t>) организовывать</w:t>
      </w:r>
      <w:r>
        <w:rPr>
          <w:rFonts w:ascii="Times New Roman" w:hAnsi="Times New Roman"/>
          <w:sz w:val="24"/>
          <w:highlight w:val="green"/>
        </w:rPr>
        <w:t xml:space="preserve"> прием</w:t>
      </w:r>
      <w:r>
        <w:rPr>
          <w:rFonts w:ascii="Times New Roman" w:hAnsi="Times New Roman"/>
          <w:sz w:val="24"/>
          <w:highlight w:val="green"/>
        </w:rPr>
        <w:t xml:space="preserve"> населения</w:t>
      </w:r>
      <w:r>
        <w:rPr>
          <w:rFonts w:ascii="Times New Roman" w:hAnsi="Times New Roman"/>
          <w:sz w:val="24"/>
          <w:highlight w:val="green"/>
        </w:rPr>
        <w:t>, а</w:t>
      </w:r>
      <w:r>
        <w:rPr>
          <w:rFonts w:ascii="Times New Roman" w:hAnsi="Times New Roman"/>
          <w:sz w:val="24"/>
          <w:highlight w:val="green"/>
        </w:rPr>
        <w:t xml:space="preserve"> также</w:t>
      </w:r>
      <w:r>
        <w:rPr>
          <w:rFonts w:ascii="Times New Roman" w:hAnsi="Times New Roman"/>
          <w:sz w:val="24"/>
          <w:highlight w:val="green"/>
        </w:rPr>
        <w:t xml:space="preserve"> рассмотрение</w:t>
      </w:r>
      <w:r>
        <w:rPr>
          <w:rFonts w:ascii="Times New Roman" w:hAnsi="Times New Roman"/>
          <w:sz w:val="24"/>
          <w:highlight w:val="green"/>
        </w:rPr>
        <w:t xml:space="preserve"> жалоб</w:t>
      </w:r>
      <w:r>
        <w:rPr>
          <w:rFonts w:ascii="Times New Roman" w:hAnsi="Times New Roman"/>
          <w:sz w:val="24"/>
          <w:highlight w:val="green"/>
        </w:rPr>
        <w:t>, заявлений</w:t>
      </w:r>
      <w:r>
        <w:rPr>
          <w:rFonts w:ascii="Times New Roman" w:hAnsi="Times New Roman"/>
          <w:sz w:val="24"/>
          <w:highlight w:val="green"/>
        </w:rPr>
        <w:t xml:space="preserve"> и</w:t>
      </w:r>
      <w:r>
        <w:rPr>
          <w:rFonts w:ascii="Times New Roman" w:hAnsi="Times New Roman"/>
          <w:sz w:val="24"/>
          <w:highlight w:val="green"/>
        </w:rPr>
        <w:t xml:space="preserve"> предложений</w:t>
      </w:r>
      <w:r>
        <w:rPr>
          <w:rFonts w:ascii="Times New Roman" w:hAnsi="Times New Roman"/>
          <w:sz w:val="24"/>
          <w:highlight w:val="green"/>
        </w:rPr>
        <w:t xml:space="preserve"> граждан</w:t>
      </w:r>
      <w:r>
        <w:rPr>
          <w:rFonts w:ascii="Times New Roman" w:hAnsi="Times New Roman"/>
          <w:sz w:val="24"/>
          <w:highlight w:val="green"/>
        </w:rPr>
        <w:t>, принимать</w:t>
      </w:r>
      <w:r>
        <w:rPr>
          <w:rFonts w:ascii="Times New Roman" w:hAnsi="Times New Roman"/>
          <w:sz w:val="24"/>
          <w:highlight w:val="green"/>
        </w:rPr>
        <w:t xml:space="preserve"> по</w:t>
      </w:r>
      <w:r>
        <w:rPr>
          <w:rFonts w:ascii="Times New Roman" w:hAnsi="Times New Roman"/>
          <w:sz w:val="24"/>
          <w:highlight w:val="green"/>
        </w:rPr>
        <w:t xml:space="preserve"> ним</w:t>
      </w:r>
      <w:r>
        <w:rPr>
          <w:rFonts w:ascii="Times New Roman" w:hAnsi="Times New Roman"/>
          <w:sz w:val="24"/>
          <w:highlight w:val="green"/>
        </w:rPr>
        <w:t xml:space="preserve"> необходимые</w:t>
      </w:r>
      <w:r>
        <w:rPr>
          <w:rFonts w:ascii="Times New Roman" w:hAnsi="Times New Roman"/>
          <w:sz w:val="24"/>
          <w:highlight w:val="green"/>
        </w:rPr>
        <w:t xml:space="preserve"> ме</w:t>
      </w:r>
      <w:r>
        <w:rPr>
          <w:rFonts w:ascii="Times New Roman" w:hAnsi="Times New Roman"/>
          <w:sz w:val="24"/>
          <w:highlight w:val="green"/>
        </w:rPr>
        <w:t>ры</w:t>
      </w:r>
      <w:r>
        <w:rPr>
          <w:rFonts w:ascii="Times New Roman" w:hAnsi="Times New Roman"/>
          <w:sz w:val="24"/>
          <w:highlight w:val="green"/>
        </w:rPr>
        <w:t xml:space="preserve"> в</w:t>
      </w:r>
      <w:r>
        <w:rPr>
          <w:rFonts w:ascii="Times New Roman" w:hAnsi="Times New Roman"/>
          <w:sz w:val="24"/>
          <w:highlight w:val="green"/>
        </w:rPr>
        <w:t xml:space="preserve"> пределах</w:t>
      </w:r>
      <w:r>
        <w:rPr>
          <w:rFonts w:ascii="Times New Roman" w:hAnsi="Times New Roman"/>
          <w:sz w:val="24"/>
          <w:highlight w:val="green"/>
        </w:rPr>
        <w:t xml:space="preserve"> своей</w:t>
      </w:r>
      <w:r>
        <w:rPr>
          <w:rFonts w:ascii="Times New Roman" w:hAnsi="Times New Roman"/>
          <w:sz w:val="24"/>
          <w:highlight w:val="green"/>
        </w:rPr>
        <w:t xml:space="preserve"> компетенции</w:t>
      </w:r>
      <w:r>
        <w:rPr>
          <w:rFonts w:ascii="Times New Roman" w:hAnsi="Times New Roman"/>
          <w:sz w:val="24"/>
          <w:highlight w:val="green"/>
        </w:rPr>
        <w:t>;</w:t>
      </w:r>
    </w:p>
    <w:p w14:paraId="45000000">
      <w:pPr>
        <w:pStyle w:val="Style_3"/>
        <w:ind w:firstLine="709" w:left="0"/>
        <w:jc w:val="both"/>
        <w:rPr>
          <w:rFonts w:ascii="Times New Roman" w:hAnsi="Times New Roman"/>
          <w:sz w:val="24"/>
          <w:highlight w:val="green"/>
        </w:rPr>
      </w:pPr>
      <w:r>
        <w:rPr>
          <w:rFonts w:ascii="Times New Roman" w:hAnsi="Times New Roman"/>
          <w:sz w:val="24"/>
          <w:highlight w:val="green"/>
        </w:rPr>
        <w:t>4) обеспечивать</w:t>
      </w:r>
      <w:r>
        <w:rPr>
          <w:rFonts w:ascii="Times New Roman" w:hAnsi="Times New Roman"/>
          <w:sz w:val="24"/>
          <w:highlight w:val="green"/>
        </w:rPr>
        <w:t xml:space="preserve"> исполнение</w:t>
      </w:r>
      <w:r>
        <w:rPr>
          <w:rFonts w:ascii="Times New Roman" w:hAnsi="Times New Roman"/>
          <w:sz w:val="24"/>
          <w:highlight w:val="green"/>
        </w:rPr>
        <w:t xml:space="preserve"> решений</w:t>
      </w:r>
      <w:r>
        <w:rPr>
          <w:rFonts w:ascii="Times New Roman" w:hAnsi="Times New Roman"/>
          <w:sz w:val="24"/>
          <w:highlight w:val="green"/>
        </w:rPr>
        <w:t>, принятых</w:t>
      </w:r>
      <w:r>
        <w:rPr>
          <w:rFonts w:ascii="Times New Roman" w:hAnsi="Times New Roman"/>
          <w:sz w:val="24"/>
          <w:highlight w:val="green"/>
        </w:rPr>
        <w:t xml:space="preserve"> на</w:t>
      </w:r>
      <w:r>
        <w:rPr>
          <w:rFonts w:ascii="Times New Roman" w:hAnsi="Times New Roman"/>
          <w:sz w:val="24"/>
          <w:highlight w:val="green"/>
        </w:rPr>
        <w:t xml:space="preserve"> собраниях</w:t>
      </w:r>
      <w:r>
        <w:rPr>
          <w:rFonts w:ascii="Times New Roman" w:hAnsi="Times New Roman"/>
          <w:sz w:val="24"/>
          <w:highlight w:val="green"/>
        </w:rPr>
        <w:t xml:space="preserve"> (конференциях</w:t>
      </w:r>
      <w:r>
        <w:rPr>
          <w:rFonts w:ascii="Times New Roman" w:hAnsi="Times New Roman"/>
          <w:sz w:val="24"/>
          <w:highlight w:val="green"/>
        </w:rPr>
        <w:t>) граждан</w:t>
      </w:r>
      <w:r>
        <w:rPr>
          <w:rFonts w:ascii="Times New Roman" w:hAnsi="Times New Roman"/>
          <w:sz w:val="24"/>
          <w:highlight w:val="green"/>
        </w:rPr>
        <w:t>;</w:t>
      </w:r>
    </w:p>
    <w:p w14:paraId="46000000">
      <w:pPr>
        <w:pStyle w:val="Style_3"/>
        <w:ind w:firstLine="709" w:left="0"/>
        <w:jc w:val="both"/>
        <w:rPr>
          <w:rFonts w:ascii="Times New Roman" w:hAnsi="Times New Roman"/>
          <w:sz w:val="24"/>
          <w:highlight w:val="green"/>
        </w:rPr>
      </w:pPr>
      <w:r>
        <w:rPr>
          <w:rFonts w:ascii="Times New Roman" w:hAnsi="Times New Roman"/>
          <w:sz w:val="24"/>
          <w:highlight w:val="green"/>
        </w:rPr>
        <w:t>5) обеспечивать</w:t>
      </w:r>
      <w:r>
        <w:rPr>
          <w:rFonts w:ascii="Times New Roman" w:hAnsi="Times New Roman"/>
          <w:sz w:val="24"/>
          <w:highlight w:val="green"/>
        </w:rPr>
        <w:t xml:space="preserve"> взаимодействие</w:t>
      </w:r>
      <w:r>
        <w:rPr>
          <w:rFonts w:ascii="Times New Roman" w:hAnsi="Times New Roman"/>
          <w:sz w:val="24"/>
          <w:highlight w:val="green"/>
        </w:rPr>
        <w:t xml:space="preserve"> территориального</w:t>
      </w:r>
      <w:r>
        <w:rPr>
          <w:rFonts w:ascii="Times New Roman" w:hAnsi="Times New Roman"/>
          <w:sz w:val="24"/>
          <w:highlight w:val="green"/>
        </w:rPr>
        <w:t xml:space="preserve"> общественного</w:t>
      </w:r>
      <w:r>
        <w:rPr>
          <w:rFonts w:ascii="Times New Roman" w:hAnsi="Times New Roman"/>
          <w:sz w:val="24"/>
          <w:highlight w:val="green"/>
        </w:rPr>
        <w:t xml:space="preserve"> самоупр</w:t>
      </w:r>
      <w:r>
        <w:rPr>
          <w:rFonts w:ascii="Times New Roman" w:hAnsi="Times New Roman"/>
          <w:sz w:val="24"/>
          <w:highlight w:val="green"/>
        </w:rPr>
        <w:t>авления</w:t>
      </w:r>
      <w:r>
        <w:rPr>
          <w:rFonts w:ascii="Times New Roman" w:hAnsi="Times New Roman"/>
          <w:sz w:val="24"/>
          <w:highlight w:val="green"/>
        </w:rPr>
        <w:t xml:space="preserve"> с</w:t>
      </w:r>
      <w:r>
        <w:rPr>
          <w:rFonts w:ascii="Times New Roman" w:hAnsi="Times New Roman"/>
          <w:sz w:val="24"/>
          <w:highlight w:val="green"/>
        </w:rPr>
        <w:t xml:space="preserve"> органами</w:t>
      </w:r>
      <w:r>
        <w:rPr>
          <w:rFonts w:ascii="Times New Roman" w:hAnsi="Times New Roman"/>
          <w:sz w:val="24"/>
          <w:highlight w:val="green"/>
        </w:rPr>
        <w:t xml:space="preserve"> местного</w:t>
      </w:r>
      <w:r>
        <w:rPr>
          <w:rFonts w:ascii="Times New Roman" w:hAnsi="Times New Roman"/>
          <w:sz w:val="24"/>
          <w:highlight w:val="green"/>
        </w:rPr>
        <w:t xml:space="preserve"> самоуправления</w:t>
      </w:r>
      <w:r>
        <w:rPr>
          <w:rFonts w:ascii="Times New Roman" w:hAnsi="Times New Roman"/>
          <w:sz w:val="24"/>
          <w:highlight w:val="green"/>
        </w:rPr>
        <w:t>, предприятиями</w:t>
      </w:r>
      <w:r>
        <w:rPr>
          <w:rFonts w:ascii="Times New Roman" w:hAnsi="Times New Roman"/>
          <w:sz w:val="24"/>
          <w:highlight w:val="green"/>
        </w:rPr>
        <w:t>, организациями</w:t>
      </w:r>
      <w:r>
        <w:rPr>
          <w:rFonts w:ascii="Times New Roman" w:hAnsi="Times New Roman"/>
          <w:sz w:val="24"/>
          <w:highlight w:val="green"/>
        </w:rPr>
        <w:t>, учреждениями</w:t>
      </w:r>
      <w:r>
        <w:rPr>
          <w:rFonts w:ascii="Times New Roman" w:hAnsi="Times New Roman"/>
          <w:sz w:val="24"/>
          <w:highlight w:val="green"/>
        </w:rPr>
        <w:t>;</w:t>
      </w:r>
    </w:p>
    <w:p w14:paraId="4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green"/>
        </w:rPr>
        <w:t>6) соблюдать</w:t>
      </w:r>
      <w:r>
        <w:rPr>
          <w:rFonts w:ascii="Times New Roman" w:hAnsi="Times New Roman"/>
          <w:sz w:val="24"/>
          <w:highlight w:val="green"/>
        </w:rPr>
        <w:t xml:space="preserve"> законодательство</w:t>
      </w:r>
      <w:r>
        <w:rPr>
          <w:rFonts w:ascii="Times New Roman" w:hAnsi="Times New Roman"/>
          <w:sz w:val="24"/>
          <w:highlight w:val="green"/>
        </w:rPr>
        <w:t xml:space="preserve"> регулирующее</w:t>
      </w:r>
      <w:r>
        <w:rPr>
          <w:rFonts w:ascii="Times New Roman" w:hAnsi="Times New Roman"/>
          <w:sz w:val="24"/>
          <w:highlight w:val="green"/>
        </w:rPr>
        <w:t xml:space="preserve"> деятельность</w:t>
      </w:r>
      <w:r>
        <w:rPr>
          <w:rFonts w:ascii="Times New Roman" w:hAnsi="Times New Roman"/>
          <w:sz w:val="24"/>
          <w:highlight w:val="green"/>
        </w:rPr>
        <w:t xml:space="preserve"> территориального</w:t>
      </w:r>
      <w:r>
        <w:rPr>
          <w:rFonts w:ascii="Times New Roman" w:hAnsi="Times New Roman"/>
          <w:sz w:val="24"/>
          <w:highlight w:val="green"/>
        </w:rPr>
        <w:t xml:space="preserve"> общественного</w:t>
      </w:r>
      <w:r>
        <w:rPr>
          <w:rFonts w:ascii="Times New Roman" w:hAnsi="Times New Roman"/>
          <w:sz w:val="24"/>
          <w:highlight w:val="green"/>
        </w:rPr>
        <w:t xml:space="preserve"> самоуправления.</w:t>
      </w:r>
    </w:p>
    <w:p w14:paraId="48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</w:p>
    <w:p w14:paraId="49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Органы</w:t>
      </w:r>
      <w:r>
        <w:rPr>
          <w:rFonts w:ascii="Times New Roman" w:hAnsi="Times New Roman"/>
          <w:sz w:val="24"/>
        </w:rPr>
        <w:t xml:space="preserve"> управления</w:t>
      </w:r>
      <w:r>
        <w:rPr>
          <w:rFonts w:ascii="Times New Roman" w:hAnsi="Times New Roman"/>
          <w:sz w:val="24"/>
        </w:rPr>
        <w:t xml:space="preserve"> ТОС</w:t>
      </w:r>
    </w:p>
    <w:p w14:paraId="4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4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Высшим</w:t>
      </w:r>
      <w:r>
        <w:rPr>
          <w:rFonts w:ascii="Times New Roman" w:hAnsi="Times New Roman"/>
          <w:sz w:val="24"/>
        </w:rPr>
        <w:t xml:space="preserve"> органом</w:t>
      </w:r>
      <w:r>
        <w:rPr>
          <w:rFonts w:ascii="Times New Roman" w:hAnsi="Times New Roman"/>
          <w:sz w:val="24"/>
        </w:rPr>
        <w:t xml:space="preserve"> управления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являе</w:t>
      </w:r>
      <w:r>
        <w:rPr>
          <w:rFonts w:ascii="Times New Roman" w:hAnsi="Times New Roman"/>
          <w:sz w:val="24"/>
        </w:rPr>
        <w:t>тся</w:t>
      </w:r>
      <w:r>
        <w:rPr>
          <w:rFonts w:ascii="Times New Roman" w:hAnsi="Times New Roman"/>
          <w:sz w:val="24"/>
        </w:rPr>
        <w:t xml:space="preserve"> собрание</w:t>
      </w:r>
      <w:r>
        <w:rPr>
          <w:rFonts w:ascii="Times New Roman" w:hAnsi="Times New Roman"/>
          <w:sz w:val="24"/>
        </w:rPr>
        <w:t xml:space="preserve"> (конференция</w:t>
      </w:r>
      <w:r>
        <w:rPr>
          <w:rFonts w:ascii="Times New Roman" w:hAnsi="Times New Roman"/>
          <w:sz w:val="24"/>
        </w:rPr>
        <w:t>) граждан.</w:t>
      </w:r>
    </w:p>
    <w:p w14:paraId="4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2. Собрание</w:t>
      </w:r>
      <w:r>
        <w:rPr>
          <w:rFonts w:ascii="Times New Roman" w:hAnsi="Times New Roman"/>
          <w:sz w:val="24"/>
        </w:rPr>
        <w:t xml:space="preserve"> (конференция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может</w:t>
      </w:r>
      <w:r>
        <w:rPr>
          <w:rFonts w:ascii="Times New Roman" w:hAnsi="Times New Roman"/>
          <w:sz w:val="24"/>
        </w:rPr>
        <w:t xml:space="preserve"> созываться</w:t>
      </w:r>
      <w:r>
        <w:rPr>
          <w:rFonts w:ascii="Times New Roman" w:hAnsi="Times New Roman"/>
          <w:sz w:val="24"/>
        </w:rPr>
        <w:t xml:space="preserve"> органами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>, Советом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инициативными</w:t>
      </w:r>
      <w:r>
        <w:rPr>
          <w:rFonts w:ascii="Times New Roman" w:hAnsi="Times New Roman"/>
          <w:sz w:val="24"/>
        </w:rPr>
        <w:t xml:space="preserve"> группами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мере</w:t>
      </w:r>
      <w:r>
        <w:rPr>
          <w:rFonts w:ascii="Times New Roman" w:hAnsi="Times New Roman"/>
          <w:sz w:val="24"/>
        </w:rPr>
        <w:t xml:space="preserve"> необходимости</w:t>
      </w:r>
      <w:r>
        <w:rPr>
          <w:rFonts w:ascii="Times New Roman" w:hAnsi="Times New Roman"/>
          <w:sz w:val="24"/>
        </w:rPr>
        <w:t>, но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реже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год.</w:t>
      </w:r>
    </w:p>
    <w:p w14:paraId="4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созыва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инициативной</w:t>
      </w:r>
      <w:r>
        <w:rPr>
          <w:rFonts w:ascii="Times New Roman" w:hAnsi="Times New Roman"/>
          <w:sz w:val="24"/>
        </w:rPr>
        <w:t xml:space="preserve"> группой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численность</w:t>
      </w:r>
      <w:r>
        <w:rPr>
          <w:rFonts w:ascii="Times New Roman" w:hAnsi="Times New Roman"/>
          <w:sz w:val="24"/>
        </w:rPr>
        <w:t xml:space="preserve"> такой</w:t>
      </w:r>
      <w:r>
        <w:rPr>
          <w:rFonts w:ascii="Times New Roman" w:hAnsi="Times New Roman"/>
          <w:sz w:val="24"/>
        </w:rPr>
        <w:t xml:space="preserve"> группы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должна</w:t>
      </w:r>
      <w:r>
        <w:rPr>
          <w:rFonts w:ascii="Times New Roman" w:hAnsi="Times New Roman"/>
          <w:sz w:val="24"/>
        </w:rPr>
        <w:t xml:space="preserve"> составлять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менее</w:t>
      </w:r>
      <w:r>
        <w:rPr>
          <w:rFonts w:ascii="Times New Roman" w:hAnsi="Times New Roman"/>
          <w:sz w:val="24"/>
        </w:rPr>
        <w:t xml:space="preserve"> ______ человек</w:t>
      </w:r>
      <w:r>
        <w:rPr>
          <w:rFonts w:ascii="Times New Roman" w:hAnsi="Times New Roman"/>
          <w:sz w:val="24"/>
        </w:rPr>
        <w:t>. Собрание</w:t>
      </w:r>
      <w:r>
        <w:rPr>
          <w:rFonts w:ascii="Times New Roman" w:hAnsi="Times New Roman"/>
          <w:sz w:val="24"/>
        </w:rPr>
        <w:t xml:space="preserve"> (конференция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>, созванное</w:t>
      </w:r>
      <w:r>
        <w:rPr>
          <w:rFonts w:ascii="Times New Roman" w:hAnsi="Times New Roman"/>
          <w:sz w:val="24"/>
        </w:rPr>
        <w:t xml:space="preserve"> инициативной</w:t>
      </w:r>
      <w:r>
        <w:rPr>
          <w:rFonts w:ascii="Times New Roman" w:hAnsi="Times New Roman"/>
          <w:sz w:val="24"/>
        </w:rPr>
        <w:t xml:space="preserve"> группой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проводится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течение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 дней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z w:val="24"/>
        </w:rPr>
        <w:t xml:space="preserve"> письменног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обращения</w:t>
      </w:r>
      <w:r>
        <w:rPr>
          <w:rFonts w:ascii="Times New Roman" w:hAnsi="Times New Roman"/>
          <w:sz w:val="24"/>
        </w:rPr>
        <w:t xml:space="preserve"> инициативной</w:t>
      </w:r>
      <w:r>
        <w:rPr>
          <w:rFonts w:ascii="Times New Roman" w:hAnsi="Times New Roman"/>
          <w:sz w:val="24"/>
        </w:rPr>
        <w:t xml:space="preserve"> группы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Совет</w:t>
      </w:r>
      <w:r>
        <w:rPr>
          <w:rFonts w:ascii="Times New Roman" w:hAnsi="Times New Roman"/>
          <w:sz w:val="24"/>
        </w:rPr>
        <w:t xml:space="preserve"> ТОС.</w:t>
      </w:r>
    </w:p>
    <w:p w14:paraId="4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3. Собрание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считается</w:t>
      </w:r>
      <w:r>
        <w:rPr>
          <w:rFonts w:ascii="Times New Roman" w:hAnsi="Times New Roman"/>
          <w:sz w:val="24"/>
        </w:rPr>
        <w:t xml:space="preserve"> правомочным</w:t>
      </w:r>
      <w:r>
        <w:rPr>
          <w:rFonts w:ascii="Times New Roman" w:hAnsi="Times New Roman"/>
          <w:sz w:val="24"/>
        </w:rPr>
        <w:t>, если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нем</w:t>
      </w:r>
      <w:r>
        <w:rPr>
          <w:rFonts w:ascii="Times New Roman" w:hAnsi="Times New Roman"/>
          <w:sz w:val="24"/>
        </w:rPr>
        <w:t xml:space="preserve"> принимают</w:t>
      </w:r>
      <w:r>
        <w:rPr>
          <w:rFonts w:ascii="Times New Roman" w:hAnsi="Times New Roman"/>
          <w:sz w:val="24"/>
        </w:rPr>
        <w:t xml:space="preserve"> участие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менее</w:t>
      </w:r>
      <w:r>
        <w:rPr>
          <w:rFonts w:ascii="Times New Roman" w:hAnsi="Times New Roman"/>
          <w:sz w:val="24"/>
        </w:rPr>
        <w:t xml:space="preserve"> одной</w:t>
      </w:r>
      <w:r>
        <w:rPr>
          <w:rFonts w:ascii="Times New Roman" w:hAnsi="Times New Roman"/>
          <w:sz w:val="24"/>
        </w:rPr>
        <w:t xml:space="preserve"> трети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достигших</w:t>
      </w:r>
      <w:r>
        <w:rPr>
          <w:rFonts w:ascii="Times New Roman" w:hAnsi="Times New Roman"/>
          <w:sz w:val="24"/>
        </w:rPr>
        <w:t xml:space="preserve"> шестнадцатилетнего</w:t>
      </w:r>
      <w:r>
        <w:rPr>
          <w:rFonts w:ascii="Times New Roman" w:hAnsi="Times New Roman"/>
          <w:sz w:val="24"/>
        </w:rPr>
        <w:t xml:space="preserve"> возраста.</w:t>
      </w:r>
    </w:p>
    <w:p w14:paraId="4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Конференция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считается</w:t>
      </w:r>
      <w:r>
        <w:rPr>
          <w:rFonts w:ascii="Times New Roman" w:hAnsi="Times New Roman"/>
          <w:sz w:val="24"/>
        </w:rPr>
        <w:t xml:space="preserve"> пра</w:t>
      </w:r>
      <w:r>
        <w:rPr>
          <w:rFonts w:ascii="Times New Roman" w:hAnsi="Times New Roman"/>
          <w:sz w:val="24"/>
        </w:rPr>
        <w:t>вомочной</w:t>
      </w:r>
      <w:r>
        <w:rPr>
          <w:rFonts w:ascii="Times New Roman" w:hAnsi="Times New Roman"/>
          <w:sz w:val="24"/>
        </w:rPr>
        <w:t>, если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ней</w:t>
      </w:r>
      <w:r>
        <w:rPr>
          <w:rFonts w:ascii="Times New Roman" w:hAnsi="Times New Roman"/>
          <w:sz w:val="24"/>
        </w:rPr>
        <w:t xml:space="preserve"> принимают</w:t>
      </w:r>
      <w:r>
        <w:rPr>
          <w:rFonts w:ascii="Times New Roman" w:hAnsi="Times New Roman"/>
          <w:sz w:val="24"/>
        </w:rPr>
        <w:t xml:space="preserve"> участие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менее</w:t>
      </w:r>
      <w:r>
        <w:rPr>
          <w:rFonts w:ascii="Times New Roman" w:hAnsi="Times New Roman"/>
          <w:sz w:val="24"/>
        </w:rPr>
        <w:t xml:space="preserve"> двух</w:t>
      </w:r>
      <w:r>
        <w:rPr>
          <w:rFonts w:ascii="Times New Roman" w:hAnsi="Times New Roman"/>
          <w:sz w:val="24"/>
        </w:rPr>
        <w:t xml:space="preserve"> третей</w:t>
      </w:r>
      <w:r>
        <w:rPr>
          <w:rFonts w:ascii="Times New Roman" w:hAnsi="Times New Roman"/>
          <w:sz w:val="24"/>
        </w:rPr>
        <w:t xml:space="preserve"> избранных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собраниях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>, представляющих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менее</w:t>
      </w:r>
      <w:r>
        <w:rPr>
          <w:rFonts w:ascii="Times New Roman" w:hAnsi="Times New Roman"/>
          <w:sz w:val="24"/>
        </w:rPr>
        <w:t xml:space="preserve"> одной</w:t>
      </w:r>
      <w:r>
        <w:rPr>
          <w:rFonts w:ascii="Times New Roman" w:hAnsi="Times New Roman"/>
          <w:sz w:val="24"/>
        </w:rPr>
        <w:t xml:space="preserve"> трети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достигших</w:t>
      </w:r>
      <w:r>
        <w:rPr>
          <w:rFonts w:ascii="Times New Roman" w:hAnsi="Times New Roman"/>
          <w:sz w:val="24"/>
        </w:rPr>
        <w:t xml:space="preserve"> шестнадцатилетнего</w:t>
      </w:r>
      <w:r>
        <w:rPr>
          <w:rFonts w:ascii="Times New Roman" w:hAnsi="Times New Roman"/>
          <w:sz w:val="24"/>
        </w:rPr>
        <w:t xml:space="preserve"> возраста.</w:t>
      </w:r>
    </w:p>
    <w:p w14:paraId="5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граждане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проживающие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уведомляются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проведении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позднее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чем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 дней</w:t>
      </w:r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граждан.</w:t>
      </w:r>
    </w:p>
    <w:p w14:paraId="5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4. К</w:t>
      </w:r>
      <w:r>
        <w:rPr>
          <w:rFonts w:ascii="Times New Roman" w:hAnsi="Times New Roman"/>
          <w:sz w:val="24"/>
        </w:rPr>
        <w:t xml:space="preserve"> исключительным</w:t>
      </w:r>
      <w:r>
        <w:rPr>
          <w:rFonts w:ascii="Times New Roman" w:hAnsi="Times New Roman"/>
          <w:sz w:val="24"/>
        </w:rPr>
        <w:t xml:space="preserve"> полномочиям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относятся</w:t>
      </w:r>
      <w:r>
        <w:rPr>
          <w:rFonts w:ascii="Times New Roman" w:hAnsi="Times New Roman"/>
          <w:sz w:val="24"/>
        </w:rPr>
        <w:t>:</w:t>
      </w:r>
    </w:p>
    <w:p w14:paraId="5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установле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труктур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5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принятие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внесение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него</w:t>
      </w:r>
      <w:r>
        <w:rPr>
          <w:rFonts w:ascii="Times New Roman" w:hAnsi="Times New Roman"/>
          <w:sz w:val="24"/>
        </w:rPr>
        <w:t xml:space="preserve"> изменений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дополнений</w:t>
      </w:r>
      <w:r>
        <w:rPr>
          <w:rFonts w:ascii="Times New Roman" w:hAnsi="Times New Roman"/>
          <w:sz w:val="24"/>
        </w:rPr>
        <w:t>;</w:t>
      </w:r>
    </w:p>
    <w:p w14:paraId="5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green"/>
        </w:rPr>
        <w:t>3) избрание</w:t>
      </w:r>
      <w:r>
        <w:rPr>
          <w:rFonts w:ascii="Times New Roman" w:hAnsi="Times New Roman"/>
          <w:sz w:val="24"/>
          <w:highlight w:val="green"/>
        </w:rPr>
        <w:t xml:space="preserve"> органов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 xml:space="preserve"> (Совета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>, иных</w:t>
      </w:r>
      <w:r>
        <w:rPr>
          <w:rFonts w:ascii="Times New Roman" w:hAnsi="Times New Roman"/>
          <w:sz w:val="24"/>
          <w:highlight w:val="green"/>
        </w:rPr>
        <w:t xml:space="preserve"> органов</w:t>
      </w:r>
      <w:r>
        <w:rPr>
          <w:rFonts w:ascii="Times New Roman" w:hAnsi="Times New Roman"/>
          <w:sz w:val="24"/>
          <w:highlight w:val="green"/>
        </w:rPr>
        <w:t>)</w:t>
      </w:r>
      <w:r>
        <w:rPr>
          <w:rFonts w:ascii="Times New Roman" w:hAnsi="Times New Roman"/>
          <w:sz w:val="24"/>
          <w:highlight w:val="green"/>
        </w:rPr>
        <w:t xml:space="preserve"> и</w:t>
      </w:r>
      <w:r>
        <w:rPr>
          <w:rFonts w:ascii="Times New Roman" w:hAnsi="Times New Roman"/>
          <w:sz w:val="24"/>
          <w:highlight w:val="green"/>
        </w:rPr>
        <w:t xml:space="preserve"> досрочное</w:t>
      </w:r>
      <w:r>
        <w:rPr>
          <w:rFonts w:ascii="Times New Roman" w:hAnsi="Times New Roman"/>
          <w:sz w:val="24"/>
          <w:highlight w:val="green"/>
        </w:rPr>
        <w:t xml:space="preserve"> прекращение</w:t>
      </w:r>
      <w:r>
        <w:rPr>
          <w:rFonts w:ascii="Times New Roman" w:hAnsi="Times New Roman"/>
          <w:sz w:val="24"/>
          <w:highlight w:val="green"/>
        </w:rPr>
        <w:t xml:space="preserve"> их</w:t>
      </w:r>
      <w:r>
        <w:rPr>
          <w:rFonts w:ascii="Times New Roman" w:hAnsi="Times New Roman"/>
          <w:sz w:val="24"/>
          <w:highlight w:val="green"/>
        </w:rPr>
        <w:t xml:space="preserve"> полномочий</w:t>
      </w:r>
      <w:r>
        <w:rPr>
          <w:rFonts w:ascii="Times New Roman" w:hAnsi="Times New Roman"/>
          <w:sz w:val="24"/>
          <w:highlight w:val="green"/>
        </w:rPr>
        <w:t>;</w:t>
      </w:r>
    </w:p>
    <w:p w14:paraId="5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определение</w:t>
      </w:r>
      <w:r>
        <w:rPr>
          <w:rFonts w:ascii="Times New Roman" w:hAnsi="Times New Roman"/>
          <w:sz w:val="24"/>
        </w:rPr>
        <w:t xml:space="preserve"> основных</w:t>
      </w:r>
      <w:r>
        <w:rPr>
          <w:rFonts w:ascii="Times New Roman" w:hAnsi="Times New Roman"/>
          <w:sz w:val="24"/>
        </w:rPr>
        <w:t xml:space="preserve"> направлений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5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утверждение</w:t>
      </w:r>
      <w:r>
        <w:rPr>
          <w:rFonts w:ascii="Times New Roman" w:hAnsi="Times New Roman"/>
          <w:sz w:val="24"/>
        </w:rPr>
        <w:t xml:space="preserve"> сметы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доходов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расходов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отчета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ее</w:t>
      </w:r>
      <w:r>
        <w:rPr>
          <w:rFonts w:ascii="Times New Roman" w:hAnsi="Times New Roman"/>
          <w:sz w:val="24"/>
        </w:rPr>
        <w:t xml:space="preserve"> исполнении</w:t>
      </w:r>
      <w:r>
        <w:rPr>
          <w:rFonts w:ascii="Times New Roman" w:hAnsi="Times New Roman"/>
          <w:sz w:val="24"/>
        </w:rPr>
        <w:t>;</w:t>
      </w:r>
    </w:p>
    <w:p w14:paraId="5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рассмотрение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утверждение</w:t>
      </w:r>
      <w:r>
        <w:rPr>
          <w:rFonts w:ascii="Times New Roman" w:hAnsi="Times New Roman"/>
          <w:sz w:val="24"/>
        </w:rPr>
        <w:t xml:space="preserve"> отчетов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(Совета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иных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</w:t>
      </w:r>
    </w:p>
    <w:p w14:paraId="58000000">
      <w:pPr>
        <w:pStyle w:val="Style_3"/>
        <w:ind w:firstLine="709" w:left="0"/>
        <w:jc w:val="both"/>
        <w:rPr>
          <w:rFonts w:ascii="Times New Roman" w:hAnsi="Times New Roman"/>
          <w:sz w:val="24"/>
          <w:highlight w:val="green"/>
        </w:rPr>
      </w:pPr>
      <w:r>
        <w:rPr>
          <w:rFonts w:ascii="Times New Roman" w:hAnsi="Times New Roman"/>
          <w:sz w:val="24"/>
          <w:highlight w:val="green"/>
        </w:rPr>
        <w:t>7) принятие</w:t>
      </w:r>
      <w:r>
        <w:rPr>
          <w:rFonts w:ascii="Times New Roman" w:hAnsi="Times New Roman"/>
          <w:sz w:val="24"/>
          <w:highlight w:val="green"/>
        </w:rPr>
        <w:t xml:space="preserve"> решений</w:t>
      </w:r>
      <w:r>
        <w:rPr>
          <w:rFonts w:ascii="Times New Roman" w:hAnsi="Times New Roman"/>
          <w:sz w:val="24"/>
          <w:highlight w:val="green"/>
        </w:rPr>
        <w:t xml:space="preserve"> о</w:t>
      </w:r>
      <w:r>
        <w:rPr>
          <w:rFonts w:ascii="Times New Roman" w:hAnsi="Times New Roman"/>
          <w:sz w:val="24"/>
          <w:highlight w:val="green"/>
        </w:rPr>
        <w:t xml:space="preserve"> создании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 xml:space="preserve"> других</w:t>
      </w:r>
      <w:r>
        <w:rPr>
          <w:rFonts w:ascii="Times New Roman" w:hAnsi="Times New Roman"/>
          <w:sz w:val="24"/>
          <w:highlight w:val="green"/>
        </w:rPr>
        <w:t xml:space="preserve"> юридических</w:t>
      </w:r>
      <w:r>
        <w:rPr>
          <w:rFonts w:ascii="Times New Roman" w:hAnsi="Times New Roman"/>
          <w:sz w:val="24"/>
          <w:highlight w:val="green"/>
        </w:rPr>
        <w:t xml:space="preserve"> лиц</w:t>
      </w:r>
      <w:r>
        <w:rPr>
          <w:rFonts w:ascii="Times New Roman" w:hAnsi="Times New Roman"/>
          <w:sz w:val="24"/>
          <w:highlight w:val="green"/>
        </w:rPr>
        <w:t>, об</w:t>
      </w:r>
      <w:r>
        <w:rPr>
          <w:rFonts w:ascii="Times New Roman" w:hAnsi="Times New Roman"/>
          <w:sz w:val="24"/>
          <w:highlight w:val="green"/>
        </w:rPr>
        <w:t xml:space="preserve"> участии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 xml:space="preserve"> в</w:t>
      </w:r>
      <w:r>
        <w:rPr>
          <w:rFonts w:ascii="Times New Roman" w:hAnsi="Times New Roman"/>
          <w:sz w:val="24"/>
          <w:highlight w:val="green"/>
        </w:rPr>
        <w:t xml:space="preserve"> других</w:t>
      </w:r>
      <w:r>
        <w:rPr>
          <w:rFonts w:ascii="Times New Roman" w:hAnsi="Times New Roman"/>
          <w:sz w:val="24"/>
          <w:highlight w:val="green"/>
        </w:rPr>
        <w:t xml:space="preserve"> юридических</w:t>
      </w:r>
      <w:r>
        <w:rPr>
          <w:rFonts w:ascii="Times New Roman" w:hAnsi="Times New Roman"/>
          <w:sz w:val="24"/>
          <w:highlight w:val="green"/>
        </w:rPr>
        <w:t xml:space="preserve"> лицах</w:t>
      </w:r>
      <w:r>
        <w:rPr>
          <w:rFonts w:ascii="Times New Roman" w:hAnsi="Times New Roman"/>
          <w:sz w:val="24"/>
          <w:highlight w:val="green"/>
        </w:rPr>
        <w:t>, о</w:t>
      </w:r>
      <w:r>
        <w:rPr>
          <w:rFonts w:ascii="Times New Roman" w:hAnsi="Times New Roman"/>
          <w:sz w:val="24"/>
          <w:highlight w:val="green"/>
        </w:rPr>
        <w:t xml:space="preserve"> создании</w:t>
      </w:r>
      <w:r>
        <w:rPr>
          <w:rFonts w:ascii="Times New Roman" w:hAnsi="Times New Roman"/>
          <w:sz w:val="24"/>
          <w:highlight w:val="green"/>
        </w:rPr>
        <w:t xml:space="preserve"> филиалов</w:t>
      </w:r>
      <w:r>
        <w:rPr>
          <w:rFonts w:ascii="Times New Roman" w:hAnsi="Times New Roman"/>
          <w:sz w:val="24"/>
          <w:highlight w:val="green"/>
        </w:rPr>
        <w:t xml:space="preserve"> и</w:t>
      </w:r>
      <w:r>
        <w:rPr>
          <w:rFonts w:ascii="Times New Roman" w:hAnsi="Times New Roman"/>
          <w:sz w:val="24"/>
          <w:highlight w:val="green"/>
        </w:rPr>
        <w:t xml:space="preserve"> об</w:t>
      </w:r>
      <w:r>
        <w:rPr>
          <w:rFonts w:ascii="Times New Roman" w:hAnsi="Times New Roman"/>
          <w:sz w:val="24"/>
          <w:highlight w:val="green"/>
        </w:rPr>
        <w:t xml:space="preserve"> открытии</w:t>
      </w:r>
      <w:r>
        <w:rPr>
          <w:rFonts w:ascii="Times New Roman" w:hAnsi="Times New Roman"/>
          <w:sz w:val="24"/>
          <w:highlight w:val="green"/>
        </w:rPr>
        <w:t xml:space="preserve"> представительств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>;</w:t>
      </w:r>
    </w:p>
    <w:p w14:paraId="59000000">
      <w:pPr>
        <w:pStyle w:val="Style_3"/>
        <w:ind w:firstLine="709" w:left="0"/>
        <w:jc w:val="both"/>
        <w:rPr>
          <w:rFonts w:ascii="Times New Roman" w:hAnsi="Times New Roman"/>
          <w:sz w:val="24"/>
          <w:highlight w:val="green"/>
        </w:rPr>
      </w:pPr>
      <w:r>
        <w:rPr>
          <w:rFonts w:ascii="Times New Roman" w:hAnsi="Times New Roman"/>
          <w:sz w:val="24"/>
          <w:highlight w:val="green"/>
        </w:rPr>
        <w:t>8) принятие</w:t>
      </w:r>
      <w:r>
        <w:rPr>
          <w:rFonts w:ascii="Times New Roman" w:hAnsi="Times New Roman"/>
          <w:sz w:val="24"/>
          <w:highlight w:val="green"/>
        </w:rPr>
        <w:t xml:space="preserve"> решений</w:t>
      </w:r>
      <w:r>
        <w:rPr>
          <w:rFonts w:ascii="Times New Roman" w:hAnsi="Times New Roman"/>
          <w:sz w:val="24"/>
          <w:highlight w:val="green"/>
        </w:rPr>
        <w:t xml:space="preserve"> о</w:t>
      </w:r>
      <w:r>
        <w:rPr>
          <w:rFonts w:ascii="Times New Roman" w:hAnsi="Times New Roman"/>
          <w:sz w:val="24"/>
          <w:highlight w:val="green"/>
        </w:rPr>
        <w:t xml:space="preserve"> реорганизации</w:t>
      </w:r>
      <w:r>
        <w:rPr>
          <w:rFonts w:ascii="Times New Roman" w:hAnsi="Times New Roman"/>
          <w:sz w:val="24"/>
          <w:highlight w:val="green"/>
        </w:rPr>
        <w:t xml:space="preserve"> и</w:t>
      </w:r>
      <w:r>
        <w:rPr>
          <w:rFonts w:ascii="Times New Roman" w:hAnsi="Times New Roman"/>
          <w:sz w:val="24"/>
          <w:highlight w:val="green"/>
        </w:rPr>
        <w:t xml:space="preserve"> ликвидации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>, о</w:t>
      </w:r>
      <w:r>
        <w:rPr>
          <w:rFonts w:ascii="Times New Roman" w:hAnsi="Times New Roman"/>
          <w:sz w:val="24"/>
          <w:highlight w:val="green"/>
        </w:rPr>
        <w:t xml:space="preserve"> назначении</w:t>
      </w:r>
      <w:r>
        <w:rPr>
          <w:rFonts w:ascii="Times New Roman" w:hAnsi="Times New Roman"/>
          <w:sz w:val="24"/>
          <w:highlight w:val="green"/>
        </w:rPr>
        <w:t xml:space="preserve"> ликвидационной</w:t>
      </w:r>
      <w:r>
        <w:rPr>
          <w:rFonts w:ascii="Times New Roman" w:hAnsi="Times New Roman"/>
          <w:sz w:val="24"/>
          <w:highlight w:val="green"/>
        </w:rPr>
        <w:t xml:space="preserve"> комиссии</w:t>
      </w:r>
      <w:r>
        <w:rPr>
          <w:rFonts w:ascii="Times New Roman" w:hAnsi="Times New Roman"/>
          <w:sz w:val="24"/>
          <w:highlight w:val="green"/>
        </w:rPr>
        <w:t xml:space="preserve"> </w:t>
      </w:r>
      <w:r>
        <w:rPr>
          <w:rFonts w:ascii="Times New Roman" w:hAnsi="Times New Roman"/>
          <w:sz w:val="24"/>
          <w:highlight w:val="green"/>
        </w:rPr>
        <w:t>(ликвидатора</w:t>
      </w:r>
      <w:r>
        <w:rPr>
          <w:rFonts w:ascii="Times New Roman" w:hAnsi="Times New Roman"/>
          <w:sz w:val="24"/>
          <w:highlight w:val="green"/>
        </w:rPr>
        <w:t>) и</w:t>
      </w:r>
      <w:r>
        <w:rPr>
          <w:rFonts w:ascii="Times New Roman" w:hAnsi="Times New Roman"/>
          <w:sz w:val="24"/>
          <w:highlight w:val="green"/>
        </w:rPr>
        <w:t xml:space="preserve"> об</w:t>
      </w:r>
      <w:r>
        <w:rPr>
          <w:rFonts w:ascii="Times New Roman" w:hAnsi="Times New Roman"/>
          <w:sz w:val="24"/>
          <w:highlight w:val="green"/>
        </w:rPr>
        <w:t xml:space="preserve"> утверждении</w:t>
      </w:r>
      <w:r>
        <w:rPr>
          <w:rFonts w:ascii="Times New Roman" w:hAnsi="Times New Roman"/>
          <w:sz w:val="24"/>
          <w:highlight w:val="green"/>
        </w:rPr>
        <w:t xml:space="preserve"> ликвидационного</w:t>
      </w:r>
      <w:r>
        <w:rPr>
          <w:rFonts w:ascii="Times New Roman" w:hAnsi="Times New Roman"/>
          <w:sz w:val="24"/>
          <w:highlight w:val="green"/>
        </w:rPr>
        <w:t xml:space="preserve"> баланса</w:t>
      </w:r>
      <w:r>
        <w:rPr>
          <w:rFonts w:ascii="Times New Roman" w:hAnsi="Times New Roman"/>
          <w:sz w:val="24"/>
          <w:highlight w:val="green"/>
        </w:rPr>
        <w:t>;</w:t>
      </w:r>
    </w:p>
    <w:p w14:paraId="5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green"/>
        </w:rPr>
        <w:t>9) избрание</w:t>
      </w:r>
      <w:r>
        <w:rPr>
          <w:rFonts w:ascii="Times New Roman" w:hAnsi="Times New Roman"/>
          <w:sz w:val="24"/>
          <w:highlight w:val="green"/>
        </w:rPr>
        <w:t xml:space="preserve"> контрольно-ревизионной</w:t>
      </w:r>
      <w:r>
        <w:rPr>
          <w:rFonts w:ascii="Times New Roman" w:hAnsi="Times New Roman"/>
          <w:sz w:val="24"/>
          <w:highlight w:val="green"/>
        </w:rPr>
        <w:t xml:space="preserve"> комиссии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 xml:space="preserve"> и</w:t>
      </w:r>
      <w:r>
        <w:rPr>
          <w:rFonts w:ascii="Times New Roman" w:hAnsi="Times New Roman"/>
          <w:sz w:val="24"/>
          <w:highlight w:val="green"/>
        </w:rPr>
        <w:t xml:space="preserve"> назначение</w:t>
      </w:r>
      <w:r>
        <w:rPr>
          <w:rFonts w:ascii="Times New Roman" w:hAnsi="Times New Roman"/>
          <w:sz w:val="24"/>
          <w:highlight w:val="green"/>
        </w:rPr>
        <w:t xml:space="preserve"> аудиторской</w:t>
      </w:r>
      <w:r>
        <w:rPr>
          <w:rFonts w:ascii="Times New Roman" w:hAnsi="Times New Roman"/>
          <w:sz w:val="24"/>
          <w:highlight w:val="green"/>
        </w:rPr>
        <w:t xml:space="preserve"> организации</w:t>
      </w:r>
      <w:r>
        <w:rPr>
          <w:rFonts w:ascii="Times New Roman" w:hAnsi="Times New Roman"/>
          <w:sz w:val="24"/>
          <w:highlight w:val="green"/>
        </w:rPr>
        <w:t xml:space="preserve"> и</w:t>
      </w:r>
      <w:r>
        <w:rPr>
          <w:rFonts w:ascii="Times New Roman" w:hAnsi="Times New Roman"/>
          <w:sz w:val="24"/>
          <w:highlight w:val="green"/>
        </w:rPr>
        <w:t>ли</w:t>
      </w:r>
      <w:r>
        <w:rPr>
          <w:rFonts w:ascii="Times New Roman" w:hAnsi="Times New Roman"/>
          <w:sz w:val="24"/>
          <w:highlight w:val="green"/>
        </w:rPr>
        <w:t xml:space="preserve"> индивидуального</w:t>
      </w:r>
      <w:r>
        <w:rPr>
          <w:rFonts w:ascii="Times New Roman" w:hAnsi="Times New Roman"/>
          <w:sz w:val="24"/>
          <w:highlight w:val="green"/>
        </w:rPr>
        <w:t xml:space="preserve"> аудитора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5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green"/>
        </w:rPr>
        <w:t>10 определение</w:t>
      </w:r>
      <w:r>
        <w:rPr>
          <w:rFonts w:ascii="Times New Roman" w:hAnsi="Times New Roman"/>
          <w:sz w:val="24"/>
          <w:highlight w:val="green"/>
        </w:rPr>
        <w:t xml:space="preserve"> принципов</w:t>
      </w:r>
      <w:r>
        <w:rPr>
          <w:rFonts w:ascii="Times New Roman" w:hAnsi="Times New Roman"/>
          <w:sz w:val="24"/>
          <w:highlight w:val="green"/>
        </w:rPr>
        <w:t xml:space="preserve"> образования</w:t>
      </w:r>
      <w:r>
        <w:rPr>
          <w:rFonts w:ascii="Times New Roman" w:hAnsi="Times New Roman"/>
          <w:sz w:val="24"/>
          <w:highlight w:val="green"/>
        </w:rPr>
        <w:t xml:space="preserve"> и</w:t>
      </w:r>
      <w:r>
        <w:rPr>
          <w:rFonts w:ascii="Times New Roman" w:hAnsi="Times New Roman"/>
          <w:sz w:val="24"/>
          <w:highlight w:val="green"/>
        </w:rPr>
        <w:t xml:space="preserve"> использования</w:t>
      </w:r>
      <w:r>
        <w:rPr>
          <w:rFonts w:ascii="Times New Roman" w:hAnsi="Times New Roman"/>
          <w:sz w:val="24"/>
          <w:highlight w:val="green"/>
        </w:rPr>
        <w:t xml:space="preserve"> имущества</w:t>
      </w:r>
      <w:r>
        <w:rPr>
          <w:rFonts w:ascii="Times New Roman" w:hAnsi="Times New Roman"/>
          <w:sz w:val="24"/>
          <w:highlight w:val="green"/>
        </w:rPr>
        <w:t xml:space="preserve"> ТОС.</w:t>
      </w:r>
    </w:p>
    <w:p w14:paraId="5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Собрание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выборам</w:t>
      </w:r>
      <w:r>
        <w:rPr>
          <w:rFonts w:ascii="Times New Roman" w:hAnsi="Times New Roman"/>
          <w:sz w:val="24"/>
        </w:rPr>
        <w:t xml:space="preserve"> органа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может</w:t>
      </w:r>
      <w:r>
        <w:rPr>
          <w:rFonts w:ascii="Times New Roman" w:hAnsi="Times New Roman"/>
          <w:sz w:val="24"/>
        </w:rPr>
        <w:t xml:space="preserve"> созываться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численностью</w:t>
      </w:r>
      <w:r>
        <w:rPr>
          <w:rFonts w:ascii="Times New Roman" w:hAnsi="Times New Roman"/>
          <w:sz w:val="24"/>
        </w:rPr>
        <w:t xml:space="preserve"> проживающих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зарегистрированных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месту</w:t>
      </w:r>
      <w:r>
        <w:rPr>
          <w:rFonts w:ascii="Times New Roman" w:hAnsi="Times New Roman"/>
          <w:sz w:val="24"/>
        </w:rPr>
        <w:t xml:space="preserve"> жительства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как</w:t>
      </w:r>
      <w:r>
        <w:rPr>
          <w:rFonts w:ascii="Times New Roman" w:hAnsi="Times New Roman"/>
          <w:sz w:val="24"/>
        </w:rPr>
        <w:t xml:space="preserve"> правило</w:t>
      </w:r>
      <w:r>
        <w:rPr>
          <w:rFonts w:ascii="Times New Roman" w:hAnsi="Times New Roman"/>
          <w:sz w:val="24"/>
        </w:rPr>
        <w:t>, не</w:t>
      </w:r>
      <w:r>
        <w:rPr>
          <w:rFonts w:ascii="Times New Roman" w:hAnsi="Times New Roman"/>
          <w:sz w:val="24"/>
        </w:rPr>
        <w:t xml:space="preserve"> превышающей</w:t>
      </w:r>
      <w:r>
        <w:rPr>
          <w:rFonts w:ascii="Times New Roman" w:hAnsi="Times New Roman"/>
          <w:sz w:val="24"/>
        </w:rPr>
        <w:t xml:space="preserve"> 100 человек</w:t>
      </w:r>
      <w:r>
        <w:rPr>
          <w:rFonts w:ascii="Times New Roman" w:hAnsi="Times New Roman"/>
          <w:sz w:val="24"/>
        </w:rPr>
        <w:t>. По</w:t>
      </w:r>
      <w:r>
        <w:rPr>
          <w:rFonts w:ascii="Times New Roman" w:hAnsi="Times New Roman"/>
          <w:sz w:val="24"/>
        </w:rPr>
        <w:t xml:space="preserve"> решению</w:t>
      </w:r>
      <w:r>
        <w:rPr>
          <w:rFonts w:ascii="Times New Roman" w:hAnsi="Times New Roman"/>
          <w:sz w:val="24"/>
        </w:rPr>
        <w:t xml:space="preserve"> инициативной</w:t>
      </w:r>
      <w:r>
        <w:rPr>
          <w:rFonts w:ascii="Times New Roman" w:hAnsi="Times New Roman"/>
          <w:sz w:val="24"/>
        </w:rPr>
        <w:t xml:space="preserve"> группы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при</w:t>
      </w:r>
      <w:r>
        <w:rPr>
          <w:rFonts w:ascii="Times New Roman" w:hAnsi="Times New Roman"/>
          <w:sz w:val="24"/>
        </w:rPr>
        <w:t xml:space="preserve"> наличии</w:t>
      </w:r>
      <w:r>
        <w:rPr>
          <w:rFonts w:ascii="Times New Roman" w:hAnsi="Times New Roman"/>
          <w:sz w:val="24"/>
        </w:rPr>
        <w:t xml:space="preserve"> возможности</w:t>
      </w:r>
      <w:r>
        <w:rPr>
          <w:rFonts w:ascii="Times New Roman" w:hAnsi="Times New Roman"/>
          <w:sz w:val="24"/>
        </w:rPr>
        <w:t xml:space="preserve"> собрание</w:t>
      </w:r>
      <w:r>
        <w:rPr>
          <w:rFonts w:ascii="Times New Roman" w:hAnsi="Times New Roman"/>
          <w:sz w:val="24"/>
        </w:rPr>
        <w:t xml:space="preserve"> может</w:t>
      </w:r>
      <w:r>
        <w:rPr>
          <w:rFonts w:ascii="Times New Roman" w:hAnsi="Times New Roman"/>
          <w:sz w:val="24"/>
        </w:rPr>
        <w:t xml:space="preserve"> созыват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численностью</w:t>
      </w:r>
      <w:r>
        <w:rPr>
          <w:rFonts w:ascii="Times New Roman" w:hAnsi="Times New Roman"/>
          <w:sz w:val="24"/>
        </w:rPr>
        <w:t xml:space="preserve"> проживающих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зарегистрированных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месту</w:t>
      </w:r>
      <w:r>
        <w:rPr>
          <w:rFonts w:ascii="Times New Roman" w:hAnsi="Times New Roman"/>
          <w:sz w:val="24"/>
        </w:rPr>
        <w:t xml:space="preserve"> жительства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превышающей</w:t>
      </w:r>
      <w:r>
        <w:rPr>
          <w:rFonts w:ascii="Times New Roman" w:hAnsi="Times New Roman"/>
          <w:sz w:val="24"/>
        </w:rPr>
        <w:t xml:space="preserve"> 100 человек.</w:t>
      </w:r>
    </w:p>
    <w:p w14:paraId="5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При</w:t>
      </w:r>
      <w:r>
        <w:rPr>
          <w:rFonts w:ascii="Times New Roman" w:hAnsi="Times New Roman"/>
          <w:sz w:val="24"/>
        </w:rPr>
        <w:t xml:space="preserve"> проведении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ведется</w:t>
      </w:r>
      <w:r>
        <w:rPr>
          <w:rFonts w:ascii="Times New Roman" w:hAnsi="Times New Roman"/>
          <w:sz w:val="24"/>
        </w:rPr>
        <w:t xml:space="preserve"> реестр</w:t>
      </w:r>
      <w:r>
        <w:rPr>
          <w:rFonts w:ascii="Times New Roman" w:hAnsi="Times New Roman"/>
          <w:sz w:val="24"/>
        </w:rPr>
        <w:t xml:space="preserve"> участников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указанием</w:t>
      </w:r>
      <w:r>
        <w:rPr>
          <w:rFonts w:ascii="Times New Roman" w:hAnsi="Times New Roman"/>
          <w:sz w:val="24"/>
        </w:rPr>
        <w:t xml:space="preserve"> фамилии</w:t>
      </w:r>
      <w:r>
        <w:rPr>
          <w:rFonts w:ascii="Times New Roman" w:hAnsi="Times New Roman"/>
          <w:sz w:val="24"/>
        </w:rPr>
        <w:t>, имени</w:t>
      </w:r>
      <w:r>
        <w:rPr>
          <w:rFonts w:ascii="Times New Roman" w:hAnsi="Times New Roman"/>
          <w:sz w:val="24"/>
        </w:rPr>
        <w:t>, отчества</w:t>
      </w:r>
      <w:r>
        <w:rPr>
          <w:rFonts w:ascii="Times New Roman" w:hAnsi="Times New Roman"/>
          <w:sz w:val="24"/>
        </w:rPr>
        <w:t>, года</w:t>
      </w:r>
      <w:r>
        <w:rPr>
          <w:rFonts w:ascii="Times New Roman" w:hAnsi="Times New Roman"/>
          <w:sz w:val="24"/>
        </w:rPr>
        <w:t xml:space="preserve"> рождения</w:t>
      </w:r>
      <w:r>
        <w:rPr>
          <w:rFonts w:ascii="Times New Roman" w:hAnsi="Times New Roman"/>
          <w:sz w:val="24"/>
        </w:rPr>
        <w:t xml:space="preserve"> (для</w:t>
      </w:r>
      <w:r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возрасте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шестнад</w:t>
      </w:r>
      <w:r>
        <w:rPr>
          <w:rFonts w:ascii="Times New Roman" w:hAnsi="Times New Roman"/>
          <w:sz w:val="24"/>
        </w:rPr>
        <w:t>цати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sz w:val="24"/>
        </w:rPr>
        <w:t xml:space="preserve"> - также</w:t>
      </w:r>
      <w:r>
        <w:rPr>
          <w:rFonts w:ascii="Times New Roman" w:hAnsi="Times New Roman"/>
          <w:sz w:val="24"/>
        </w:rPr>
        <w:t xml:space="preserve"> число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месяц</w:t>
      </w:r>
      <w:r>
        <w:rPr>
          <w:rFonts w:ascii="Times New Roman" w:hAnsi="Times New Roman"/>
          <w:sz w:val="24"/>
        </w:rPr>
        <w:t xml:space="preserve"> рождения</w:t>
      </w:r>
      <w:r>
        <w:rPr>
          <w:rFonts w:ascii="Times New Roman" w:hAnsi="Times New Roman"/>
          <w:sz w:val="24"/>
        </w:rPr>
        <w:t>), адреса</w:t>
      </w:r>
      <w:r>
        <w:rPr>
          <w:rFonts w:ascii="Times New Roman" w:hAnsi="Times New Roman"/>
          <w:sz w:val="24"/>
        </w:rPr>
        <w:t xml:space="preserve"> регистрации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месту</w:t>
      </w:r>
      <w:r>
        <w:rPr>
          <w:rFonts w:ascii="Times New Roman" w:hAnsi="Times New Roman"/>
          <w:sz w:val="24"/>
        </w:rPr>
        <w:t xml:space="preserve"> жительства</w:t>
      </w:r>
      <w:r>
        <w:rPr>
          <w:rFonts w:ascii="Times New Roman" w:hAnsi="Times New Roman"/>
          <w:sz w:val="24"/>
        </w:rPr>
        <w:t>, указанного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паспорте</w:t>
      </w:r>
      <w:r>
        <w:rPr>
          <w:rFonts w:ascii="Times New Roman" w:hAnsi="Times New Roman"/>
          <w:sz w:val="24"/>
        </w:rPr>
        <w:t xml:space="preserve"> гражданина</w:t>
      </w:r>
      <w:r>
        <w:rPr>
          <w:rFonts w:ascii="Times New Roman" w:hAnsi="Times New Roman"/>
          <w:sz w:val="24"/>
        </w:rPr>
        <w:t>, и</w:t>
      </w:r>
      <w:r>
        <w:rPr>
          <w:rFonts w:ascii="Times New Roman" w:hAnsi="Times New Roman"/>
          <w:sz w:val="24"/>
        </w:rPr>
        <w:t xml:space="preserve"> проста</w:t>
      </w:r>
      <w:r>
        <w:rPr>
          <w:rFonts w:ascii="Times New Roman" w:hAnsi="Times New Roman"/>
          <w:sz w:val="24"/>
        </w:rPr>
        <w:t>влением</w:t>
      </w:r>
      <w:r>
        <w:rPr>
          <w:rFonts w:ascii="Times New Roman" w:hAnsi="Times New Roman"/>
          <w:sz w:val="24"/>
        </w:rPr>
        <w:t xml:space="preserve"> собственноручно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подписи</w:t>
      </w:r>
      <w:r>
        <w:rPr>
          <w:rFonts w:ascii="Times New Roman" w:hAnsi="Times New Roman"/>
          <w:sz w:val="24"/>
        </w:rPr>
        <w:t>.</w:t>
      </w:r>
    </w:p>
    <w:p w14:paraId="5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если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проживает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зарегистрировано</w:t>
      </w:r>
      <w:r>
        <w:rPr>
          <w:rFonts w:ascii="Times New Roman" w:hAnsi="Times New Roman"/>
          <w:sz w:val="24"/>
        </w:rPr>
        <w:t xml:space="preserve"> более</w:t>
      </w:r>
      <w:r>
        <w:rPr>
          <w:rFonts w:ascii="Times New Roman" w:hAnsi="Times New Roman"/>
          <w:sz w:val="24"/>
        </w:rPr>
        <w:t xml:space="preserve"> 100 граждан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созвать</w:t>
      </w:r>
      <w:r>
        <w:rPr>
          <w:rFonts w:ascii="Times New Roman" w:hAnsi="Times New Roman"/>
          <w:sz w:val="24"/>
        </w:rPr>
        <w:t xml:space="preserve"> собрание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представляется</w:t>
      </w:r>
      <w:r>
        <w:rPr>
          <w:rFonts w:ascii="Times New Roman" w:hAnsi="Times New Roman"/>
          <w:sz w:val="24"/>
        </w:rPr>
        <w:t xml:space="preserve"> возможным</w:t>
      </w:r>
      <w:r>
        <w:rPr>
          <w:rFonts w:ascii="Times New Roman" w:hAnsi="Times New Roman"/>
          <w:sz w:val="24"/>
        </w:rPr>
        <w:t>, инициатором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выборов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проводится</w:t>
      </w:r>
      <w:r>
        <w:rPr>
          <w:rFonts w:ascii="Times New Roman" w:hAnsi="Times New Roman"/>
          <w:sz w:val="24"/>
        </w:rPr>
        <w:t xml:space="preserve"> конференция</w:t>
      </w:r>
      <w:r>
        <w:rPr>
          <w:rFonts w:ascii="Times New Roman" w:hAnsi="Times New Roman"/>
          <w:sz w:val="24"/>
        </w:rPr>
        <w:t xml:space="preserve"> (собрание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>).</w:t>
      </w:r>
    </w:p>
    <w:p w14:paraId="5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Норма</w:t>
      </w:r>
      <w:r>
        <w:rPr>
          <w:rFonts w:ascii="Times New Roman" w:hAnsi="Times New Roman"/>
          <w:sz w:val="24"/>
        </w:rPr>
        <w:t xml:space="preserve"> представительства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выборам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делегатов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конференцию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(собрание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>) при</w:t>
      </w:r>
      <w:r>
        <w:rPr>
          <w:rFonts w:ascii="Times New Roman" w:hAnsi="Times New Roman"/>
          <w:sz w:val="24"/>
        </w:rPr>
        <w:t xml:space="preserve"> количестве</w:t>
      </w:r>
      <w:r>
        <w:rPr>
          <w:rFonts w:ascii="Times New Roman" w:hAnsi="Times New Roman"/>
          <w:sz w:val="24"/>
        </w:rPr>
        <w:t xml:space="preserve"> проживающих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создаваемого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составляет</w:t>
      </w:r>
      <w:r>
        <w:rPr>
          <w:rFonts w:ascii="Times New Roman" w:hAnsi="Times New Roman"/>
          <w:sz w:val="24"/>
        </w:rPr>
        <w:t>:</w:t>
      </w:r>
    </w:p>
    <w:p w14:paraId="6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от</w:t>
      </w:r>
      <w:r>
        <w:rPr>
          <w:rFonts w:ascii="Times New Roman" w:hAnsi="Times New Roman"/>
          <w:sz w:val="24"/>
        </w:rPr>
        <w:t xml:space="preserve"> 100 до</w:t>
      </w:r>
      <w:r>
        <w:rPr>
          <w:rFonts w:ascii="Times New Roman" w:hAnsi="Times New Roman"/>
          <w:sz w:val="24"/>
        </w:rPr>
        <w:t xml:space="preserve"> 300 человек</w:t>
      </w:r>
      <w:r>
        <w:rPr>
          <w:rFonts w:ascii="Times New Roman" w:hAnsi="Times New Roman"/>
          <w:sz w:val="24"/>
        </w:rPr>
        <w:t xml:space="preserve"> - 1 делегат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10 граждан</w:t>
      </w:r>
      <w:r>
        <w:rPr>
          <w:rFonts w:ascii="Times New Roman" w:hAnsi="Times New Roman"/>
          <w:sz w:val="24"/>
        </w:rPr>
        <w:t>;</w:t>
      </w:r>
    </w:p>
    <w:p w14:paraId="6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от</w:t>
      </w:r>
      <w:r>
        <w:rPr>
          <w:rFonts w:ascii="Times New Roman" w:hAnsi="Times New Roman"/>
          <w:sz w:val="24"/>
        </w:rPr>
        <w:t xml:space="preserve"> 300 до</w:t>
      </w:r>
      <w:r>
        <w:rPr>
          <w:rFonts w:ascii="Times New Roman" w:hAnsi="Times New Roman"/>
          <w:sz w:val="24"/>
        </w:rPr>
        <w:t xml:space="preserve"> 2000 человек</w:t>
      </w:r>
      <w:r>
        <w:rPr>
          <w:rFonts w:ascii="Times New Roman" w:hAnsi="Times New Roman"/>
          <w:sz w:val="24"/>
        </w:rPr>
        <w:t xml:space="preserve"> - 1 делегат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20 граждан</w:t>
      </w:r>
      <w:r>
        <w:rPr>
          <w:rFonts w:ascii="Times New Roman" w:hAnsi="Times New Roman"/>
          <w:sz w:val="24"/>
        </w:rPr>
        <w:t>;</w:t>
      </w:r>
    </w:p>
    <w:p w14:paraId="6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от</w:t>
      </w:r>
      <w:r>
        <w:rPr>
          <w:rFonts w:ascii="Times New Roman" w:hAnsi="Times New Roman"/>
          <w:sz w:val="24"/>
        </w:rPr>
        <w:t xml:space="preserve"> 2000 до</w:t>
      </w:r>
      <w:r>
        <w:rPr>
          <w:rFonts w:ascii="Times New Roman" w:hAnsi="Times New Roman"/>
          <w:sz w:val="24"/>
        </w:rPr>
        <w:t xml:space="preserve"> 3000 человек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- 1 делегат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30 граждан</w:t>
      </w:r>
      <w:r>
        <w:rPr>
          <w:rFonts w:ascii="Times New Roman" w:hAnsi="Times New Roman"/>
          <w:sz w:val="24"/>
        </w:rPr>
        <w:t>;</w:t>
      </w:r>
    </w:p>
    <w:p w14:paraId="6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от</w:t>
      </w:r>
      <w:r>
        <w:rPr>
          <w:rFonts w:ascii="Times New Roman" w:hAnsi="Times New Roman"/>
          <w:sz w:val="24"/>
        </w:rPr>
        <w:t xml:space="preserve"> 3000 до</w:t>
      </w:r>
      <w:r>
        <w:rPr>
          <w:rFonts w:ascii="Times New Roman" w:hAnsi="Times New Roman"/>
          <w:sz w:val="24"/>
        </w:rPr>
        <w:t xml:space="preserve"> 5000 человек</w:t>
      </w:r>
      <w:r>
        <w:rPr>
          <w:rFonts w:ascii="Times New Roman" w:hAnsi="Times New Roman"/>
          <w:sz w:val="24"/>
        </w:rPr>
        <w:t xml:space="preserve"> - 1 делегат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50 граждан</w:t>
      </w:r>
      <w:r>
        <w:rPr>
          <w:rFonts w:ascii="Times New Roman" w:hAnsi="Times New Roman"/>
          <w:sz w:val="24"/>
        </w:rPr>
        <w:t>;</w:t>
      </w:r>
    </w:p>
    <w:p w14:paraId="6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свыше</w:t>
      </w:r>
      <w:r>
        <w:rPr>
          <w:rFonts w:ascii="Times New Roman" w:hAnsi="Times New Roman"/>
          <w:sz w:val="24"/>
        </w:rPr>
        <w:t xml:space="preserve"> 5000 человек</w:t>
      </w:r>
      <w:r>
        <w:rPr>
          <w:rFonts w:ascii="Times New Roman" w:hAnsi="Times New Roman"/>
          <w:sz w:val="24"/>
        </w:rPr>
        <w:t xml:space="preserve"> - 1 делегат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100 граждан.</w:t>
      </w:r>
    </w:p>
    <w:p w14:paraId="6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создания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малоэтажной</w:t>
      </w:r>
      <w:r>
        <w:rPr>
          <w:rFonts w:ascii="Times New Roman" w:hAnsi="Times New Roman"/>
          <w:sz w:val="24"/>
        </w:rPr>
        <w:t xml:space="preserve"> индивидуальной</w:t>
      </w:r>
      <w:r>
        <w:rPr>
          <w:rFonts w:ascii="Times New Roman" w:hAnsi="Times New Roman"/>
          <w:sz w:val="24"/>
        </w:rPr>
        <w:t xml:space="preserve"> застройки</w:t>
      </w:r>
      <w:r>
        <w:rPr>
          <w:rFonts w:ascii="Times New Roman" w:hAnsi="Times New Roman"/>
          <w:sz w:val="24"/>
        </w:rPr>
        <w:t xml:space="preserve"> норма</w:t>
      </w:r>
      <w:r>
        <w:rPr>
          <w:rFonts w:ascii="Times New Roman" w:hAnsi="Times New Roman"/>
          <w:sz w:val="24"/>
        </w:rPr>
        <w:t xml:space="preserve"> представительства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выборам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конф</w:t>
      </w:r>
      <w:r>
        <w:rPr>
          <w:rFonts w:ascii="Times New Roman" w:hAnsi="Times New Roman"/>
          <w:sz w:val="24"/>
        </w:rPr>
        <w:t>еренцию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(собрание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>) должна</w:t>
      </w:r>
      <w:r>
        <w:rPr>
          <w:rFonts w:ascii="Times New Roman" w:hAnsi="Times New Roman"/>
          <w:sz w:val="24"/>
        </w:rPr>
        <w:t xml:space="preserve"> составлять</w:t>
      </w:r>
      <w:r>
        <w:rPr>
          <w:rFonts w:ascii="Times New Roman" w:hAnsi="Times New Roman"/>
          <w:sz w:val="24"/>
        </w:rPr>
        <w:t xml:space="preserve"> 1 делегат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менее</w:t>
      </w:r>
      <w:r>
        <w:rPr>
          <w:rFonts w:ascii="Times New Roman" w:hAnsi="Times New Roman"/>
          <w:sz w:val="24"/>
        </w:rPr>
        <w:t xml:space="preserve"> чем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10 и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более</w:t>
      </w:r>
      <w:r>
        <w:rPr>
          <w:rFonts w:ascii="Times New Roman" w:hAnsi="Times New Roman"/>
          <w:sz w:val="24"/>
        </w:rPr>
        <w:t xml:space="preserve"> чем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30 домовладений.</w:t>
      </w:r>
    </w:p>
    <w:p w14:paraId="6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Инициативная</w:t>
      </w:r>
      <w:r>
        <w:rPr>
          <w:rFonts w:ascii="Times New Roman" w:hAnsi="Times New Roman"/>
          <w:sz w:val="24"/>
        </w:rPr>
        <w:t xml:space="preserve"> группа</w:t>
      </w:r>
      <w:r>
        <w:rPr>
          <w:rFonts w:ascii="Times New Roman" w:hAnsi="Times New Roman"/>
          <w:sz w:val="24"/>
        </w:rPr>
        <w:t xml:space="preserve"> вправе</w:t>
      </w:r>
      <w:r>
        <w:rPr>
          <w:rFonts w:ascii="Times New Roman" w:hAnsi="Times New Roman"/>
          <w:sz w:val="24"/>
        </w:rPr>
        <w:t xml:space="preserve"> организовывать</w:t>
      </w:r>
      <w:r>
        <w:rPr>
          <w:rFonts w:ascii="Times New Roman" w:hAnsi="Times New Roman"/>
          <w:sz w:val="24"/>
        </w:rPr>
        <w:t xml:space="preserve"> проведение</w:t>
      </w:r>
      <w:r>
        <w:rPr>
          <w:rFonts w:ascii="Times New Roman" w:hAnsi="Times New Roman"/>
          <w:sz w:val="24"/>
        </w:rPr>
        <w:t xml:space="preserve"> заочного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об</w:t>
      </w:r>
      <w:r>
        <w:rPr>
          <w:rFonts w:ascii="Times New Roman" w:hAnsi="Times New Roman"/>
          <w:sz w:val="24"/>
        </w:rPr>
        <w:t xml:space="preserve"> определении</w:t>
      </w:r>
      <w:r>
        <w:rPr>
          <w:rFonts w:ascii="Times New Roman" w:hAnsi="Times New Roman"/>
          <w:sz w:val="24"/>
        </w:rPr>
        <w:t xml:space="preserve"> границ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предполагается</w:t>
      </w:r>
      <w:r>
        <w:rPr>
          <w:rFonts w:ascii="Times New Roman" w:hAnsi="Times New Roman"/>
          <w:sz w:val="24"/>
        </w:rPr>
        <w:t xml:space="preserve"> осущес</w:t>
      </w:r>
      <w:r>
        <w:rPr>
          <w:rFonts w:ascii="Times New Roman" w:hAnsi="Times New Roman"/>
          <w:sz w:val="24"/>
        </w:rPr>
        <w:t>твление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6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Выборы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конференцию</w:t>
      </w:r>
      <w:r>
        <w:rPr>
          <w:rFonts w:ascii="Times New Roman" w:hAnsi="Times New Roman"/>
          <w:sz w:val="24"/>
        </w:rPr>
        <w:t xml:space="preserve"> могут</w:t>
      </w:r>
      <w:r>
        <w:rPr>
          <w:rFonts w:ascii="Times New Roman" w:hAnsi="Times New Roman"/>
          <w:sz w:val="24"/>
        </w:rPr>
        <w:t xml:space="preserve"> проводиться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следующих</w:t>
      </w:r>
      <w:r>
        <w:rPr>
          <w:rFonts w:ascii="Times New Roman" w:hAnsi="Times New Roman"/>
          <w:sz w:val="24"/>
        </w:rPr>
        <w:t xml:space="preserve"> формах</w:t>
      </w:r>
      <w:r>
        <w:rPr>
          <w:rFonts w:ascii="Times New Roman" w:hAnsi="Times New Roman"/>
          <w:sz w:val="24"/>
        </w:rPr>
        <w:t>:</w:t>
      </w:r>
    </w:p>
    <w:p w14:paraId="6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</w:t>
      </w:r>
      <w:r>
        <w:rPr>
          <w:rFonts w:ascii="Times New Roman" w:hAnsi="Times New Roman"/>
          <w:sz w:val="24"/>
        </w:rPr>
        <w:t xml:space="preserve"> собраниях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порядке</w:t>
      </w:r>
      <w:r>
        <w:rPr>
          <w:rFonts w:ascii="Times New Roman" w:hAnsi="Times New Roman"/>
          <w:sz w:val="24"/>
        </w:rPr>
        <w:t>, установленном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собраний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;</w:t>
      </w:r>
    </w:p>
    <w:p w14:paraId="6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</w:t>
      </w:r>
      <w:r>
        <w:rPr>
          <w:rFonts w:ascii="Times New Roman" w:hAnsi="Times New Roman"/>
          <w:sz w:val="24"/>
        </w:rPr>
        <w:t xml:space="preserve"> форме</w:t>
      </w:r>
      <w:r>
        <w:rPr>
          <w:rFonts w:ascii="Times New Roman" w:hAnsi="Times New Roman"/>
          <w:sz w:val="24"/>
        </w:rPr>
        <w:t xml:space="preserve"> сбора</w:t>
      </w:r>
      <w:r>
        <w:rPr>
          <w:rFonts w:ascii="Times New Roman" w:hAnsi="Times New Roman"/>
          <w:sz w:val="24"/>
        </w:rPr>
        <w:t xml:space="preserve"> подписей</w:t>
      </w:r>
      <w:r>
        <w:rPr>
          <w:rFonts w:ascii="Times New Roman" w:hAnsi="Times New Roman"/>
          <w:sz w:val="24"/>
        </w:rPr>
        <w:t xml:space="preserve"> подписными</w:t>
      </w:r>
      <w:r>
        <w:rPr>
          <w:rFonts w:ascii="Times New Roman" w:hAnsi="Times New Roman"/>
          <w:sz w:val="24"/>
        </w:rPr>
        <w:t xml:space="preserve"> листами.</w:t>
      </w:r>
    </w:p>
    <w:p w14:paraId="6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green"/>
        </w:rPr>
        <w:t>1.</w:t>
      </w:r>
      <w:r>
        <w:rPr>
          <w:rFonts w:ascii="Times New Roman" w:hAnsi="Times New Roman"/>
          <w:sz w:val="24"/>
          <w:highlight w:val="green"/>
        </w:rPr>
        <w:t>1</w:t>
      </w:r>
      <w:r>
        <w:rPr>
          <w:rFonts w:ascii="Times New Roman" w:hAnsi="Times New Roman"/>
          <w:sz w:val="24"/>
          <w:highlight w:val="green"/>
        </w:rPr>
        <w:t>0</w:t>
      </w:r>
      <w:r>
        <w:rPr>
          <w:rFonts w:ascii="Times New Roman" w:hAnsi="Times New Roman"/>
          <w:sz w:val="24"/>
          <w:highlight w:val="green"/>
        </w:rPr>
        <w:t xml:space="preserve">. </w:t>
      </w:r>
      <w:r>
        <w:rPr>
          <w:rFonts w:ascii="Times New Roman" w:hAnsi="Times New Roman"/>
          <w:sz w:val="24"/>
          <w:highlight w:val="green"/>
        </w:rPr>
        <w:t>Решения</w:t>
      </w:r>
      <w:r>
        <w:rPr>
          <w:rFonts w:ascii="Times New Roman" w:hAnsi="Times New Roman"/>
          <w:sz w:val="24"/>
          <w:highlight w:val="green"/>
        </w:rPr>
        <w:t xml:space="preserve"> общего</w:t>
      </w:r>
      <w:r>
        <w:rPr>
          <w:rFonts w:ascii="Times New Roman" w:hAnsi="Times New Roman"/>
          <w:sz w:val="24"/>
          <w:highlight w:val="green"/>
        </w:rPr>
        <w:t xml:space="preserve"> собрания</w:t>
      </w:r>
      <w:r>
        <w:rPr>
          <w:rFonts w:ascii="Times New Roman" w:hAnsi="Times New Roman"/>
          <w:sz w:val="24"/>
          <w:highlight w:val="green"/>
        </w:rPr>
        <w:t xml:space="preserve"> (конференц</w:t>
      </w:r>
      <w:r>
        <w:rPr>
          <w:rFonts w:ascii="Times New Roman" w:hAnsi="Times New Roman"/>
          <w:sz w:val="24"/>
          <w:highlight w:val="green"/>
        </w:rPr>
        <w:t>ии</w:t>
      </w:r>
      <w:r>
        <w:rPr>
          <w:rFonts w:ascii="Times New Roman" w:hAnsi="Times New Roman"/>
          <w:sz w:val="24"/>
          <w:highlight w:val="green"/>
        </w:rPr>
        <w:t>) принимаются</w:t>
      </w:r>
      <w:r>
        <w:rPr>
          <w:rFonts w:ascii="Times New Roman" w:hAnsi="Times New Roman"/>
          <w:sz w:val="24"/>
          <w:highlight w:val="green"/>
        </w:rPr>
        <w:t xml:space="preserve"> большинством</w:t>
      </w:r>
      <w:r>
        <w:rPr>
          <w:rFonts w:ascii="Times New Roman" w:hAnsi="Times New Roman"/>
          <w:sz w:val="24"/>
          <w:highlight w:val="green"/>
        </w:rPr>
        <w:t xml:space="preserve"> голосов</w:t>
      </w:r>
      <w:r>
        <w:rPr>
          <w:rFonts w:ascii="Times New Roman" w:hAnsi="Times New Roman"/>
          <w:sz w:val="24"/>
          <w:highlight w:val="green"/>
        </w:rPr>
        <w:t xml:space="preserve"> присутствующих</w:t>
      </w:r>
      <w:r>
        <w:rPr>
          <w:rFonts w:ascii="Times New Roman" w:hAnsi="Times New Roman"/>
          <w:sz w:val="24"/>
          <w:highlight w:val="green"/>
        </w:rPr>
        <w:t xml:space="preserve"> граждан</w:t>
      </w:r>
      <w:r>
        <w:rPr>
          <w:rFonts w:ascii="Times New Roman" w:hAnsi="Times New Roman"/>
          <w:sz w:val="24"/>
          <w:highlight w:val="green"/>
        </w:rPr>
        <w:t xml:space="preserve"> - членов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 xml:space="preserve"> (либо</w:t>
      </w:r>
      <w:r>
        <w:rPr>
          <w:rFonts w:ascii="Times New Roman" w:hAnsi="Times New Roman"/>
          <w:sz w:val="24"/>
          <w:highlight w:val="green"/>
        </w:rPr>
        <w:t xml:space="preserve"> 2/3 голосов</w:t>
      </w:r>
      <w:r>
        <w:rPr>
          <w:rFonts w:ascii="Times New Roman" w:hAnsi="Times New Roman"/>
          <w:sz w:val="24"/>
          <w:highlight w:val="green"/>
        </w:rPr>
        <w:t xml:space="preserve"> делегатов</w:t>
      </w:r>
      <w:r>
        <w:rPr>
          <w:rFonts w:ascii="Times New Roman" w:hAnsi="Times New Roman"/>
          <w:sz w:val="24"/>
          <w:highlight w:val="green"/>
        </w:rPr>
        <w:t>, присутствующих</w:t>
      </w:r>
      <w:r>
        <w:rPr>
          <w:rFonts w:ascii="Times New Roman" w:hAnsi="Times New Roman"/>
          <w:sz w:val="24"/>
          <w:highlight w:val="green"/>
        </w:rPr>
        <w:t xml:space="preserve"> на</w:t>
      </w:r>
      <w:r>
        <w:rPr>
          <w:rFonts w:ascii="Times New Roman" w:hAnsi="Times New Roman"/>
          <w:sz w:val="24"/>
          <w:highlight w:val="green"/>
        </w:rPr>
        <w:t xml:space="preserve"> конференции</w:t>
      </w:r>
      <w:r>
        <w:rPr>
          <w:rFonts w:ascii="Times New Roman" w:hAnsi="Times New Roman"/>
          <w:sz w:val="24"/>
          <w:highlight w:val="green"/>
        </w:rPr>
        <w:t>),</w:t>
      </w:r>
      <w:r>
        <w:rPr>
          <w:rFonts w:ascii="Times New Roman" w:hAnsi="Times New Roman"/>
          <w:sz w:val="24"/>
          <w:highlight w:val="green"/>
        </w:rPr>
        <w:t xml:space="preserve"> по</w:t>
      </w:r>
      <w:r>
        <w:rPr>
          <w:rFonts w:ascii="Times New Roman" w:hAnsi="Times New Roman"/>
          <w:sz w:val="24"/>
          <w:highlight w:val="green"/>
        </w:rPr>
        <w:t xml:space="preserve"> вопросам</w:t>
      </w:r>
      <w:r>
        <w:rPr>
          <w:rFonts w:ascii="Times New Roman" w:hAnsi="Times New Roman"/>
          <w:sz w:val="24"/>
          <w:highlight w:val="green"/>
        </w:rPr>
        <w:t xml:space="preserve"> исключительной</w:t>
      </w:r>
      <w:r>
        <w:rPr>
          <w:rFonts w:ascii="Times New Roman" w:hAnsi="Times New Roman"/>
          <w:sz w:val="24"/>
          <w:highlight w:val="green"/>
        </w:rPr>
        <w:t xml:space="preserve"> компетенции</w:t>
      </w:r>
      <w:r>
        <w:rPr>
          <w:rFonts w:ascii="Times New Roman" w:hAnsi="Times New Roman"/>
          <w:sz w:val="24"/>
          <w:highlight w:val="green"/>
        </w:rPr>
        <w:t xml:space="preserve"> общего</w:t>
      </w:r>
      <w:r>
        <w:rPr>
          <w:rFonts w:ascii="Times New Roman" w:hAnsi="Times New Roman"/>
          <w:sz w:val="24"/>
          <w:highlight w:val="green"/>
        </w:rPr>
        <w:t xml:space="preserve"> собрания</w:t>
      </w:r>
      <w:r>
        <w:rPr>
          <w:rFonts w:ascii="Times New Roman" w:hAnsi="Times New Roman"/>
          <w:sz w:val="24"/>
          <w:highlight w:val="green"/>
        </w:rPr>
        <w:t xml:space="preserve"> (конференции</w:t>
      </w:r>
      <w:r>
        <w:rPr>
          <w:rFonts w:ascii="Times New Roman" w:hAnsi="Times New Roman"/>
          <w:sz w:val="24"/>
          <w:highlight w:val="green"/>
        </w:rPr>
        <w:t>)</w:t>
      </w:r>
      <w:r>
        <w:rPr>
          <w:rFonts w:ascii="Times New Roman" w:hAnsi="Times New Roman"/>
          <w:sz w:val="24"/>
          <w:highlight w:val="green"/>
        </w:rPr>
        <w:t xml:space="preserve"> </w:t>
      </w:r>
      <w:r>
        <w:rPr>
          <w:rFonts w:ascii="Times New Roman" w:hAnsi="Times New Roman"/>
          <w:sz w:val="24"/>
          <w:highlight w:val="green"/>
        </w:rPr>
        <w:t>решение</w:t>
      </w:r>
      <w:r>
        <w:rPr>
          <w:rFonts w:ascii="Times New Roman" w:hAnsi="Times New Roman"/>
          <w:sz w:val="24"/>
          <w:highlight w:val="green"/>
        </w:rPr>
        <w:t xml:space="preserve"> принимается</w:t>
      </w:r>
      <w:r>
        <w:rPr>
          <w:rFonts w:ascii="Times New Roman" w:hAnsi="Times New Roman"/>
          <w:sz w:val="24"/>
          <w:highlight w:val="green"/>
        </w:rPr>
        <w:t xml:space="preserve"> единогласно</w:t>
      </w:r>
      <w:r>
        <w:rPr>
          <w:rFonts w:ascii="Times New Roman" w:hAnsi="Times New Roman"/>
          <w:sz w:val="24"/>
          <w:highlight w:val="green"/>
        </w:rPr>
        <w:t xml:space="preserve"> или</w:t>
      </w:r>
      <w:r>
        <w:rPr>
          <w:rFonts w:ascii="Times New Roman" w:hAnsi="Times New Roman"/>
          <w:sz w:val="24"/>
          <w:highlight w:val="green"/>
        </w:rPr>
        <w:t xml:space="preserve"> квалифицированным</w:t>
      </w:r>
      <w:r>
        <w:rPr>
          <w:rFonts w:ascii="Times New Roman" w:hAnsi="Times New Roman"/>
          <w:sz w:val="24"/>
          <w:highlight w:val="green"/>
        </w:rPr>
        <w:t xml:space="preserve"> большинством</w:t>
      </w:r>
      <w:r>
        <w:rPr>
          <w:rFonts w:ascii="Times New Roman" w:hAnsi="Times New Roman"/>
          <w:sz w:val="24"/>
          <w:highlight w:val="green"/>
        </w:rPr>
        <w:t xml:space="preserve">  голосов</w:t>
      </w:r>
      <w:r>
        <w:rPr>
          <w:rFonts w:ascii="Times New Roman" w:hAnsi="Times New Roman"/>
          <w:sz w:val="24"/>
          <w:highlight w:val="green"/>
        </w:rPr>
        <w:t xml:space="preserve">, </w:t>
      </w:r>
      <w:r>
        <w:rPr>
          <w:rFonts w:ascii="Times New Roman" w:hAnsi="Times New Roman"/>
          <w:sz w:val="24"/>
          <w:highlight w:val="green"/>
        </w:rPr>
        <w:t>оформляются</w:t>
      </w:r>
      <w:r>
        <w:rPr>
          <w:rFonts w:ascii="Times New Roman" w:hAnsi="Times New Roman"/>
          <w:sz w:val="24"/>
          <w:highlight w:val="green"/>
        </w:rPr>
        <w:t xml:space="preserve"> протоколом</w:t>
      </w:r>
      <w:r>
        <w:rPr>
          <w:rFonts w:ascii="Times New Roman" w:hAnsi="Times New Roman"/>
          <w:sz w:val="24"/>
          <w:highlight w:val="green"/>
        </w:rPr>
        <w:t>, подлеж</w:t>
      </w:r>
      <w:r>
        <w:rPr>
          <w:rFonts w:ascii="Times New Roman" w:hAnsi="Times New Roman"/>
          <w:sz w:val="24"/>
          <w:highlight w:val="green"/>
        </w:rPr>
        <w:t>ат</w:t>
      </w:r>
      <w:r>
        <w:rPr>
          <w:rFonts w:ascii="Times New Roman" w:hAnsi="Times New Roman"/>
          <w:sz w:val="24"/>
          <w:highlight w:val="green"/>
        </w:rPr>
        <w:t xml:space="preserve"> доведению</w:t>
      </w:r>
      <w:r>
        <w:rPr>
          <w:rFonts w:ascii="Times New Roman" w:hAnsi="Times New Roman"/>
          <w:sz w:val="24"/>
          <w:highlight w:val="green"/>
        </w:rPr>
        <w:t xml:space="preserve"> до</w:t>
      </w:r>
      <w:r>
        <w:rPr>
          <w:rFonts w:ascii="Times New Roman" w:hAnsi="Times New Roman"/>
          <w:sz w:val="24"/>
          <w:highlight w:val="green"/>
        </w:rPr>
        <w:t xml:space="preserve"> всех</w:t>
      </w:r>
      <w:r>
        <w:rPr>
          <w:rFonts w:ascii="Times New Roman" w:hAnsi="Times New Roman"/>
          <w:sz w:val="24"/>
          <w:highlight w:val="green"/>
        </w:rPr>
        <w:t xml:space="preserve"> членов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>.</w:t>
      </w:r>
    </w:p>
    <w:p w14:paraId="6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Решения</w:t>
      </w:r>
      <w:r>
        <w:rPr>
          <w:rFonts w:ascii="Times New Roman" w:hAnsi="Times New Roman"/>
          <w:sz w:val="24"/>
        </w:rPr>
        <w:t xml:space="preserve"> собраний</w:t>
      </w:r>
      <w:r>
        <w:rPr>
          <w:rFonts w:ascii="Times New Roman" w:hAnsi="Times New Roman"/>
          <w:sz w:val="24"/>
        </w:rPr>
        <w:t xml:space="preserve"> (конференций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>, принимаемые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пределах</w:t>
      </w:r>
      <w:r>
        <w:rPr>
          <w:rFonts w:ascii="Times New Roman" w:hAnsi="Times New Roman"/>
          <w:sz w:val="24"/>
        </w:rPr>
        <w:t xml:space="preserve"> действующего</w:t>
      </w:r>
      <w:r>
        <w:rPr>
          <w:rFonts w:ascii="Times New Roman" w:hAnsi="Times New Roman"/>
          <w:sz w:val="24"/>
        </w:rPr>
        <w:t xml:space="preserve"> законодательства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своих</w:t>
      </w:r>
      <w:r>
        <w:rPr>
          <w:rFonts w:ascii="Times New Roman" w:hAnsi="Times New Roman"/>
          <w:sz w:val="24"/>
        </w:rPr>
        <w:t xml:space="preserve"> полномочи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, для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власти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носят</w:t>
      </w:r>
      <w:r>
        <w:rPr>
          <w:rFonts w:ascii="Times New Roman" w:hAnsi="Times New Roman"/>
          <w:sz w:val="24"/>
        </w:rPr>
        <w:t xml:space="preserve"> рекомендательный</w:t>
      </w:r>
      <w:r>
        <w:rPr>
          <w:rFonts w:ascii="Times New Roman" w:hAnsi="Times New Roman"/>
          <w:sz w:val="24"/>
        </w:rPr>
        <w:t xml:space="preserve"> характер.</w:t>
      </w:r>
    </w:p>
    <w:p w14:paraId="6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z w:val="24"/>
        </w:rPr>
        <w:t xml:space="preserve"> собраний</w:t>
      </w:r>
      <w:r>
        <w:rPr>
          <w:rFonts w:ascii="Times New Roman" w:hAnsi="Times New Roman"/>
          <w:sz w:val="24"/>
        </w:rPr>
        <w:t xml:space="preserve"> (конференций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органа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(Совета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иных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>) носят</w:t>
      </w:r>
      <w:r>
        <w:rPr>
          <w:rFonts w:ascii="Times New Roman" w:hAnsi="Times New Roman"/>
          <w:sz w:val="24"/>
        </w:rPr>
        <w:t xml:space="preserve"> обязательный</w:t>
      </w:r>
      <w:r>
        <w:rPr>
          <w:rFonts w:ascii="Times New Roman" w:hAnsi="Times New Roman"/>
          <w:sz w:val="24"/>
        </w:rPr>
        <w:t xml:space="preserve"> характер.</w:t>
      </w:r>
    </w:p>
    <w:p w14:paraId="6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z w:val="24"/>
        </w:rPr>
        <w:t>, принимаемые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собраниях</w:t>
      </w:r>
      <w:r>
        <w:rPr>
          <w:rFonts w:ascii="Times New Roman" w:hAnsi="Times New Roman"/>
          <w:sz w:val="24"/>
        </w:rPr>
        <w:t xml:space="preserve"> (конференциях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граждан</w:t>
      </w:r>
      <w:r>
        <w:rPr>
          <w:rFonts w:ascii="Times New Roman" w:hAnsi="Times New Roman"/>
          <w:sz w:val="24"/>
        </w:rPr>
        <w:t>, затрагивающие</w:t>
      </w:r>
      <w:r>
        <w:rPr>
          <w:rFonts w:ascii="Times New Roman" w:hAnsi="Times New Roman"/>
          <w:sz w:val="24"/>
        </w:rPr>
        <w:t xml:space="preserve"> имущественные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иные</w:t>
      </w:r>
      <w:r>
        <w:rPr>
          <w:rFonts w:ascii="Times New Roman" w:hAnsi="Times New Roman"/>
          <w:sz w:val="24"/>
        </w:rPr>
        <w:t xml:space="preserve"> права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объединений</w:t>
      </w:r>
      <w:r>
        <w:rPr>
          <w:rFonts w:ascii="Times New Roman" w:hAnsi="Times New Roman"/>
          <w:sz w:val="24"/>
        </w:rPr>
        <w:t xml:space="preserve"> собственников</w:t>
      </w:r>
      <w:r>
        <w:rPr>
          <w:rFonts w:ascii="Times New Roman" w:hAnsi="Times New Roman"/>
          <w:sz w:val="24"/>
        </w:rPr>
        <w:t xml:space="preserve"> жилья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других</w:t>
      </w:r>
      <w:r>
        <w:rPr>
          <w:rFonts w:ascii="Times New Roman" w:hAnsi="Times New Roman"/>
          <w:sz w:val="24"/>
        </w:rPr>
        <w:t xml:space="preserve"> организаций</w:t>
      </w:r>
      <w:r>
        <w:rPr>
          <w:rFonts w:ascii="Times New Roman" w:hAnsi="Times New Roman"/>
          <w:sz w:val="24"/>
        </w:rPr>
        <w:t>, носят</w:t>
      </w:r>
      <w:r>
        <w:rPr>
          <w:rFonts w:ascii="Times New Roman" w:hAnsi="Times New Roman"/>
          <w:sz w:val="24"/>
        </w:rPr>
        <w:t xml:space="preserve"> рекомендательный</w:t>
      </w:r>
      <w:r>
        <w:rPr>
          <w:rFonts w:ascii="Times New Roman" w:hAnsi="Times New Roman"/>
          <w:sz w:val="24"/>
        </w:rPr>
        <w:t xml:space="preserve"> характер.</w:t>
      </w:r>
    </w:p>
    <w:p w14:paraId="6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организации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непосредственной</w:t>
      </w:r>
      <w:r>
        <w:rPr>
          <w:rFonts w:ascii="Times New Roman" w:hAnsi="Times New Roman"/>
          <w:sz w:val="24"/>
        </w:rPr>
        <w:t xml:space="preserve"> реализации</w:t>
      </w:r>
      <w:r>
        <w:rPr>
          <w:rFonts w:ascii="Times New Roman" w:hAnsi="Times New Roman"/>
          <w:sz w:val="24"/>
        </w:rPr>
        <w:t xml:space="preserve"> функций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действует</w:t>
      </w:r>
      <w:r>
        <w:rPr>
          <w:rFonts w:ascii="Times New Roman" w:hAnsi="Times New Roman"/>
          <w:sz w:val="24"/>
        </w:rPr>
        <w:t xml:space="preserve"> Совет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постоянно</w:t>
      </w:r>
      <w:r>
        <w:rPr>
          <w:rFonts w:ascii="Times New Roman" w:hAnsi="Times New Roman"/>
          <w:sz w:val="24"/>
        </w:rPr>
        <w:t xml:space="preserve"> дейс</w:t>
      </w:r>
      <w:r>
        <w:rPr>
          <w:rFonts w:ascii="Times New Roman" w:hAnsi="Times New Roman"/>
          <w:sz w:val="24"/>
        </w:rPr>
        <w:t>твующий</w:t>
      </w:r>
      <w:r>
        <w:rPr>
          <w:rFonts w:ascii="Times New Roman" w:hAnsi="Times New Roman"/>
          <w:sz w:val="24"/>
        </w:rPr>
        <w:t>, руководящий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</w:t>
      </w:r>
      <w:r>
        <w:rPr>
          <w:rFonts w:ascii="Times New Roman" w:hAnsi="Times New Roman"/>
          <w:sz w:val="24"/>
        </w:rPr>
        <w:t>, осуществляющий</w:t>
      </w:r>
      <w:r>
        <w:rPr>
          <w:rFonts w:ascii="Times New Roman" w:hAnsi="Times New Roman"/>
          <w:sz w:val="24"/>
        </w:rPr>
        <w:t xml:space="preserve"> организационно-распорядительные</w:t>
      </w:r>
      <w:r>
        <w:rPr>
          <w:rFonts w:ascii="Times New Roman" w:hAnsi="Times New Roman"/>
          <w:sz w:val="24"/>
        </w:rPr>
        <w:t xml:space="preserve"> функции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реализации</w:t>
      </w:r>
      <w:r>
        <w:rPr>
          <w:rFonts w:ascii="Times New Roman" w:hAnsi="Times New Roman"/>
          <w:sz w:val="24"/>
        </w:rPr>
        <w:t xml:space="preserve"> инициатив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- членов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реализации</w:t>
      </w:r>
      <w:r>
        <w:rPr>
          <w:rFonts w:ascii="Times New Roman" w:hAnsi="Times New Roman"/>
          <w:sz w:val="24"/>
        </w:rPr>
        <w:t xml:space="preserve"> решений</w:t>
      </w:r>
      <w:r>
        <w:rPr>
          <w:rFonts w:ascii="Times New Roman" w:hAnsi="Times New Roman"/>
          <w:sz w:val="24"/>
        </w:rPr>
        <w:t xml:space="preserve"> общих</w:t>
      </w:r>
      <w:r>
        <w:rPr>
          <w:rFonts w:ascii="Times New Roman" w:hAnsi="Times New Roman"/>
          <w:sz w:val="24"/>
        </w:rPr>
        <w:t xml:space="preserve"> собраний</w:t>
      </w:r>
      <w:r>
        <w:rPr>
          <w:rFonts w:ascii="Times New Roman" w:hAnsi="Times New Roman"/>
          <w:sz w:val="24"/>
        </w:rPr>
        <w:t xml:space="preserve"> (конференций</w:t>
      </w:r>
      <w:r>
        <w:rPr>
          <w:rFonts w:ascii="Times New Roman" w:hAnsi="Times New Roman"/>
          <w:sz w:val="24"/>
        </w:rPr>
        <w:t>), а</w:t>
      </w:r>
      <w:r>
        <w:rPr>
          <w:rFonts w:ascii="Times New Roman" w:hAnsi="Times New Roman"/>
          <w:sz w:val="24"/>
        </w:rPr>
        <w:t xml:space="preserve"> также</w:t>
      </w:r>
      <w:r>
        <w:rPr>
          <w:rFonts w:ascii="Times New Roman" w:hAnsi="Times New Roman"/>
          <w:sz w:val="24"/>
        </w:rPr>
        <w:t xml:space="preserve"> участию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решении</w:t>
      </w:r>
      <w:r>
        <w:rPr>
          <w:rFonts w:ascii="Times New Roman" w:hAnsi="Times New Roman"/>
          <w:sz w:val="24"/>
        </w:rPr>
        <w:t xml:space="preserve"> вопросов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значения</w:t>
      </w:r>
      <w:r>
        <w:rPr>
          <w:rFonts w:ascii="Times New Roman" w:hAnsi="Times New Roman"/>
          <w:sz w:val="24"/>
        </w:rPr>
        <w:t>.</w:t>
      </w:r>
    </w:p>
    <w:p w14:paraId="6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>. Совет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одконтролен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подотчетен</w:t>
      </w:r>
      <w:r>
        <w:rPr>
          <w:rFonts w:ascii="Times New Roman" w:hAnsi="Times New Roman"/>
          <w:sz w:val="24"/>
        </w:rPr>
        <w:t xml:space="preserve"> собранию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граждан.</w:t>
      </w:r>
    </w:p>
    <w:p w14:paraId="7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</w:t>
      </w:r>
      <w:r>
        <w:rPr>
          <w:rFonts w:ascii="Times New Roman" w:hAnsi="Times New Roman"/>
          <w:sz w:val="24"/>
        </w:rPr>
        <w:t xml:space="preserve"> Совет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отчитывается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своей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реже</w:t>
      </w:r>
      <w:r>
        <w:rPr>
          <w:rFonts w:ascii="Times New Roman" w:hAnsi="Times New Roman"/>
          <w:sz w:val="24"/>
        </w:rPr>
        <w:t xml:space="preserve"> одного</w:t>
      </w:r>
      <w:r>
        <w:rPr>
          <w:rFonts w:ascii="Times New Roman" w:hAnsi="Times New Roman"/>
          <w:sz w:val="24"/>
        </w:rPr>
        <w:t xml:space="preserve"> раза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граждан.</w:t>
      </w:r>
    </w:p>
    <w:p w14:paraId="7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</w:t>
      </w:r>
      <w:r>
        <w:rPr>
          <w:rFonts w:ascii="Times New Roman" w:hAnsi="Times New Roman"/>
          <w:sz w:val="24"/>
        </w:rPr>
        <w:t>. Совет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состоит</w:t>
      </w:r>
      <w:r>
        <w:rPr>
          <w:rFonts w:ascii="Times New Roman" w:hAnsi="Times New Roman"/>
          <w:sz w:val="24"/>
        </w:rPr>
        <w:t xml:space="preserve"> из</w:t>
      </w:r>
      <w:r>
        <w:rPr>
          <w:rFonts w:ascii="Times New Roman" w:hAnsi="Times New Roman"/>
          <w:sz w:val="24"/>
        </w:rPr>
        <w:t xml:space="preserve"> _____ человек</w:t>
      </w:r>
      <w:r>
        <w:rPr>
          <w:rFonts w:ascii="Times New Roman" w:hAnsi="Times New Roman"/>
          <w:sz w:val="24"/>
        </w:rPr>
        <w:t>, избираемых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откр</w:t>
      </w:r>
      <w:r>
        <w:rPr>
          <w:rFonts w:ascii="Times New Roman" w:hAnsi="Times New Roman"/>
          <w:sz w:val="24"/>
        </w:rPr>
        <w:t>ытым</w:t>
      </w:r>
      <w:r>
        <w:rPr>
          <w:rFonts w:ascii="Times New Roman" w:hAnsi="Times New Roman"/>
          <w:sz w:val="24"/>
        </w:rPr>
        <w:t xml:space="preserve"> голосованием</w:t>
      </w:r>
      <w:r>
        <w:rPr>
          <w:rFonts w:ascii="Times New Roman" w:hAnsi="Times New Roman"/>
          <w:sz w:val="24"/>
        </w:rPr>
        <w:t xml:space="preserve"> сроком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_____.</w:t>
      </w:r>
    </w:p>
    <w:p w14:paraId="7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</w:t>
      </w:r>
      <w:r>
        <w:rPr>
          <w:rFonts w:ascii="Times New Roman" w:hAnsi="Times New Roman"/>
          <w:sz w:val="24"/>
        </w:rPr>
        <w:t>. Членом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может</w:t>
      </w:r>
      <w:r>
        <w:rPr>
          <w:rFonts w:ascii="Times New Roman" w:hAnsi="Times New Roman"/>
          <w:sz w:val="24"/>
        </w:rPr>
        <w:t xml:space="preserve"> быть</w:t>
      </w:r>
      <w:r>
        <w:rPr>
          <w:rFonts w:ascii="Times New Roman" w:hAnsi="Times New Roman"/>
          <w:sz w:val="24"/>
        </w:rPr>
        <w:t xml:space="preserve"> избран</w:t>
      </w:r>
      <w:r>
        <w:rPr>
          <w:rFonts w:ascii="Times New Roman" w:hAnsi="Times New Roman"/>
          <w:sz w:val="24"/>
        </w:rPr>
        <w:t xml:space="preserve"> гражданин</w:t>
      </w:r>
      <w:r>
        <w:rPr>
          <w:rFonts w:ascii="Times New Roman" w:hAnsi="Times New Roman"/>
          <w:sz w:val="24"/>
        </w:rPr>
        <w:t>, достигший</w:t>
      </w:r>
      <w:r>
        <w:rPr>
          <w:rFonts w:ascii="Times New Roman" w:hAnsi="Times New Roman"/>
          <w:sz w:val="24"/>
        </w:rPr>
        <w:t xml:space="preserve"> шестнадцатилетнего</w:t>
      </w:r>
      <w:r>
        <w:rPr>
          <w:rFonts w:ascii="Times New Roman" w:hAnsi="Times New Roman"/>
          <w:sz w:val="24"/>
        </w:rPr>
        <w:t xml:space="preserve"> возраста</w:t>
      </w:r>
      <w:r>
        <w:rPr>
          <w:rFonts w:ascii="Times New Roman" w:hAnsi="Times New Roman"/>
          <w:sz w:val="24"/>
        </w:rPr>
        <w:t>, проживающий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выдвинувший</w:t>
      </w:r>
      <w:r>
        <w:rPr>
          <w:rFonts w:ascii="Times New Roman" w:hAnsi="Times New Roman"/>
          <w:sz w:val="24"/>
        </w:rPr>
        <w:t xml:space="preserve"> свою</w:t>
      </w:r>
      <w:r>
        <w:rPr>
          <w:rFonts w:ascii="Times New Roman" w:hAnsi="Times New Roman"/>
          <w:sz w:val="24"/>
        </w:rPr>
        <w:t xml:space="preserve"> кандидатуру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Совет</w:t>
      </w:r>
      <w:r>
        <w:rPr>
          <w:rFonts w:ascii="Times New Roman" w:hAnsi="Times New Roman"/>
          <w:sz w:val="24"/>
        </w:rPr>
        <w:t xml:space="preserve"> ТОС.</w:t>
      </w:r>
      <w:r>
        <w:rPr>
          <w:rFonts w:ascii="Times New Roman" w:hAnsi="Times New Roman"/>
          <w:sz w:val="24"/>
        </w:rPr>
        <w:t xml:space="preserve"> </w:t>
      </w:r>
    </w:p>
    <w:p w14:paraId="7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Полномочия</w:t>
      </w:r>
      <w:r>
        <w:rPr>
          <w:rFonts w:ascii="Times New Roman" w:hAnsi="Times New Roman"/>
          <w:sz w:val="24"/>
        </w:rPr>
        <w:t xml:space="preserve"> члена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прекращаются</w:t>
      </w:r>
      <w:r>
        <w:rPr>
          <w:rFonts w:ascii="Times New Roman" w:hAnsi="Times New Roman"/>
          <w:sz w:val="24"/>
        </w:rPr>
        <w:t xml:space="preserve"> досрочно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>:</w:t>
      </w:r>
    </w:p>
    <w:p w14:paraId="7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смерти</w:t>
      </w:r>
      <w:r>
        <w:rPr>
          <w:rFonts w:ascii="Times New Roman" w:hAnsi="Times New Roman"/>
          <w:sz w:val="24"/>
        </w:rPr>
        <w:t>;</w:t>
      </w:r>
    </w:p>
    <w:p w14:paraId="7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отставки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собственному</w:t>
      </w:r>
      <w:r>
        <w:rPr>
          <w:rFonts w:ascii="Times New Roman" w:hAnsi="Times New Roman"/>
          <w:sz w:val="24"/>
        </w:rPr>
        <w:t xml:space="preserve"> желанию</w:t>
      </w:r>
      <w:r>
        <w:rPr>
          <w:rFonts w:ascii="Times New Roman" w:hAnsi="Times New Roman"/>
          <w:sz w:val="24"/>
        </w:rPr>
        <w:t>;</w:t>
      </w:r>
    </w:p>
    <w:p w14:paraId="7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признания</w:t>
      </w:r>
      <w:r>
        <w:rPr>
          <w:rFonts w:ascii="Times New Roman" w:hAnsi="Times New Roman"/>
          <w:sz w:val="24"/>
        </w:rPr>
        <w:t xml:space="preserve"> судом</w:t>
      </w:r>
      <w:r>
        <w:rPr>
          <w:rFonts w:ascii="Times New Roman" w:hAnsi="Times New Roman"/>
          <w:sz w:val="24"/>
        </w:rPr>
        <w:t xml:space="preserve"> недееспособным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ограниченно</w:t>
      </w:r>
      <w:r>
        <w:rPr>
          <w:rFonts w:ascii="Times New Roman" w:hAnsi="Times New Roman"/>
          <w:sz w:val="24"/>
        </w:rPr>
        <w:t xml:space="preserve"> дееспособным</w:t>
      </w:r>
      <w:r>
        <w:rPr>
          <w:rFonts w:ascii="Times New Roman" w:hAnsi="Times New Roman"/>
          <w:sz w:val="24"/>
        </w:rPr>
        <w:t>;</w:t>
      </w:r>
    </w:p>
    <w:p w14:paraId="7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признания</w:t>
      </w:r>
      <w:r>
        <w:rPr>
          <w:rFonts w:ascii="Times New Roman" w:hAnsi="Times New Roman"/>
          <w:sz w:val="24"/>
        </w:rPr>
        <w:t xml:space="preserve"> судом</w:t>
      </w:r>
      <w:r>
        <w:rPr>
          <w:rFonts w:ascii="Times New Roman" w:hAnsi="Times New Roman"/>
          <w:sz w:val="24"/>
        </w:rPr>
        <w:t xml:space="preserve"> безвестно</w:t>
      </w:r>
      <w:r>
        <w:rPr>
          <w:rFonts w:ascii="Times New Roman" w:hAnsi="Times New Roman"/>
          <w:sz w:val="24"/>
        </w:rPr>
        <w:t xml:space="preserve"> отсутствующим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объявления</w:t>
      </w:r>
      <w:r>
        <w:rPr>
          <w:rFonts w:ascii="Times New Roman" w:hAnsi="Times New Roman"/>
          <w:sz w:val="24"/>
        </w:rPr>
        <w:t xml:space="preserve"> умершим</w:t>
      </w:r>
      <w:r>
        <w:rPr>
          <w:rFonts w:ascii="Times New Roman" w:hAnsi="Times New Roman"/>
          <w:sz w:val="24"/>
        </w:rPr>
        <w:t>;</w:t>
      </w:r>
    </w:p>
    <w:p w14:paraId="7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вступления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отношении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законную</w:t>
      </w:r>
      <w:r>
        <w:rPr>
          <w:rFonts w:ascii="Times New Roman" w:hAnsi="Times New Roman"/>
          <w:sz w:val="24"/>
        </w:rPr>
        <w:t xml:space="preserve"> силу</w:t>
      </w:r>
      <w:r>
        <w:rPr>
          <w:rFonts w:ascii="Times New Roman" w:hAnsi="Times New Roman"/>
          <w:sz w:val="24"/>
        </w:rPr>
        <w:t xml:space="preserve"> обвинительного</w:t>
      </w:r>
      <w:r>
        <w:rPr>
          <w:rFonts w:ascii="Times New Roman" w:hAnsi="Times New Roman"/>
          <w:sz w:val="24"/>
        </w:rPr>
        <w:t xml:space="preserve"> пригов</w:t>
      </w:r>
      <w:r>
        <w:rPr>
          <w:rFonts w:ascii="Times New Roman" w:hAnsi="Times New Roman"/>
          <w:sz w:val="24"/>
        </w:rPr>
        <w:t>ора</w:t>
      </w:r>
      <w:r>
        <w:rPr>
          <w:rFonts w:ascii="Times New Roman" w:hAnsi="Times New Roman"/>
          <w:sz w:val="24"/>
        </w:rPr>
        <w:t xml:space="preserve"> суда</w:t>
      </w:r>
      <w:r>
        <w:rPr>
          <w:rFonts w:ascii="Times New Roman" w:hAnsi="Times New Roman"/>
          <w:sz w:val="24"/>
        </w:rPr>
        <w:t>;</w:t>
      </w:r>
    </w:p>
    <w:p w14:paraId="7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выезда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пределы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постоянное</w:t>
      </w:r>
      <w:r>
        <w:rPr>
          <w:rFonts w:ascii="Times New Roman" w:hAnsi="Times New Roman"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жительства</w:t>
      </w:r>
      <w:r>
        <w:rPr>
          <w:rFonts w:ascii="Times New Roman" w:hAnsi="Times New Roman"/>
          <w:sz w:val="24"/>
        </w:rPr>
        <w:t>;</w:t>
      </w:r>
    </w:p>
    <w:p w14:paraId="7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отзыва</w:t>
      </w:r>
      <w:r>
        <w:rPr>
          <w:rFonts w:ascii="Times New Roman" w:hAnsi="Times New Roman"/>
          <w:sz w:val="24"/>
        </w:rPr>
        <w:t xml:space="preserve"> собранием</w:t>
      </w:r>
      <w:r>
        <w:rPr>
          <w:rFonts w:ascii="Times New Roman" w:hAnsi="Times New Roman"/>
          <w:sz w:val="24"/>
        </w:rPr>
        <w:t xml:space="preserve"> (конференцией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>;</w:t>
      </w:r>
    </w:p>
    <w:p w14:paraId="7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досрочного</w:t>
      </w:r>
      <w:r>
        <w:rPr>
          <w:rFonts w:ascii="Times New Roman" w:hAnsi="Times New Roman"/>
          <w:sz w:val="24"/>
        </w:rPr>
        <w:t xml:space="preserve"> прекращения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7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призыва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военную</w:t>
      </w:r>
      <w:r>
        <w:rPr>
          <w:rFonts w:ascii="Times New Roman" w:hAnsi="Times New Roman"/>
          <w:sz w:val="24"/>
        </w:rPr>
        <w:t xml:space="preserve"> службу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направления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заменяющую</w:t>
      </w:r>
      <w:r>
        <w:rPr>
          <w:rFonts w:ascii="Times New Roman" w:hAnsi="Times New Roman"/>
          <w:sz w:val="24"/>
        </w:rPr>
        <w:t xml:space="preserve"> ее</w:t>
      </w:r>
      <w:r>
        <w:rPr>
          <w:rFonts w:ascii="Times New Roman" w:hAnsi="Times New Roman"/>
          <w:sz w:val="24"/>
        </w:rPr>
        <w:t xml:space="preserve"> альтернативную</w:t>
      </w:r>
      <w:r>
        <w:rPr>
          <w:rFonts w:ascii="Times New Roman" w:hAnsi="Times New Roman"/>
          <w:sz w:val="24"/>
        </w:rPr>
        <w:t xml:space="preserve"> гражданс</w:t>
      </w:r>
      <w:r>
        <w:rPr>
          <w:rFonts w:ascii="Times New Roman" w:hAnsi="Times New Roman"/>
          <w:sz w:val="24"/>
        </w:rPr>
        <w:t>кую</w:t>
      </w:r>
      <w:r>
        <w:rPr>
          <w:rFonts w:ascii="Times New Roman" w:hAnsi="Times New Roman"/>
          <w:sz w:val="24"/>
        </w:rPr>
        <w:t xml:space="preserve"> службу</w:t>
      </w:r>
      <w:r>
        <w:rPr>
          <w:rFonts w:ascii="Times New Roman" w:hAnsi="Times New Roman"/>
          <w:sz w:val="24"/>
        </w:rPr>
        <w:t>;</w:t>
      </w:r>
    </w:p>
    <w:p w14:paraId="7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в</w:t>
      </w:r>
      <w:r>
        <w:rPr>
          <w:rFonts w:ascii="Times New Roman" w:hAnsi="Times New Roman"/>
          <w:sz w:val="24"/>
        </w:rPr>
        <w:t xml:space="preserve"> иных</w:t>
      </w:r>
      <w:r>
        <w:rPr>
          <w:rFonts w:ascii="Times New Roman" w:hAnsi="Times New Roman"/>
          <w:sz w:val="24"/>
        </w:rPr>
        <w:t xml:space="preserve"> случаях</w:t>
      </w:r>
      <w:r>
        <w:rPr>
          <w:rFonts w:ascii="Times New Roman" w:hAnsi="Times New Roman"/>
          <w:sz w:val="24"/>
        </w:rPr>
        <w:t>, установленных</w:t>
      </w:r>
      <w:r>
        <w:rPr>
          <w:rFonts w:ascii="Times New Roman" w:hAnsi="Times New Roman"/>
          <w:sz w:val="24"/>
        </w:rPr>
        <w:t xml:space="preserve"> законодательством.</w:t>
      </w:r>
    </w:p>
    <w:p w14:paraId="7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досрочного</w:t>
      </w:r>
      <w:r>
        <w:rPr>
          <w:rFonts w:ascii="Times New Roman" w:hAnsi="Times New Roman"/>
          <w:sz w:val="24"/>
        </w:rPr>
        <w:t xml:space="preserve"> прекращения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члена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проводятся</w:t>
      </w:r>
      <w:r>
        <w:rPr>
          <w:rFonts w:ascii="Times New Roman" w:hAnsi="Times New Roman"/>
          <w:sz w:val="24"/>
        </w:rPr>
        <w:t xml:space="preserve"> выборы</w:t>
      </w:r>
      <w:r>
        <w:rPr>
          <w:rFonts w:ascii="Times New Roman" w:hAnsi="Times New Roman"/>
          <w:sz w:val="24"/>
        </w:rPr>
        <w:t xml:space="preserve"> нового</w:t>
      </w:r>
      <w:r>
        <w:rPr>
          <w:rFonts w:ascii="Times New Roman" w:hAnsi="Times New Roman"/>
          <w:sz w:val="24"/>
        </w:rPr>
        <w:t xml:space="preserve"> члена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ТОС.</w:t>
      </w:r>
    </w:p>
    <w:p w14:paraId="7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Заседания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проводятся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мере</w:t>
      </w:r>
      <w:r>
        <w:rPr>
          <w:rFonts w:ascii="Times New Roman" w:hAnsi="Times New Roman"/>
          <w:sz w:val="24"/>
        </w:rPr>
        <w:t xml:space="preserve"> необходимост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но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реже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одного</w:t>
      </w:r>
      <w:r>
        <w:rPr>
          <w:rFonts w:ascii="Times New Roman" w:hAnsi="Times New Roman"/>
          <w:sz w:val="24"/>
        </w:rPr>
        <w:t xml:space="preserve"> раза</w:t>
      </w:r>
      <w:r>
        <w:rPr>
          <w:rFonts w:ascii="Times New Roman" w:hAnsi="Times New Roman"/>
          <w:sz w:val="24"/>
        </w:rPr>
        <w:t xml:space="preserve"> 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утвержденным</w:t>
      </w:r>
      <w:r>
        <w:rPr>
          <w:rFonts w:ascii="Times New Roman" w:hAnsi="Times New Roman"/>
          <w:sz w:val="24"/>
        </w:rPr>
        <w:t xml:space="preserve"> планом</w:t>
      </w:r>
      <w:r>
        <w:rPr>
          <w:rFonts w:ascii="Times New Roman" w:hAnsi="Times New Roman"/>
          <w:sz w:val="24"/>
        </w:rPr>
        <w:t xml:space="preserve"> работы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ТОС.</w:t>
      </w:r>
    </w:p>
    <w:p w14:paraId="8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Созыв</w:t>
      </w:r>
      <w:r>
        <w:rPr>
          <w:rFonts w:ascii="Times New Roman" w:hAnsi="Times New Roman"/>
          <w:sz w:val="24"/>
        </w:rPr>
        <w:t xml:space="preserve"> внеочередного</w:t>
      </w:r>
      <w:r>
        <w:rPr>
          <w:rFonts w:ascii="Times New Roman" w:hAnsi="Times New Roman"/>
          <w:sz w:val="24"/>
        </w:rPr>
        <w:t xml:space="preserve"> заседания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осуществляет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председатель.</w:t>
      </w:r>
    </w:p>
    <w:p w14:paraId="8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Повестка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заседания</w:t>
      </w:r>
      <w:r>
        <w:rPr>
          <w:rFonts w:ascii="Times New Roman" w:hAnsi="Times New Roman"/>
          <w:sz w:val="24"/>
        </w:rPr>
        <w:t xml:space="preserve"> утверждается</w:t>
      </w:r>
      <w:r>
        <w:rPr>
          <w:rFonts w:ascii="Times New Roman" w:hAnsi="Times New Roman"/>
          <w:sz w:val="24"/>
        </w:rPr>
        <w:t xml:space="preserve"> председателем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ТОС.</w:t>
      </w:r>
    </w:p>
    <w:p w14:paraId="8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ведет</w:t>
      </w:r>
      <w:r>
        <w:rPr>
          <w:rFonts w:ascii="Times New Roman" w:hAnsi="Times New Roman"/>
          <w:sz w:val="24"/>
        </w:rPr>
        <w:t xml:space="preserve"> председатель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поручению</w:t>
      </w:r>
      <w:r>
        <w:rPr>
          <w:rFonts w:ascii="Times New Roman" w:hAnsi="Times New Roman"/>
          <w:sz w:val="24"/>
        </w:rPr>
        <w:t xml:space="preserve"> - один</w:t>
      </w:r>
      <w:r>
        <w:rPr>
          <w:rFonts w:ascii="Times New Roman" w:hAnsi="Times New Roman"/>
          <w:sz w:val="24"/>
        </w:rPr>
        <w:t xml:space="preserve"> из</w:t>
      </w:r>
      <w:r>
        <w:rPr>
          <w:rFonts w:ascii="Times New Roman" w:hAnsi="Times New Roman"/>
          <w:sz w:val="24"/>
        </w:rPr>
        <w:t xml:space="preserve"> заместителей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ТОС.</w:t>
      </w:r>
    </w:p>
    <w:p w14:paraId="8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Заседание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считается</w:t>
      </w:r>
      <w:r>
        <w:rPr>
          <w:rFonts w:ascii="Times New Roman" w:hAnsi="Times New Roman"/>
          <w:sz w:val="24"/>
        </w:rPr>
        <w:t xml:space="preserve"> правомочным</w:t>
      </w:r>
      <w:r>
        <w:rPr>
          <w:rFonts w:ascii="Times New Roman" w:hAnsi="Times New Roman"/>
          <w:sz w:val="24"/>
        </w:rPr>
        <w:t>, если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нем</w:t>
      </w:r>
      <w:r>
        <w:rPr>
          <w:rFonts w:ascii="Times New Roman" w:hAnsi="Times New Roman"/>
          <w:sz w:val="24"/>
        </w:rPr>
        <w:t xml:space="preserve"> присутствует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green"/>
        </w:rPr>
        <w:t>более</w:t>
      </w:r>
      <w:r>
        <w:rPr>
          <w:rFonts w:ascii="Times New Roman" w:hAnsi="Times New Roman"/>
          <w:sz w:val="24"/>
        </w:rPr>
        <w:t xml:space="preserve"> половины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членов.</w:t>
      </w:r>
    </w:p>
    <w:p w14:paraId="8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Совет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:</w:t>
      </w:r>
    </w:p>
    <w:p w14:paraId="8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представляет</w:t>
      </w:r>
      <w:r>
        <w:rPr>
          <w:rFonts w:ascii="Times New Roman" w:hAnsi="Times New Roman"/>
          <w:sz w:val="24"/>
        </w:rPr>
        <w:t xml:space="preserve"> интересы</w:t>
      </w:r>
      <w:r>
        <w:rPr>
          <w:rFonts w:ascii="Times New Roman" w:hAnsi="Times New Roman"/>
          <w:sz w:val="24"/>
        </w:rPr>
        <w:t xml:space="preserve"> населения</w:t>
      </w:r>
      <w:r>
        <w:rPr>
          <w:rFonts w:ascii="Times New Roman" w:hAnsi="Times New Roman"/>
          <w:sz w:val="24"/>
        </w:rPr>
        <w:t>, прож</w:t>
      </w:r>
      <w:r>
        <w:rPr>
          <w:rFonts w:ascii="Times New Roman" w:hAnsi="Times New Roman"/>
          <w:sz w:val="24"/>
        </w:rPr>
        <w:t>ивающего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</w:rPr>
        <w:t xml:space="preserve"> отношениях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органами</w:t>
      </w:r>
      <w:r>
        <w:rPr>
          <w:rFonts w:ascii="Times New Roman" w:hAnsi="Times New Roman"/>
          <w:sz w:val="24"/>
        </w:rPr>
        <w:t xml:space="preserve"> государственной</w:t>
      </w:r>
      <w:r>
        <w:rPr>
          <w:rFonts w:ascii="Times New Roman" w:hAnsi="Times New Roman"/>
          <w:sz w:val="24"/>
        </w:rPr>
        <w:t xml:space="preserve"> власти</w:t>
      </w:r>
      <w:r>
        <w:rPr>
          <w:rFonts w:ascii="Times New Roman" w:hAnsi="Times New Roman"/>
          <w:sz w:val="24"/>
        </w:rPr>
        <w:t>, органами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>, организациями</w:t>
      </w:r>
      <w:r>
        <w:rPr>
          <w:rFonts w:ascii="Times New Roman" w:hAnsi="Times New Roman"/>
          <w:sz w:val="24"/>
        </w:rPr>
        <w:t xml:space="preserve"> независимо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форм</w:t>
      </w:r>
      <w:r>
        <w:rPr>
          <w:rFonts w:ascii="Times New Roman" w:hAnsi="Times New Roman"/>
          <w:sz w:val="24"/>
        </w:rPr>
        <w:t xml:space="preserve"> собственности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гражданами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вопросам</w:t>
      </w:r>
      <w:r>
        <w:rPr>
          <w:rFonts w:ascii="Times New Roman" w:hAnsi="Times New Roman"/>
          <w:sz w:val="24"/>
        </w:rPr>
        <w:t xml:space="preserve"> функционирования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развития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целом</w:t>
      </w:r>
      <w:r>
        <w:rPr>
          <w:rFonts w:ascii="Times New Roman" w:hAnsi="Times New Roman"/>
          <w:sz w:val="24"/>
        </w:rPr>
        <w:t>, соблюдения</w:t>
      </w:r>
      <w:r>
        <w:rPr>
          <w:rFonts w:ascii="Times New Roman" w:hAnsi="Times New Roman"/>
          <w:sz w:val="24"/>
        </w:rPr>
        <w:t xml:space="preserve"> прав</w:t>
      </w:r>
      <w:r>
        <w:rPr>
          <w:rFonts w:ascii="Times New Roman" w:hAnsi="Times New Roman"/>
          <w:sz w:val="24"/>
        </w:rPr>
        <w:t xml:space="preserve"> гр</w:t>
      </w:r>
      <w:r>
        <w:rPr>
          <w:rFonts w:ascii="Times New Roman" w:hAnsi="Times New Roman"/>
          <w:sz w:val="24"/>
        </w:rPr>
        <w:t>аждан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членов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органов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8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обеспечивает</w:t>
      </w:r>
      <w:r>
        <w:rPr>
          <w:rFonts w:ascii="Times New Roman" w:hAnsi="Times New Roman"/>
          <w:sz w:val="24"/>
        </w:rPr>
        <w:t xml:space="preserve"> исполнение</w:t>
      </w:r>
      <w:r>
        <w:rPr>
          <w:rFonts w:ascii="Times New Roman" w:hAnsi="Times New Roman"/>
          <w:sz w:val="24"/>
        </w:rPr>
        <w:t xml:space="preserve"> решений</w:t>
      </w:r>
      <w:r>
        <w:rPr>
          <w:rFonts w:ascii="Times New Roman" w:hAnsi="Times New Roman"/>
          <w:sz w:val="24"/>
        </w:rPr>
        <w:t>, принятых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собраниях</w:t>
      </w:r>
      <w:r>
        <w:rPr>
          <w:rFonts w:ascii="Times New Roman" w:hAnsi="Times New Roman"/>
          <w:sz w:val="24"/>
        </w:rPr>
        <w:t xml:space="preserve"> (конференциях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>;</w:t>
      </w:r>
    </w:p>
    <w:p w14:paraId="8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осуществляет</w:t>
      </w:r>
      <w:r>
        <w:rPr>
          <w:rFonts w:ascii="Times New Roman" w:hAnsi="Times New Roman"/>
          <w:sz w:val="24"/>
        </w:rPr>
        <w:t xml:space="preserve"> хозяйственную</w:t>
      </w:r>
      <w:r>
        <w:rPr>
          <w:rFonts w:ascii="Times New Roman" w:hAnsi="Times New Roman"/>
          <w:sz w:val="24"/>
        </w:rPr>
        <w:t xml:space="preserve"> деятельность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благоустройству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иную</w:t>
      </w:r>
      <w:r>
        <w:rPr>
          <w:rFonts w:ascii="Times New Roman" w:hAnsi="Times New Roman"/>
          <w:sz w:val="24"/>
        </w:rPr>
        <w:t xml:space="preserve"> хозяйственную</w:t>
      </w:r>
      <w:r>
        <w:rPr>
          <w:rFonts w:ascii="Times New Roman" w:hAnsi="Times New Roman"/>
          <w:sz w:val="24"/>
        </w:rPr>
        <w:t xml:space="preserve"> деятельность</w:t>
      </w:r>
      <w:r>
        <w:rPr>
          <w:rFonts w:ascii="Times New Roman" w:hAnsi="Times New Roman"/>
          <w:sz w:val="24"/>
        </w:rPr>
        <w:t>, направленную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удовлетворение</w:t>
      </w:r>
      <w:r>
        <w:rPr>
          <w:rFonts w:ascii="Times New Roman" w:hAnsi="Times New Roman"/>
          <w:sz w:val="24"/>
        </w:rPr>
        <w:t xml:space="preserve"> соц</w:t>
      </w:r>
      <w:r>
        <w:rPr>
          <w:rFonts w:ascii="Times New Roman" w:hAnsi="Times New Roman"/>
          <w:sz w:val="24"/>
        </w:rPr>
        <w:t>иально-бытовых</w:t>
      </w:r>
      <w:r>
        <w:rPr>
          <w:rFonts w:ascii="Times New Roman" w:hAnsi="Times New Roman"/>
          <w:sz w:val="24"/>
        </w:rPr>
        <w:t xml:space="preserve"> потребностей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как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счет</w:t>
      </w:r>
      <w:r>
        <w:rPr>
          <w:rFonts w:ascii="Times New Roman" w:hAnsi="Times New Roman"/>
          <w:sz w:val="24"/>
        </w:rPr>
        <w:t xml:space="preserve"> средств</w:t>
      </w:r>
      <w:r>
        <w:rPr>
          <w:rFonts w:ascii="Times New Roman" w:hAnsi="Times New Roman"/>
          <w:sz w:val="24"/>
        </w:rPr>
        <w:t xml:space="preserve"> указанных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так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основании</w:t>
      </w:r>
      <w:r>
        <w:rPr>
          <w:rFonts w:ascii="Times New Roman" w:hAnsi="Times New Roman"/>
          <w:sz w:val="24"/>
        </w:rPr>
        <w:t xml:space="preserve"> договора</w:t>
      </w:r>
      <w:r>
        <w:rPr>
          <w:rFonts w:ascii="Times New Roman" w:hAnsi="Times New Roman"/>
          <w:sz w:val="24"/>
        </w:rPr>
        <w:t xml:space="preserve"> между</w:t>
      </w:r>
      <w:r>
        <w:rPr>
          <w:rFonts w:ascii="Times New Roman" w:hAnsi="Times New Roman"/>
          <w:sz w:val="24"/>
        </w:rPr>
        <w:t xml:space="preserve"> органами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органами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использованием</w:t>
      </w:r>
      <w:r>
        <w:rPr>
          <w:rFonts w:ascii="Times New Roman" w:hAnsi="Times New Roman"/>
          <w:sz w:val="24"/>
        </w:rPr>
        <w:t xml:space="preserve"> средств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бюджета</w:t>
      </w:r>
      <w:r>
        <w:rPr>
          <w:rFonts w:ascii="Times New Roman" w:hAnsi="Times New Roman"/>
          <w:sz w:val="24"/>
        </w:rPr>
        <w:t>;</w:t>
      </w:r>
    </w:p>
    <w:p w14:paraId="8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вносит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органы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проек</w:t>
      </w:r>
      <w:r>
        <w:rPr>
          <w:rFonts w:ascii="Times New Roman" w:hAnsi="Times New Roman"/>
          <w:sz w:val="24"/>
        </w:rPr>
        <w:t>ты</w:t>
      </w:r>
      <w:r>
        <w:rPr>
          <w:rFonts w:ascii="Times New Roman" w:hAnsi="Times New Roman"/>
          <w:sz w:val="24"/>
        </w:rPr>
        <w:t xml:space="preserve"> муниципальных</w:t>
      </w:r>
      <w:r>
        <w:rPr>
          <w:rFonts w:ascii="Times New Roman" w:hAnsi="Times New Roman"/>
          <w:sz w:val="24"/>
        </w:rPr>
        <w:t xml:space="preserve"> правовых</w:t>
      </w:r>
      <w:r>
        <w:rPr>
          <w:rFonts w:ascii="Times New Roman" w:hAnsi="Times New Roman"/>
          <w:sz w:val="24"/>
        </w:rPr>
        <w:t xml:space="preserve"> актов</w:t>
      </w:r>
      <w:r>
        <w:rPr>
          <w:rFonts w:ascii="Times New Roman" w:hAnsi="Times New Roman"/>
          <w:sz w:val="24"/>
        </w:rPr>
        <w:t>;</w:t>
      </w:r>
    </w:p>
    <w:p w14:paraId="8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осуществляет</w:t>
      </w:r>
      <w:r>
        <w:rPr>
          <w:rFonts w:ascii="Times New Roman" w:hAnsi="Times New Roman"/>
          <w:sz w:val="24"/>
        </w:rPr>
        <w:t xml:space="preserve"> взаимодействие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органами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основе</w:t>
      </w:r>
      <w:r>
        <w:rPr>
          <w:rFonts w:ascii="Times New Roman" w:hAnsi="Times New Roman"/>
          <w:sz w:val="24"/>
        </w:rPr>
        <w:t xml:space="preserve"> заключаемых</w:t>
      </w:r>
      <w:r>
        <w:rPr>
          <w:rFonts w:ascii="Times New Roman" w:hAnsi="Times New Roman"/>
          <w:sz w:val="24"/>
        </w:rPr>
        <w:t xml:space="preserve"> между</w:t>
      </w:r>
      <w:r>
        <w:rPr>
          <w:rFonts w:ascii="Times New Roman" w:hAnsi="Times New Roman"/>
          <w:sz w:val="24"/>
        </w:rPr>
        <w:t xml:space="preserve"> ними</w:t>
      </w:r>
      <w:r>
        <w:rPr>
          <w:rFonts w:ascii="Times New Roman" w:hAnsi="Times New Roman"/>
          <w:sz w:val="24"/>
        </w:rPr>
        <w:t xml:space="preserve"> договоров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соглашений</w:t>
      </w:r>
      <w:r>
        <w:rPr>
          <w:rFonts w:ascii="Times New Roman" w:hAnsi="Times New Roman"/>
          <w:sz w:val="24"/>
        </w:rPr>
        <w:t>;</w:t>
      </w:r>
    </w:p>
    <w:p w14:paraId="8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разрабатывает</w:t>
      </w:r>
      <w:r>
        <w:rPr>
          <w:rFonts w:ascii="Times New Roman" w:hAnsi="Times New Roman"/>
          <w:sz w:val="24"/>
        </w:rPr>
        <w:t xml:space="preserve"> программы</w:t>
      </w:r>
      <w:r>
        <w:rPr>
          <w:rFonts w:ascii="Times New Roman" w:hAnsi="Times New Roman"/>
          <w:sz w:val="24"/>
        </w:rPr>
        <w:t xml:space="preserve"> своей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социально-эконо</w:t>
      </w:r>
      <w:r>
        <w:rPr>
          <w:rFonts w:ascii="Times New Roman" w:hAnsi="Times New Roman"/>
          <w:sz w:val="24"/>
        </w:rPr>
        <w:t>мическому</w:t>
      </w:r>
      <w:r>
        <w:rPr>
          <w:rFonts w:ascii="Times New Roman" w:hAnsi="Times New Roman"/>
          <w:sz w:val="24"/>
        </w:rPr>
        <w:t xml:space="preserve"> развитию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последующим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утверждением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общем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>;</w:t>
      </w:r>
    </w:p>
    <w:p w14:paraId="8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участвует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рассмотрении</w:t>
      </w:r>
      <w:r>
        <w:rPr>
          <w:rFonts w:ascii="Times New Roman" w:hAnsi="Times New Roman"/>
          <w:sz w:val="24"/>
        </w:rPr>
        <w:t xml:space="preserve"> вопросов</w:t>
      </w:r>
      <w:r>
        <w:rPr>
          <w:rFonts w:ascii="Times New Roman" w:hAnsi="Times New Roman"/>
          <w:sz w:val="24"/>
        </w:rPr>
        <w:t>, затрагивающих</w:t>
      </w:r>
      <w:r>
        <w:rPr>
          <w:rFonts w:ascii="Times New Roman" w:hAnsi="Times New Roman"/>
          <w:sz w:val="24"/>
        </w:rPr>
        <w:t xml:space="preserve"> интересы</w:t>
      </w:r>
      <w:r>
        <w:rPr>
          <w:rFonts w:ascii="Times New Roman" w:hAnsi="Times New Roman"/>
          <w:sz w:val="24"/>
        </w:rPr>
        <w:t xml:space="preserve"> населения</w:t>
      </w:r>
      <w:r>
        <w:rPr>
          <w:rFonts w:ascii="Times New Roman" w:hAnsi="Times New Roman"/>
          <w:sz w:val="24"/>
        </w:rPr>
        <w:t xml:space="preserve"> данной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;</w:t>
      </w:r>
    </w:p>
    <w:p w14:paraId="8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осуществляет</w:t>
      </w:r>
      <w:r>
        <w:rPr>
          <w:rFonts w:ascii="Times New Roman" w:hAnsi="Times New Roman"/>
          <w:sz w:val="24"/>
        </w:rPr>
        <w:t xml:space="preserve"> иные</w:t>
      </w:r>
      <w:r>
        <w:rPr>
          <w:rFonts w:ascii="Times New Roman" w:hAnsi="Times New Roman"/>
          <w:sz w:val="24"/>
        </w:rPr>
        <w:t xml:space="preserve"> функции</w:t>
      </w:r>
      <w:r>
        <w:rPr>
          <w:rFonts w:ascii="Times New Roman" w:hAnsi="Times New Roman"/>
          <w:sz w:val="24"/>
        </w:rPr>
        <w:t>, предусмотренные</w:t>
      </w:r>
      <w:r>
        <w:rPr>
          <w:rFonts w:ascii="Times New Roman" w:hAnsi="Times New Roman"/>
          <w:sz w:val="24"/>
        </w:rPr>
        <w:t xml:space="preserve"> зак</w:t>
      </w:r>
      <w:r>
        <w:rPr>
          <w:rFonts w:ascii="Times New Roman" w:hAnsi="Times New Roman"/>
          <w:sz w:val="24"/>
        </w:rPr>
        <w:t>онодательством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ставом</w:t>
      </w:r>
      <w:r>
        <w:rPr>
          <w:rFonts w:ascii="Times New Roman" w:hAnsi="Times New Roman"/>
          <w:sz w:val="24"/>
        </w:rPr>
        <w:t xml:space="preserve"> муниципального</w:t>
      </w:r>
      <w:r>
        <w:rPr>
          <w:rFonts w:ascii="Times New Roman" w:hAnsi="Times New Roman"/>
          <w:sz w:val="24"/>
        </w:rPr>
        <w:t xml:space="preserve"> образования.</w:t>
      </w:r>
    </w:p>
    <w:p w14:paraId="8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Деятельность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прекращается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истечении</w:t>
      </w:r>
      <w:r>
        <w:rPr>
          <w:rFonts w:ascii="Times New Roman" w:hAnsi="Times New Roman"/>
          <w:sz w:val="24"/>
        </w:rPr>
        <w:t xml:space="preserve"> срока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либо</w:t>
      </w:r>
      <w:r>
        <w:rPr>
          <w:rFonts w:ascii="Times New Roman" w:hAnsi="Times New Roman"/>
          <w:sz w:val="24"/>
        </w:rPr>
        <w:t xml:space="preserve"> досрочно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решению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жителей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территории.</w:t>
      </w:r>
      <w:r>
        <w:rPr>
          <w:rFonts w:ascii="Times New Roman" w:hAnsi="Times New Roman"/>
          <w:sz w:val="24"/>
        </w:rPr>
        <w:t xml:space="preserve"> Также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полномочия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прекращаются</w:t>
      </w:r>
      <w:r>
        <w:rPr>
          <w:rFonts w:ascii="Times New Roman" w:hAnsi="Times New Roman"/>
          <w:sz w:val="24"/>
        </w:rPr>
        <w:t xml:space="preserve"> досрочно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принятия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самороспуске</w:t>
      </w:r>
      <w:r>
        <w:rPr>
          <w:rFonts w:ascii="Times New Roman" w:hAnsi="Times New Roman"/>
          <w:sz w:val="24"/>
        </w:rPr>
        <w:t>, при</w:t>
      </w:r>
      <w:r>
        <w:rPr>
          <w:rFonts w:ascii="Times New Roman" w:hAnsi="Times New Roman"/>
          <w:sz w:val="24"/>
        </w:rPr>
        <w:t xml:space="preserve"> этом</w:t>
      </w:r>
      <w:r>
        <w:rPr>
          <w:rFonts w:ascii="Times New Roman" w:hAnsi="Times New Roman"/>
          <w:sz w:val="24"/>
        </w:rPr>
        <w:t xml:space="preserve"> решение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самороспуске</w:t>
      </w:r>
      <w:r>
        <w:rPr>
          <w:rFonts w:ascii="Times New Roman" w:hAnsi="Times New Roman"/>
          <w:sz w:val="24"/>
        </w:rPr>
        <w:t xml:space="preserve"> принимается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менее</w:t>
      </w:r>
      <w:r>
        <w:rPr>
          <w:rFonts w:ascii="Times New Roman" w:hAnsi="Times New Roman"/>
          <w:sz w:val="24"/>
        </w:rPr>
        <w:t xml:space="preserve"> 2/3 голосов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числа</w:t>
      </w:r>
      <w:r>
        <w:rPr>
          <w:rFonts w:ascii="Times New Roman" w:hAnsi="Times New Roman"/>
          <w:sz w:val="24"/>
        </w:rPr>
        <w:t xml:space="preserve"> членов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. </w:t>
      </w:r>
    </w:p>
    <w:p w14:paraId="8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досрочного</w:t>
      </w:r>
      <w:r>
        <w:rPr>
          <w:rFonts w:ascii="Times New Roman" w:hAnsi="Times New Roman"/>
          <w:sz w:val="24"/>
        </w:rPr>
        <w:t xml:space="preserve"> прекращения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созывается</w:t>
      </w:r>
      <w:r>
        <w:rPr>
          <w:rFonts w:ascii="Times New Roman" w:hAnsi="Times New Roman"/>
          <w:sz w:val="24"/>
        </w:rPr>
        <w:t xml:space="preserve"> собрание</w:t>
      </w:r>
      <w:r>
        <w:rPr>
          <w:rFonts w:ascii="Times New Roman" w:hAnsi="Times New Roman"/>
          <w:sz w:val="24"/>
        </w:rPr>
        <w:t xml:space="preserve"> (к</w:t>
      </w:r>
      <w:r>
        <w:rPr>
          <w:rFonts w:ascii="Times New Roman" w:hAnsi="Times New Roman"/>
          <w:sz w:val="24"/>
        </w:rPr>
        <w:t>онференци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котором</w:t>
      </w:r>
      <w:r>
        <w:rPr>
          <w:rFonts w:ascii="Times New Roman" w:hAnsi="Times New Roman"/>
          <w:sz w:val="24"/>
        </w:rPr>
        <w:t xml:space="preserve"> избирается</w:t>
      </w:r>
      <w:r>
        <w:rPr>
          <w:rFonts w:ascii="Times New Roman" w:hAnsi="Times New Roman"/>
          <w:sz w:val="24"/>
        </w:rPr>
        <w:t xml:space="preserve"> новый</w:t>
      </w:r>
      <w:r>
        <w:rPr>
          <w:rFonts w:ascii="Times New Roman" w:hAnsi="Times New Roman"/>
          <w:sz w:val="24"/>
        </w:rPr>
        <w:t xml:space="preserve"> состав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ТОС.</w:t>
      </w:r>
    </w:p>
    <w:p w14:paraId="8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Решения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принимаются</w:t>
      </w:r>
      <w:r>
        <w:rPr>
          <w:rFonts w:ascii="Times New Roman" w:hAnsi="Times New Roman"/>
          <w:sz w:val="24"/>
        </w:rPr>
        <w:t xml:space="preserve"> большинством</w:t>
      </w:r>
      <w:r>
        <w:rPr>
          <w:rFonts w:ascii="Times New Roman" w:hAnsi="Times New Roman"/>
          <w:sz w:val="24"/>
        </w:rPr>
        <w:t xml:space="preserve"> голосов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общего</w:t>
      </w:r>
      <w:r>
        <w:rPr>
          <w:rFonts w:ascii="Times New Roman" w:hAnsi="Times New Roman"/>
          <w:sz w:val="24"/>
        </w:rPr>
        <w:t xml:space="preserve"> числа</w:t>
      </w:r>
      <w:r>
        <w:rPr>
          <w:rFonts w:ascii="Times New Roman" w:hAnsi="Times New Roman"/>
          <w:sz w:val="24"/>
        </w:rPr>
        <w:t xml:space="preserve"> присутствующих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заседании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членов</w:t>
      </w:r>
      <w:r>
        <w:rPr>
          <w:rFonts w:ascii="Times New Roman" w:hAnsi="Times New Roman"/>
          <w:sz w:val="24"/>
        </w:rPr>
        <w:t xml:space="preserve"> путем</w:t>
      </w:r>
      <w:r>
        <w:rPr>
          <w:rFonts w:ascii="Times New Roman" w:hAnsi="Times New Roman"/>
          <w:sz w:val="24"/>
        </w:rPr>
        <w:t xml:space="preserve"> открытого</w:t>
      </w:r>
      <w:r>
        <w:rPr>
          <w:rFonts w:ascii="Times New Roman" w:hAnsi="Times New Roman"/>
          <w:sz w:val="24"/>
        </w:rPr>
        <w:t xml:space="preserve"> голосования.</w:t>
      </w:r>
      <w:r>
        <w:rPr>
          <w:rFonts w:ascii="Times New Roman" w:hAnsi="Times New Roman"/>
          <w:sz w:val="24"/>
        </w:rPr>
        <w:t xml:space="preserve"> При</w:t>
      </w:r>
      <w:r>
        <w:rPr>
          <w:rFonts w:ascii="Times New Roman" w:hAnsi="Times New Roman"/>
          <w:sz w:val="24"/>
        </w:rPr>
        <w:t xml:space="preserve"> равенстве</w:t>
      </w:r>
      <w:r>
        <w:rPr>
          <w:rFonts w:ascii="Times New Roman" w:hAnsi="Times New Roman"/>
          <w:sz w:val="24"/>
        </w:rPr>
        <w:t xml:space="preserve"> голосов</w:t>
      </w:r>
      <w:r>
        <w:rPr>
          <w:rFonts w:ascii="Times New Roman" w:hAnsi="Times New Roman"/>
          <w:sz w:val="24"/>
        </w:rPr>
        <w:t xml:space="preserve"> решающее</w:t>
      </w:r>
      <w:r>
        <w:rPr>
          <w:rFonts w:ascii="Times New Roman" w:hAnsi="Times New Roman"/>
          <w:sz w:val="24"/>
        </w:rPr>
        <w:t xml:space="preserve"> значение</w:t>
      </w:r>
      <w:r>
        <w:rPr>
          <w:rFonts w:ascii="Times New Roman" w:hAnsi="Times New Roman"/>
          <w:sz w:val="24"/>
        </w:rPr>
        <w:t xml:space="preserve"> имеет</w:t>
      </w:r>
      <w:r>
        <w:rPr>
          <w:rFonts w:ascii="Times New Roman" w:hAnsi="Times New Roman"/>
          <w:sz w:val="24"/>
        </w:rPr>
        <w:t xml:space="preserve"> голос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. На</w:t>
      </w:r>
      <w:r>
        <w:rPr>
          <w:rFonts w:ascii="Times New Roman" w:hAnsi="Times New Roman"/>
          <w:sz w:val="24"/>
        </w:rPr>
        <w:t xml:space="preserve"> заседании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ведется</w:t>
      </w:r>
      <w:r>
        <w:rPr>
          <w:rFonts w:ascii="Times New Roman" w:hAnsi="Times New Roman"/>
          <w:sz w:val="24"/>
        </w:rPr>
        <w:t xml:space="preserve"> протокол</w:t>
      </w:r>
      <w:r>
        <w:rPr>
          <w:rFonts w:ascii="Times New Roman" w:hAnsi="Times New Roman"/>
          <w:sz w:val="24"/>
        </w:rPr>
        <w:t xml:space="preserve"> заседания</w:t>
      </w:r>
      <w:r>
        <w:rPr>
          <w:rFonts w:ascii="Times New Roman" w:hAnsi="Times New Roman"/>
          <w:sz w:val="24"/>
        </w:rPr>
        <w:t>, подписываемый</w:t>
      </w:r>
      <w:r>
        <w:rPr>
          <w:rFonts w:ascii="Times New Roman" w:hAnsi="Times New Roman"/>
          <w:sz w:val="24"/>
        </w:rPr>
        <w:t xml:space="preserve"> председательствующим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заседании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секретарем</w:t>
      </w:r>
      <w:r>
        <w:rPr>
          <w:rFonts w:ascii="Times New Roman" w:hAnsi="Times New Roman"/>
          <w:sz w:val="24"/>
        </w:rPr>
        <w:t>. Решения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оформляются</w:t>
      </w:r>
      <w:r>
        <w:rPr>
          <w:rFonts w:ascii="Times New Roman" w:hAnsi="Times New Roman"/>
          <w:sz w:val="24"/>
        </w:rPr>
        <w:t xml:space="preserve"> выписками</w:t>
      </w:r>
      <w:r>
        <w:rPr>
          <w:rFonts w:ascii="Times New Roman" w:hAnsi="Times New Roman"/>
          <w:sz w:val="24"/>
        </w:rPr>
        <w:t xml:space="preserve"> из</w:t>
      </w:r>
      <w:r>
        <w:rPr>
          <w:rFonts w:ascii="Times New Roman" w:hAnsi="Times New Roman"/>
          <w:sz w:val="24"/>
        </w:rPr>
        <w:t xml:space="preserve"> протокола</w:t>
      </w:r>
      <w:r>
        <w:rPr>
          <w:rFonts w:ascii="Times New Roman" w:hAnsi="Times New Roman"/>
          <w:sz w:val="24"/>
        </w:rPr>
        <w:t xml:space="preserve"> заседания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9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highlight w:val="green"/>
        </w:rPr>
        <w:t>Единственным</w:t>
      </w:r>
      <w:r>
        <w:rPr>
          <w:rFonts w:ascii="Times New Roman" w:hAnsi="Times New Roman"/>
          <w:sz w:val="24"/>
          <w:highlight w:val="green"/>
        </w:rPr>
        <w:t xml:space="preserve"> исполнительным</w:t>
      </w:r>
      <w:r>
        <w:rPr>
          <w:rFonts w:ascii="Times New Roman" w:hAnsi="Times New Roman"/>
          <w:sz w:val="24"/>
          <w:highlight w:val="green"/>
        </w:rPr>
        <w:t xml:space="preserve"> органом</w:t>
      </w:r>
      <w:r>
        <w:rPr>
          <w:rFonts w:ascii="Times New Roman" w:hAnsi="Times New Roman"/>
          <w:sz w:val="24"/>
          <w:highlight w:val="green"/>
        </w:rPr>
        <w:t xml:space="preserve"> является</w:t>
      </w:r>
      <w:r>
        <w:rPr>
          <w:rFonts w:ascii="Times New Roman" w:hAnsi="Times New Roman"/>
          <w:sz w:val="24"/>
          <w:highlight w:val="green"/>
        </w:rPr>
        <w:t xml:space="preserve"> председатель</w:t>
      </w:r>
      <w:r>
        <w:rPr>
          <w:rFonts w:ascii="Times New Roman" w:hAnsi="Times New Roman"/>
          <w:sz w:val="24"/>
          <w:highlight w:val="green"/>
        </w:rPr>
        <w:t xml:space="preserve"> Совета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>, который</w:t>
      </w:r>
      <w:r>
        <w:rPr>
          <w:rFonts w:ascii="Times New Roman" w:hAnsi="Times New Roman"/>
          <w:sz w:val="24"/>
          <w:highlight w:val="green"/>
        </w:rPr>
        <w:t xml:space="preserve"> избирается</w:t>
      </w:r>
      <w:r>
        <w:rPr>
          <w:rFonts w:ascii="Times New Roman" w:hAnsi="Times New Roman"/>
          <w:sz w:val="24"/>
          <w:highlight w:val="green"/>
        </w:rPr>
        <w:t xml:space="preserve"> собранием</w:t>
      </w:r>
      <w:r>
        <w:rPr>
          <w:rFonts w:ascii="Times New Roman" w:hAnsi="Times New Roman"/>
          <w:sz w:val="24"/>
          <w:highlight w:val="green"/>
        </w:rPr>
        <w:t xml:space="preserve"> членов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>. Срок</w:t>
      </w:r>
      <w:r>
        <w:rPr>
          <w:rFonts w:ascii="Times New Roman" w:hAnsi="Times New Roman"/>
          <w:sz w:val="24"/>
          <w:highlight w:val="green"/>
        </w:rPr>
        <w:t xml:space="preserve"> действия</w:t>
      </w:r>
      <w:r>
        <w:rPr>
          <w:rFonts w:ascii="Times New Roman" w:hAnsi="Times New Roman"/>
          <w:sz w:val="24"/>
          <w:highlight w:val="green"/>
        </w:rPr>
        <w:t xml:space="preserve"> полномочий</w:t>
      </w:r>
      <w:r>
        <w:rPr>
          <w:rFonts w:ascii="Times New Roman" w:hAnsi="Times New Roman"/>
          <w:sz w:val="24"/>
          <w:highlight w:val="green"/>
        </w:rPr>
        <w:t xml:space="preserve"> председателя</w:t>
      </w:r>
      <w:r>
        <w:rPr>
          <w:rFonts w:ascii="Times New Roman" w:hAnsi="Times New Roman"/>
          <w:sz w:val="24"/>
          <w:highlight w:val="green"/>
        </w:rPr>
        <w:t xml:space="preserve"> Совета</w:t>
      </w:r>
      <w:r>
        <w:rPr>
          <w:rFonts w:ascii="Times New Roman" w:hAnsi="Times New Roman"/>
          <w:sz w:val="24"/>
          <w:highlight w:val="green"/>
        </w:rPr>
        <w:t xml:space="preserve"> ТОС</w:t>
      </w:r>
      <w:r>
        <w:rPr>
          <w:rFonts w:ascii="Times New Roman" w:hAnsi="Times New Roman"/>
          <w:sz w:val="24"/>
          <w:highlight w:val="green"/>
        </w:rPr>
        <w:t xml:space="preserve"> истекает</w:t>
      </w:r>
      <w:r>
        <w:rPr>
          <w:rFonts w:ascii="Times New Roman" w:hAnsi="Times New Roman"/>
          <w:sz w:val="24"/>
          <w:highlight w:val="green"/>
        </w:rPr>
        <w:t xml:space="preserve"> в</w:t>
      </w:r>
      <w:r>
        <w:rPr>
          <w:rFonts w:ascii="Times New Roman" w:hAnsi="Times New Roman"/>
          <w:sz w:val="24"/>
          <w:highlight w:val="green"/>
        </w:rPr>
        <w:t xml:space="preserve"> момент</w:t>
      </w:r>
      <w:r>
        <w:rPr>
          <w:rFonts w:ascii="Times New Roman" w:hAnsi="Times New Roman"/>
          <w:sz w:val="24"/>
          <w:highlight w:val="green"/>
        </w:rPr>
        <w:t xml:space="preserve"> окончания</w:t>
      </w:r>
      <w:r>
        <w:rPr>
          <w:rFonts w:ascii="Times New Roman" w:hAnsi="Times New Roman"/>
          <w:sz w:val="24"/>
          <w:highlight w:val="green"/>
        </w:rPr>
        <w:t xml:space="preserve"> срока</w:t>
      </w:r>
      <w:r>
        <w:rPr>
          <w:rFonts w:ascii="Times New Roman" w:hAnsi="Times New Roman"/>
          <w:sz w:val="24"/>
          <w:highlight w:val="green"/>
        </w:rPr>
        <w:t xml:space="preserve"> полномочий</w:t>
      </w:r>
      <w:r>
        <w:rPr>
          <w:rFonts w:ascii="Times New Roman" w:hAnsi="Times New Roman"/>
          <w:sz w:val="24"/>
          <w:highlight w:val="green"/>
        </w:rPr>
        <w:t xml:space="preserve"> Совета</w:t>
      </w:r>
      <w:r>
        <w:rPr>
          <w:rFonts w:ascii="Times New Roman" w:hAnsi="Times New Roman"/>
          <w:sz w:val="24"/>
          <w:highlight w:val="green"/>
        </w:rPr>
        <w:t xml:space="preserve"> ТОС.</w:t>
      </w:r>
    </w:p>
    <w:p w14:paraId="9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Fonts w:ascii="Times New Roman" w:hAnsi="Times New Roman"/>
          <w:sz w:val="24"/>
        </w:rPr>
        <w:t>Полномочия</w:t>
      </w:r>
      <w:r>
        <w:rPr>
          <w:rFonts w:ascii="Times New Roman" w:hAnsi="Times New Roman"/>
          <w:sz w:val="24"/>
        </w:rPr>
        <w:t xml:space="preserve"> председ</w:t>
      </w:r>
      <w:r>
        <w:rPr>
          <w:rFonts w:ascii="Times New Roman" w:hAnsi="Times New Roman"/>
          <w:sz w:val="24"/>
        </w:rPr>
        <w:t>ателя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:</w:t>
      </w:r>
    </w:p>
    <w:p w14:paraId="9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осуществляет</w:t>
      </w:r>
      <w:r>
        <w:rPr>
          <w:rFonts w:ascii="Times New Roman" w:hAnsi="Times New Roman"/>
          <w:sz w:val="24"/>
        </w:rPr>
        <w:t xml:space="preserve"> общее</w:t>
      </w:r>
      <w:r>
        <w:rPr>
          <w:rFonts w:ascii="Times New Roman" w:hAnsi="Times New Roman"/>
          <w:sz w:val="24"/>
        </w:rPr>
        <w:t xml:space="preserve"> руководство</w:t>
      </w:r>
      <w:r>
        <w:rPr>
          <w:rFonts w:ascii="Times New Roman" w:hAnsi="Times New Roman"/>
          <w:sz w:val="24"/>
        </w:rPr>
        <w:t xml:space="preserve"> деятельностью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9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 участвует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работе</w:t>
      </w:r>
      <w:r>
        <w:rPr>
          <w:rFonts w:ascii="Times New Roman" w:hAnsi="Times New Roman"/>
          <w:sz w:val="24"/>
        </w:rPr>
        <w:t xml:space="preserve"> созданных</w:t>
      </w:r>
      <w:r>
        <w:rPr>
          <w:rFonts w:ascii="Times New Roman" w:hAnsi="Times New Roman"/>
          <w:sz w:val="24"/>
        </w:rPr>
        <w:t xml:space="preserve"> органами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совещательных</w:t>
      </w:r>
      <w:r>
        <w:rPr>
          <w:rFonts w:ascii="Times New Roman" w:hAnsi="Times New Roman"/>
          <w:sz w:val="24"/>
        </w:rPr>
        <w:t>, консультативных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экспертных</w:t>
      </w:r>
      <w:r>
        <w:rPr>
          <w:rFonts w:ascii="Times New Roman" w:hAnsi="Times New Roman"/>
          <w:sz w:val="24"/>
        </w:rPr>
        <w:t xml:space="preserve"> формирований</w:t>
      </w:r>
      <w:r>
        <w:rPr>
          <w:rFonts w:ascii="Times New Roman" w:hAnsi="Times New Roman"/>
          <w:sz w:val="24"/>
        </w:rPr>
        <w:t xml:space="preserve"> (советов</w:t>
      </w:r>
      <w:r>
        <w:rPr>
          <w:rFonts w:ascii="Times New Roman" w:hAnsi="Times New Roman"/>
          <w:sz w:val="24"/>
        </w:rPr>
        <w:t>, комитетов</w:t>
      </w:r>
      <w:r>
        <w:rPr>
          <w:rFonts w:ascii="Times New Roman" w:hAnsi="Times New Roman"/>
          <w:sz w:val="24"/>
        </w:rPr>
        <w:t>, рабочих</w:t>
      </w:r>
      <w:r>
        <w:rPr>
          <w:rFonts w:ascii="Times New Roman" w:hAnsi="Times New Roman"/>
          <w:sz w:val="24"/>
        </w:rPr>
        <w:t xml:space="preserve"> групп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т.п</w:t>
      </w:r>
      <w:r>
        <w:rPr>
          <w:rFonts w:ascii="Times New Roman" w:hAnsi="Times New Roman"/>
          <w:sz w:val="24"/>
        </w:rPr>
        <w:t>.) в</w:t>
      </w:r>
      <w:r>
        <w:rPr>
          <w:rFonts w:ascii="Times New Roman" w:hAnsi="Times New Roman"/>
          <w:sz w:val="24"/>
        </w:rPr>
        <w:t xml:space="preserve"> целях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согласованной</w:t>
      </w:r>
      <w:r>
        <w:rPr>
          <w:rFonts w:ascii="Times New Roman" w:hAnsi="Times New Roman"/>
          <w:sz w:val="24"/>
        </w:rPr>
        <w:t xml:space="preserve"> политики</w:t>
      </w:r>
      <w:r>
        <w:rPr>
          <w:rFonts w:ascii="Times New Roman" w:hAnsi="Times New Roman"/>
          <w:sz w:val="24"/>
        </w:rPr>
        <w:t xml:space="preserve"> развития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;</w:t>
      </w:r>
    </w:p>
    <w:p w14:paraId="9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созывает</w:t>
      </w:r>
      <w:r>
        <w:rPr>
          <w:rFonts w:ascii="Times New Roman" w:hAnsi="Times New Roman"/>
          <w:sz w:val="24"/>
        </w:rPr>
        <w:t xml:space="preserve"> заседания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доводит</w:t>
      </w:r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sz w:val="24"/>
        </w:rPr>
        <w:t xml:space="preserve"> сведения</w:t>
      </w:r>
      <w:r>
        <w:rPr>
          <w:rFonts w:ascii="Times New Roman" w:hAnsi="Times New Roman"/>
          <w:sz w:val="24"/>
        </w:rPr>
        <w:t xml:space="preserve"> членов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населения</w:t>
      </w:r>
      <w:r>
        <w:rPr>
          <w:rFonts w:ascii="Times New Roman" w:hAnsi="Times New Roman"/>
          <w:sz w:val="24"/>
        </w:rPr>
        <w:t xml:space="preserve"> время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>, а</w:t>
      </w:r>
      <w:r>
        <w:rPr>
          <w:rFonts w:ascii="Times New Roman" w:hAnsi="Times New Roman"/>
          <w:sz w:val="24"/>
        </w:rPr>
        <w:t xml:space="preserve"> также</w:t>
      </w:r>
      <w:r>
        <w:rPr>
          <w:rFonts w:ascii="Times New Roman" w:hAnsi="Times New Roman"/>
          <w:sz w:val="24"/>
        </w:rPr>
        <w:t xml:space="preserve"> проект</w:t>
      </w:r>
      <w:r>
        <w:rPr>
          <w:rFonts w:ascii="Times New Roman" w:hAnsi="Times New Roman"/>
          <w:sz w:val="24"/>
        </w:rPr>
        <w:t xml:space="preserve"> повестки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>;</w:t>
      </w:r>
    </w:p>
    <w:p w14:paraId="9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 осуществляет</w:t>
      </w:r>
      <w:r>
        <w:rPr>
          <w:rFonts w:ascii="Times New Roman" w:hAnsi="Times New Roman"/>
          <w:sz w:val="24"/>
        </w:rPr>
        <w:t xml:space="preserve"> руководство</w:t>
      </w:r>
      <w:r>
        <w:rPr>
          <w:rFonts w:ascii="Times New Roman" w:hAnsi="Times New Roman"/>
          <w:sz w:val="24"/>
        </w:rPr>
        <w:t xml:space="preserve"> подготовкой</w:t>
      </w:r>
      <w:r>
        <w:rPr>
          <w:rFonts w:ascii="Times New Roman" w:hAnsi="Times New Roman"/>
          <w:sz w:val="24"/>
        </w:rPr>
        <w:t xml:space="preserve"> заседаний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вопросов</w:t>
      </w:r>
      <w:r>
        <w:rPr>
          <w:rFonts w:ascii="Times New Roman" w:hAnsi="Times New Roman"/>
          <w:sz w:val="24"/>
        </w:rPr>
        <w:t>, выносимых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рассмотрение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9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 ведет</w:t>
      </w:r>
      <w:r>
        <w:rPr>
          <w:rFonts w:ascii="Times New Roman" w:hAnsi="Times New Roman"/>
          <w:sz w:val="24"/>
        </w:rPr>
        <w:t xml:space="preserve"> заседание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установленным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заседании</w:t>
      </w:r>
      <w:r>
        <w:rPr>
          <w:rFonts w:ascii="Times New Roman" w:hAnsi="Times New Roman"/>
          <w:sz w:val="24"/>
        </w:rPr>
        <w:t xml:space="preserve"> регламентом</w:t>
      </w:r>
      <w:r>
        <w:rPr>
          <w:rFonts w:ascii="Times New Roman" w:hAnsi="Times New Roman"/>
          <w:sz w:val="24"/>
        </w:rPr>
        <w:t>;</w:t>
      </w:r>
    </w:p>
    <w:p w14:paraId="9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) докладывает</w:t>
      </w:r>
      <w:r>
        <w:rPr>
          <w:rFonts w:ascii="Times New Roman" w:hAnsi="Times New Roman"/>
          <w:sz w:val="24"/>
        </w:rPr>
        <w:t xml:space="preserve"> Совету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положении</w:t>
      </w:r>
      <w:r>
        <w:rPr>
          <w:rFonts w:ascii="Times New Roman" w:hAnsi="Times New Roman"/>
          <w:sz w:val="24"/>
        </w:rPr>
        <w:t xml:space="preserve"> дел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подведомственной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;</w:t>
      </w:r>
    </w:p>
    <w:p w14:paraId="9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) подписывает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>, протоколы</w:t>
      </w:r>
      <w:r>
        <w:rPr>
          <w:rFonts w:ascii="Times New Roman" w:hAnsi="Times New Roman"/>
          <w:sz w:val="24"/>
        </w:rPr>
        <w:t xml:space="preserve"> заседаний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совместно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секретарем</w:t>
      </w:r>
      <w:r>
        <w:rPr>
          <w:rFonts w:ascii="Times New Roman" w:hAnsi="Times New Roman"/>
          <w:sz w:val="24"/>
        </w:rPr>
        <w:t xml:space="preserve"> заседаний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9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) организует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контролиру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 xml:space="preserve"> выполнение</w:t>
      </w:r>
      <w:r>
        <w:rPr>
          <w:rFonts w:ascii="Times New Roman" w:hAnsi="Times New Roman"/>
          <w:sz w:val="24"/>
        </w:rPr>
        <w:t xml:space="preserve"> решений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9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) организует</w:t>
      </w:r>
      <w:r>
        <w:rPr>
          <w:rFonts w:ascii="Times New Roman" w:hAnsi="Times New Roman"/>
          <w:sz w:val="24"/>
        </w:rPr>
        <w:t xml:space="preserve"> прием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рассмотрение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обращений</w:t>
      </w:r>
      <w:r>
        <w:rPr>
          <w:rFonts w:ascii="Times New Roman" w:hAnsi="Times New Roman"/>
          <w:sz w:val="24"/>
        </w:rPr>
        <w:t>, заявлений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жалоб</w:t>
      </w:r>
      <w:r>
        <w:rPr>
          <w:rFonts w:ascii="Times New Roman" w:hAnsi="Times New Roman"/>
          <w:sz w:val="24"/>
        </w:rPr>
        <w:t>, принятие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ним</w:t>
      </w:r>
      <w:r>
        <w:rPr>
          <w:rFonts w:ascii="Times New Roman" w:hAnsi="Times New Roman"/>
          <w:sz w:val="24"/>
        </w:rPr>
        <w:t xml:space="preserve"> решений</w:t>
      </w:r>
      <w:r>
        <w:rPr>
          <w:rFonts w:ascii="Times New Roman" w:hAnsi="Times New Roman"/>
          <w:sz w:val="24"/>
        </w:rPr>
        <w:t>;</w:t>
      </w:r>
    </w:p>
    <w:p w14:paraId="9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) по</w:t>
      </w:r>
      <w:r>
        <w:rPr>
          <w:rFonts w:ascii="Times New Roman" w:hAnsi="Times New Roman"/>
          <w:sz w:val="24"/>
        </w:rPr>
        <w:t xml:space="preserve"> согласованию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Советом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заключает</w:t>
      </w:r>
      <w:r>
        <w:rPr>
          <w:rFonts w:ascii="Times New Roman" w:hAnsi="Times New Roman"/>
          <w:sz w:val="24"/>
        </w:rPr>
        <w:t xml:space="preserve"> договоры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имени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утверждает</w:t>
      </w:r>
      <w:r>
        <w:rPr>
          <w:rFonts w:ascii="Times New Roman" w:hAnsi="Times New Roman"/>
          <w:sz w:val="24"/>
        </w:rPr>
        <w:t xml:space="preserve"> смету</w:t>
      </w:r>
      <w:r>
        <w:rPr>
          <w:rFonts w:ascii="Times New Roman" w:hAnsi="Times New Roman"/>
          <w:sz w:val="24"/>
        </w:rPr>
        <w:t xml:space="preserve"> расходов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9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 является</w:t>
      </w:r>
      <w:r>
        <w:rPr>
          <w:rFonts w:ascii="Times New Roman" w:hAnsi="Times New Roman"/>
          <w:sz w:val="24"/>
        </w:rPr>
        <w:t xml:space="preserve"> распорядите</w:t>
      </w:r>
      <w:r>
        <w:rPr>
          <w:rFonts w:ascii="Times New Roman" w:hAnsi="Times New Roman"/>
          <w:sz w:val="24"/>
        </w:rPr>
        <w:t>лем</w:t>
      </w:r>
      <w:r>
        <w:rPr>
          <w:rFonts w:ascii="Times New Roman" w:hAnsi="Times New Roman"/>
          <w:sz w:val="24"/>
        </w:rPr>
        <w:t xml:space="preserve"> финансов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.</w:t>
      </w:r>
    </w:p>
    <w:p w14:paraId="9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Председатель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подотчетен</w:t>
      </w:r>
      <w:r>
        <w:rPr>
          <w:rFonts w:ascii="Times New Roman" w:hAnsi="Times New Roman"/>
          <w:sz w:val="24"/>
        </w:rPr>
        <w:t xml:space="preserve"> собранию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Совету</w:t>
      </w:r>
      <w:r>
        <w:rPr>
          <w:rFonts w:ascii="Times New Roman" w:hAnsi="Times New Roman"/>
          <w:sz w:val="24"/>
        </w:rPr>
        <w:t xml:space="preserve"> ТОС.</w:t>
      </w:r>
    </w:p>
    <w:p w14:paraId="9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самоустранения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работы</w:t>
      </w:r>
      <w:r>
        <w:rPr>
          <w:rFonts w:ascii="Times New Roman" w:hAnsi="Times New Roman"/>
          <w:sz w:val="24"/>
        </w:rPr>
        <w:t xml:space="preserve"> исполнение</w:t>
      </w:r>
      <w:r>
        <w:rPr>
          <w:rFonts w:ascii="Times New Roman" w:hAnsi="Times New Roman"/>
          <w:sz w:val="24"/>
        </w:rPr>
        <w:t xml:space="preserve"> обязанностей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решению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возлагается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заместителя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одного</w:t>
      </w:r>
      <w:r>
        <w:rPr>
          <w:rFonts w:ascii="Times New Roman" w:hAnsi="Times New Roman"/>
          <w:sz w:val="24"/>
        </w:rPr>
        <w:t xml:space="preserve"> из</w:t>
      </w:r>
      <w:r>
        <w:rPr>
          <w:rFonts w:ascii="Times New Roman" w:hAnsi="Times New Roman"/>
          <w:sz w:val="24"/>
        </w:rPr>
        <w:t xml:space="preserve"> членов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ТОС.</w:t>
      </w:r>
    </w:p>
    <w:p w14:paraId="9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Полномочия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Совет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досрочно</w:t>
      </w:r>
      <w:r>
        <w:rPr>
          <w:rFonts w:ascii="Times New Roman" w:hAnsi="Times New Roman"/>
          <w:sz w:val="24"/>
        </w:rPr>
        <w:t xml:space="preserve"> прекращаются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случаях</w:t>
      </w:r>
      <w:r>
        <w:rPr>
          <w:rFonts w:ascii="Times New Roman" w:hAnsi="Times New Roman"/>
          <w:sz w:val="24"/>
        </w:rPr>
        <w:t>:</w:t>
      </w:r>
    </w:p>
    <w:p w14:paraId="A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подачи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удовлетворения</w:t>
      </w:r>
      <w:r>
        <w:rPr>
          <w:rFonts w:ascii="Times New Roman" w:hAnsi="Times New Roman"/>
          <w:sz w:val="24"/>
        </w:rPr>
        <w:t xml:space="preserve"> личного</w:t>
      </w:r>
      <w:r>
        <w:rPr>
          <w:rFonts w:ascii="Times New Roman" w:hAnsi="Times New Roman"/>
          <w:sz w:val="24"/>
        </w:rPr>
        <w:t xml:space="preserve"> заявления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прекращении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>;</w:t>
      </w:r>
    </w:p>
    <w:p w14:paraId="A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смерти</w:t>
      </w:r>
      <w:r>
        <w:rPr>
          <w:rFonts w:ascii="Times New Roman" w:hAnsi="Times New Roman"/>
          <w:sz w:val="24"/>
        </w:rPr>
        <w:t>;</w:t>
      </w:r>
    </w:p>
    <w:p w14:paraId="A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решения</w:t>
      </w:r>
      <w:r>
        <w:rPr>
          <w:rFonts w:ascii="Times New Roman" w:hAnsi="Times New Roman"/>
          <w:sz w:val="24"/>
        </w:rPr>
        <w:t xml:space="preserve"> общего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- членов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A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вступления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силу</w:t>
      </w:r>
      <w:r>
        <w:rPr>
          <w:rFonts w:ascii="Times New Roman" w:hAnsi="Times New Roman"/>
          <w:sz w:val="24"/>
        </w:rPr>
        <w:t xml:space="preserve"> обвинительного</w:t>
      </w:r>
      <w:r>
        <w:rPr>
          <w:rFonts w:ascii="Times New Roman" w:hAnsi="Times New Roman"/>
          <w:sz w:val="24"/>
        </w:rPr>
        <w:t xml:space="preserve"> приговора</w:t>
      </w:r>
      <w:r>
        <w:rPr>
          <w:rFonts w:ascii="Times New Roman" w:hAnsi="Times New Roman"/>
          <w:sz w:val="24"/>
        </w:rPr>
        <w:t xml:space="preserve"> суда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отношении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;</w:t>
      </w:r>
    </w:p>
    <w:p w14:paraId="A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</w:t>
      </w:r>
      <w:r>
        <w:rPr>
          <w:rFonts w:ascii="Times New Roman" w:hAnsi="Times New Roman"/>
          <w:sz w:val="24"/>
        </w:rPr>
        <w:t xml:space="preserve"> иным</w:t>
      </w:r>
      <w:r>
        <w:rPr>
          <w:rFonts w:ascii="Times New Roman" w:hAnsi="Times New Roman"/>
          <w:sz w:val="24"/>
        </w:rPr>
        <w:t xml:space="preserve"> основаниям</w:t>
      </w:r>
      <w:r>
        <w:rPr>
          <w:rFonts w:ascii="Times New Roman" w:hAnsi="Times New Roman"/>
          <w:sz w:val="24"/>
        </w:rPr>
        <w:t>, пре</w:t>
      </w:r>
      <w:r>
        <w:rPr>
          <w:rFonts w:ascii="Times New Roman" w:hAnsi="Times New Roman"/>
          <w:sz w:val="24"/>
        </w:rPr>
        <w:t>дусмотренным</w:t>
      </w:r>
      <w:r>
        <w:rPr>
          <w:rFonts w:ascii="Times New Roman" w:hAnsi="Times New Roman"/>
          <w:sz w:val="24"/>
        </w:rPr>
        <w:t xml:space="preserve"> действующим</w:t>
      </w:r>
      <w:r>
        <w:rPr>
          <w:rFonts w:ascii="Times New Roman" w:hAnsi="Times New Roman"/>
          <w:sz w:val="24"/>
        </w:rPr>
        <w:t xml:space="preserve"> законодательством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настоящим</w:t>
      </w:r>
      <w:r>
        <w:rPr>
          <w:rFonts w:ascii="Times New Roman" w:hAnsi="Times New Roman"/>
          <w:sz w:val="24"/>
        </w:rPr>
        <w:t xml:space="preserve"> уставом.</w:t>
      </w:r>
    </w:p>
    <w:p w14:paraId="A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Выборы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производятся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позднее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со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прекращения</w:t>
      </w:r>
      <w:r>
        <w:rPr>
          <w:rFonts w:ascii="Times New Roman" w:hAnsi="Times New Roman"/>
          <w:sz w:val="24"/>
        </w:rPr>
        <w:t xml:space="preserve"> полномочий.</w:t>
      </w:r>
    </w:p>
    <w:p w14:paraId="A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Для</w:t>
      </w:r>
      <w:r>
        <w:rPr>
          <w:rFonts w:ascii="Times New Roman" w:hAnsi="Times New Roman"/>
          <w:sz w:val="24"/>
        </w:rPr>
        <w:t xml:space="preserve"> ведения</w:t>
      </w:r>
      <w:r>
        <w:rPr>
          <w:rFonts w:ascii="Times New Roman" w:hAnsi="Times New Roman"/>
          <w:sz w:val="24"/>
        </w:rPr>
        <w:t xml:space="preserve"> текущей</w:t>
      </w:r>
      <w:r>
        <w:rPr>
          <w:rFonts w:ascii="Times New Roman" w:hAnsi="Times New Roman"/>
          <w:sz w:val="24"/>
        </w:rPr>
        <w:t xml:space="preserve"> работы</w:t>
      </w:r>
      <w:r>
        <w:rPr>
          <w:rFonts w:ascii="Times New Roman" w:hAnsi="Times New Roman"/>
          <w:sz w:val="24"/>
        </w:rPr>
        <w:t xml:space="preserve"> из</w:t>
      </w:r>
      <w:r>
        <w:rPr>
          <w:rFonts w:ascii="Times New Roman" w:hAnsi="Times New Roman"/>
          <w:sz w:val="24"/>
        </w:rPr>
        <w:t xml:space="preserve"> числа</w:t>
      </w:r>
      <w:r>
        <w:rPr>
          <w:rFonts w:ascii="Times New Roman" w:hAnsi="Times New Roman"/>
          <w:sz w:val="24"/>
        </w:rPr>
        <w:t xml:space="preserve"> членов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первом</w:t>
      </w:r>
      <w:r>
        <w:rPr>
          <w:rFonts w:ascii="Times New Roman" w:hAnsi="Times New Roman"/>
          <w:sz w:val="24"/>
        </w:rPr>
        <w:t xml:space="preserve"> заседании</w:t>
      </w:r>
      <w:r>
        <w:rPr>
          <w:rFonts w:ascii="Times New Roman" w:hAnsi="Times New Roman"/>
          <w:sz w:val="24"/>
        </w:rPr>
        <w:t xml:space="preserve"> избирается</w:t>
      </w:r>
      <w:r>
        <w:rPr>
          <w:rFonts w:ascii="Times New Roman" w:hAnsi="Times New Roman"/>
          <w:sz w:val="24"/>
        </w:rPr>
        <w:t xml:space="preserve"> заместитель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который</w:t>
      </w:r>
      <w:r>
        <w:rPr>
          <w:rFonts w:ascii="Times New Roman" w:hAnsi="Times New Roman"/>
          <w:sz w:val="24"/>
        </w:rPr>
        <w:t xml:space="preserve"> выполняет</w:t>
      </w:r>
      <w:r>
        <w:rPr>
          <w:rFonts w:ascii="Times New Roman" w:hAnsi="Times New Roman"/>
          <w:sz w:val="24"/>
        </w:rPr>
        <w:t xml:space="preserve"> поручения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отсутствия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Совета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(болезнь</w:t>
      </w:r>
      <w:r>
        <w:rPr>
          <w:rFonts w:ascii="Times New Roman" w:hAnsi="Times New Roman"/>
          <w:sz w:val="24"/>
        </w:rPr>
        <w:t>, отпуск</w:t>
      </w:r>
      <w:r>
        <w:rPr>
          <w:rFonts w:ascii="Times New Roman" w:hAnsi="Times New Roman"/>
          <w:sz w:val="24"/>
        </w:rPr>
        <w:t>, командировка</w:t>
      </w:r>
      <w:r>
        <w:rPr>
          <w:rFonts w:ascii="Times New Roman" w:hAnsi="Times New Roman"/>
          <w:sz w:val="24"/>
        </w:rPr>
        <w:t>) или</w:t>
      </w:r>
      <w:r>
        <w:rPr>
          <w:rFonts w:ascii="Times New Roman" w:hAnsi="Times New Roman"/>
          <w:sz w:val="24"/>
        </w:rPr>
        <w:t xml:space="preserve"> невозможности</w:t>
      </w:r>
      <w:r>
        <w:rPr>
          <w:rFonts w:ascii="Times New Roman" w:hAnsi="Times New Roman"/>
          <w:sz w:val="24"/>
        </w:rPr>
        <w:t xml:space="preserve"> выполнения</w:t>
      </w:r>
      <w:r>
        <w:rPr>
          <w:rFonts w:ascii="Times New Roman" w:hAnsi="Times New Roman"/>
          <w:sz w:val="24"/>
        </w:rPr>
        <w:t xml:space="preserve"> им</w:t>
      </w:r>
      <w:r>
        <w:rPr>
          <w:rFonts w:ascii="Times New Roman" w:hAnsi="Times New Roman"/>
          <w:sz w:val="24"/>
        </w:rPr>
        <w:t xml:space="preserve"> своих</w:t>
      </w:r>
      <w:r>
        <w:rPr>
          <w:rFonts w:ascii="Times New Roman" w:hAnsi="Times New Roman"/>
          <w:sz w:val="24"/>
        </w:rPr>
        <w:t xml:space="preserve"> обязанностей</w:t>
      </w:r>
      <w:r>
        <w:rPr>
          <w:rFonts w:ascii="Times New Roman" w:hAnsi="Times New Roman"/>
          <w:sz w:val="24"/>
        </w:rPr>
        <w:t xml:space="preserve"> - осуществляет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функции.</w:t>
      </w:r>
    </w:p>
    <w:p w14:paraId="A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Собра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z w:val="24"/>
        </w:rPr>
        <w:t xml:space="preserve"> (конференция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открытым</w:t>
      </w:r>
      <w:r>
        <w:rPr>
          <w:rFonts w:ascii="Times New Roman" w:hAnsi="Times New Roman"/>
          <w:sz w:val="24"/>
        </w:rPr>
        <w:t xml:space="preserve"> голосованием</w:t>
      </w:r>
      <w:r>
        <w:rPr>
          <w:rFonts w:ascii="Times New Roman" w:hAnsi="Times New Roman"/>
          <w:sz w:val="24"/>
        </w:rPr>
        <w:t xml:space="preserve"> избирает</w:t>
      </w:r>
      <w:r>
        <w:rPr>
          <w:rFonts w:ascii="Times New Roman" w:hAnsi="Times New Roman"/>
          <w:sz w:val="24"/>
        </w:rPr>
        <w:t xml:space="preserve"> контрольно-ревизионную</w:t>
      </w:r>
      <w:r>
        <w:rPr>
          <w:rFonts w:ascii="Times New Roman" w:hAnsi="Times New Roman"/>
          <w:sz w:val="24"/>
        </w:rPr>
        <w:t xml:space="preserve"> комиссию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. Количественный</w:t>
      </w:r>
      <w:r>
        <w:rPr>
          <w:rFonts w:ascii="Times New Roman" w:hAnsi="Times New Roman"/>
          <w:sz w:val="24"/>
        </w:rPr>
        <w:t xml:space="preserve"> состав</w:t>
      </w:r>
      <w:r>
        <w:rPr>
          <w:rFonts w:ascii="Times New Roman" w:hAnsi="Times New Roman"/>
          <w:sz w:val="24"/>
        </w:rPr>
        <w:t xml:space="preserve"> определяется</w:t>
      </w:r>
      <w:r>
        <w:rPr>
          <w:rFonts w:ascii="Times New Roman" w:hAnsi="Times New Roman"/>
          <w:sz w:val="24"/>
        </w:rPr>
        <w:t xml:space="preserve"> собранием</w:t>
      </w:r>
      <w:r>
        <w:rPr>
          <w:rFonts w:ascii="Times New Roman" w:hAnsi="Times New Roman"/>
          <w:sz w:val="24"/>
        </w:rPr>
        <w:t xml:space="preserve"> (конференцией</w:t>
      </w:r>
      <w:r>
        <w:rPr>
          <w:rFonts w:ascii="Times New Roman" w:hAnsi="Times New Roman"/>
          <w:sz w:val="24"/>
        </w:rPr>
        <w:t>) граждан.</w:t>
      </w:r>
    </w:p>
    <w:p w14:paraId="A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Контрольно-ревизионная</w:t>
      </w:r>
      <w:r>
        <w:rPr>
          <w:rFonts w:ascii="Times New Roman" w:hAnsi="Times New Roman"/>
          <w:sz w:val="24"/>
        </w:rPr>
        <w:t xml:space="preserve"> комиссия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создается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контроля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проверки</w:t>
      </w:r>
      <w:r>
        <w:rPr>
          <w:rFonts w:ascii="Times New Roman" w:hAnsi="Times New Roman"/>
          <w:sz w:val="24"/>
        </w:rPr>
        <w:t xml:space="preserve"> финансовой</w:t>
      </w:r>
      <w:r>
        <w:rPr>
          <w:rFonts w:ascii="Times New Roman" w:hAnsi="Times New Roman"/>
          <w:sz w:val="24"/>
        </w:rPr>
        <w:t xml:space="preserve"> деятель</w:t>
      </w:r>
      <w:r>
        <w:rPr>
          <w:rFonts w:ascii="Times New Roman" w:hAnsi="Times New Roman"/>
          <w:sz w:val="24"/>
        </w:rPr>
        <w:t>ности</w:t>
      </w:r>
      <w:r>
        <w:rPr>
          <w:rFonts w:ascii="Times New Roman" w:hAnsi="Times New Roman"/>
          <w:sz w:val="24"/>
        </w:rPr>
        <w:t xml:space="preserve"> сроком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____.</w:t>
      </w:r>
    </w:p>
    <w:p w14:paraId="A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>
        <w:rPr>
          <w:rFonts w:ascii="Times New Roman" w:hAnsi="Times New Roman"/>
          <w:sz w:val="24"/>
        </w:rPr>
        <w:t>. Контрольно-ревизионная</w:t>
      </w:r>
      <w:r>
        <w:rPr>
          <w:rFonts w:ascii="Times New Roman" w:hAnsi="Times New Roman"/>
          <w:sz w:val="24"/>
        </w:rPr>
        <w:t xml:space="preserve"> комиссия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подотчетна</w:t>
      </w:r>
      <w:r>
        <w:rPr>
          <w:rFonts w:ascii="Times New Roman" w:hAnsi="Times New Roman"/>
          <w:sz w:val="24"/>
        </w:rPr>
        <w:t xml:space="preserve"> только</w:t>
      </w:r>
      <w:r>
        <w:rPr>
          <w:rFonts w:ascii="Times New Roman" w:hAnsi="Times New Roman"/>
          <w:sz w:val="24"/>
        </w:rPr>
        <w:t xml:space="preserve"> собранию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граждан.</w:t>
      </w:r>
    </w:p>
    <w:p w14:paraId="A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Члены</w:t>
      </w:r>
      <w:r>
        <w:rPr>
          <w:rFonts w:ascii="Times New Roman" w:hAnsi="Times New Roman"/>
          <w:sz w:val="24"/>
        </w:rPr>
        <w:t xml:space="preserve"> контрольно-ревизионной</w:t>
      </w:r>
      <w:r>
        <w:rPr>
          <w:rFonts w:ascii="Times New Roman" w:hAnsi="Times New Roman"/>
          <w:sz w:val="24"/>
        </w:rPr>
        <w:t xml:space="preserve"> комиссии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вправе</w:t>
      </w:r>
      <w:r>
        <w:rPr>
          <w:rFonts w:ascii="Times New Roman" w:hAnsi="Times New Roman"/>
          <w:sz w:val="24"/>
        </w:rPr>
        <w:t xml:space="preserve"> требовать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должностных</w:t>
      </w:r>
      <w:r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представления</w:t>
      </w:r>
      <w:r>
        <w:rPr>
          <w:rFonts w:ascii="Times New Roman" w:hAnsi="Times New Roman"/>
          <w:sz w:val="24"/>
        </w:rPr>
        <w:t xml:space="preserve"> всех</w:t>
      </w:r>
      <w:r>
        <w:rPr>
          <w:rFonts w:ascii="Times New Roman" w:hAnsi="Times New Roman"/>
          <w:sz w:val="24"/>
        </w:rPr>
        <w:t xml:space="preserve"> необходимых</w:t>
      </w:r>
      <w:r>
        <w:rPr>
          <w:rFonts w:ascii="Times New Roman" w:hAnsi="Times New Roman"/>
          <w:sz w:val="24"/>
        </w:rPr>
        <w:t xml:space="preserve"> документов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личных</w:t>
      </w:r>
      <w:r>
        <w:rPr>
          <w:rFonts w:ascii="Times New Roman" w:hAnsi="Times New Roman"/>
          <w:sz w:val="24"/>
        </w:rPr>
        <w:t xml:space="preserve"> объ</w:t>
      </w:r>
      <w:r>
        <w:rPr>
          <w:rFonts w:ascii="Times New Roman" w:hAnsi="Times New Roman"/>
          <w:sz w:val="24"/>
        </w:rPr>
        <w:t>яснений.</w:t>
      </w:r>
    </w:p>
    <w:p w14:paraId="A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Члены</w:t>
      </w:r>
      <w:r>
        <w:rPr>
          <w:rFonts w:ascii="Times New Roman" w:hAnsi="Times New Roman"/>
          <w:sz w:val="24"/>
        </w:rPr>
        <w:t xml:space="preserve"> контрольно-ревизионной</w:t>
      </w:r>
      <w:r>
        <w:rPr>
          <w:rFonts w:ascii="Times New Roman" w:hAnsi="Times New Roman"/>
          <w:sz w:val="24"/>
        </w:rPr>
        <w:t xml:space="preserve"> комиссии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могут</w:t>
      </w:r>
      <w:r>
        <w:rPr>
          <w:rFonts w:ascii="Times New Roman" w:hAnsi="Times New Roman"/>
          <w:sz w:val="24"/>
        </w:rPr>
        <w:t xml:space="preserve"> являться</w:t>
      </w:r>
      <w:r>
        <w:rPr>
          <w:rFonts w:ascii="Times New Roman" w:hAnsi="Times New Roman"/>
          <w:sz w:val="24"/>
        </w:rPr>
        <w:t xml:space="preserve"> членами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уполномоченными</w:t>
      </w:r>
      <w:r>
        <w:rPr>
          <w:rFonts w:ascii="Times New Roman" w:hAnsi="Times New Roman"/>
          <w:sz w:val="24"/>
        </w:rPr>
        <w:t xml:space="preserve"> ТОС.</w:t>
      </w:r>
    </w:p>
    <w:p w14:paraId="A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Ревизия</w:t>
      </w:r>
      <w:r>
        <w:rPr>
          <w:rFonts w:ascii="Times New Roman" w:hAnsi="Times New Roman"/>
          <w:sz w:val="24"/>
        </w:rPr>
        <w:t xml:space="preserve"> финансово-хозяйственной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роводится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реже</w:t>
      </w:r>
      <w:r>
        <w:rPr>
          <w:rFonts w:ascii="Times New Roman" w:hAnsi="Times New Roman"/>
          <w:sz w:val="24"/>
        </w:rPr>
        <w:t xml:space="preserve"> одного</w:t>
      </w:r>
      <w:r>
        <w:rPr>
          <w:rFonts w:ascii="Times New Roman" w:hAnsi="Times New Roman"/>
          <w:sz w:val="24"/>
        </w:rPr>
        <w:t xml:space="preserve"> раза</w:t>
      </w:r>
      <w:r>
        <w:rPr>
          <w:rFonts w:ascii="Times New Roman" w:hAnsi="Times New Roman"/>
          <w:sz w:val="24"/>
        </w:rPr>
        <w:t xml:space="preserve">   в</w:t>
      </w:r>
      <w:r>
        <w:rPr>
          <w:rFonts w:ascii="Times New Roman" w:hAnsi="Times New Roman"/>
          <w:sz w:val="24"/>
        </w:rPr>
        <w:t xml:space="preserve"> _____</w:t>
      </w:r>
      <w:r>
        <w:rPr>
          <w:rFonts w:ascii="Times New Roman" w:hAnsi="Times New Roman"/>
          <w:sz w:val="24"/>
        </w:rPr>
        <w:t>, результаты</w:t>
      </w:r>
      <w:r>
        <w:rPr>
          <w:rFonts w:ascii="Times New Roman" w:hAnsi="Times New Roman"/>
          <w:sz w:val="24"/>
        </w:rPr>
        <w:t xml:space="preserve"> проверок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отчетов</w:t>
      </w:r>
      <w:r>
        <w:rPr>
          <w:rFonts w:ascii="Times New Roman" w:hAnsi="Times New Roman"/>
          <w:sz w:val="24"/>
        </w:rPr>
        <w:t xml:space="preserve"> контрольно-реви</w:t>
      </w:r>
      <w:r>
        <w:rPr>
          <w:rFonts w:ascii="Times New Roman" w:hAnsi="Times New Roman"/>
          <w:sz w:val="24"/>
        </w:rPr>
        <w:t>зионной</w:t>
      </w:r>
      <w:r>
        <w:rPr>
          <w:rFonts w:ascii="Times New Roman" w:hAnsi="Times New Roman"/>
          <w:sz w:val="24"/>
        </w:rPr>
        <w:t xml:space="preserve"> комиссии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доводятся</w:t>
      </w:r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sz w:val="24"/>
        </w:rPr>
        <w:t xml:space="preserve"> членов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утверждаются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общем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ТОС.</w:t>
      </w:r>
    </w:p>
    <w:p w14:paraId="A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 xml:space="preserve"> Вопрос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переизбрании</w:t>
      </w:r>
      <w:r>
        <w:rPr>
          <w:rFonts w:ascii="Times New Roman" w:hAnsi="Times New Roman"/>
          <w:sz w:val="24"/>
        </w:rPr>
        <w:t xml:space="preserve"> (прекращении</w:t>
      </w:r>
      <w:r>
        <w:rPr>
          <w:rFonts w:ascii="Times New Roman" w:hAnsi="Times New Roman"/>
          <w:sz w:val="24"/>
        </w:rPr>
        <w:t>) деятельности</w:t>
      </w:r>
      <w:r>
        <w:rPr>
          <w:rFonts w:ascii="Times New Roman" w:hAnsi="Times New Roman"/>
          <w:sz w:val="24"/>
        </w:rPr>
        <w:t xml:space="preserve"> контрольно-ревизионной</w:t>
      </w:r>
      <w:r>
        <w:rPr>
          <w:rFonts w:ascii="Times New Roman" w:hAnsi="Times New Roman"/>
          <w:sz w:val="24"/>
        </w:rPr>
        <w:t xml:space="preserve"> комиссии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выносится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собрание</w:t>
      </w:r>
      <w:r>
        <w:rPr>
          <w:rFonts w:ascii="Times New Roman" w:hAnsi="Times New Roman"/>
          <w:sz w:val="24"/>
        </w:rPr>
        <w:t xml:space="preserve"> (конференцию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принимается</w:t>
      </w:r>
      <w:r>
        <w:rPr>
          <w:rFonts w:ascii="Times New Roman" w:hAnsi="Times New Roman"/>
          <w:sz w:val="24"/>
        </w:rPr>
        <w:t xml:space="preserve"> большинство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голосов</w:t>
      </w:r>
      <w:r>
        <w:rPr>
          <w:rFonts w:ascii="Times New Roman" w:hAnsi="Times New Roman"/>
          <w:sz w:val="24"/>
        </w:rPr>
        <w:t xml:space="preserve"> присутствующих</w:t>
      </w:r>
      <w:r>
        <w:rPr>
          <w:rFonts w:ascii="Times New Roman" w:hAnsi="Times New Roman"/>
          <w:sz w:val="24"/>
        </w:rPr>
        <w:t xml:space="preserve"> открытым</w:t>
      </w:r>
      <w:r>
        <w:rPr>
          <w:rFonts w:ascii="Times New Roman" w:hAnsi="Times New Roman"/>
          <w:sz w:val="24"/>
        </w:rPr>
        <w:t xml:space="preserve"> голосованием.</w:t>
      </w:r>
    </w:p>
    <w:p w14:paraId="A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4.7. Для</w:t>
      </w:r>
      <w:r>
        <w:rPr>
          <w:rFonts w:ascii="Times New Roman" w:hAnsi="Times New Roman"/>
          <w:sz w:val="24"/>
        </w:rPr>
        <w:t xml:space="preserve"> проверки</w:t>
      </w:r>
      <w:r>
        <w:rPr>
          <w:rFonts w:ascii="Times New Roman" w:hAnsi="Times New Roman"/>
          <w:sz w:val="24"/>
        </w:rPr>
        <w:t xml:space="preserve"> финансово-хозяйственной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совета</w:t>
      </w:r>
      <w:r>
        <w:rPr>
          <w:rFonts w:ascii="Times New Roman" w:hAnsi="Times New Roman"/>
          <w:sz w:val="24"/>
        </w:rPr>
        <w:t xml:space="preserve"> комиссией</w:t>
      </w:r>
      <w:r>
        <w:rPr>
          <w:rFonts w:ascii="Times New Roman" w:hAnsi="Times New Roman"/>
          <w:sz w:val="24"/>
        </w:rPr>
        <w:t xml:space="preserve"> могут</w:t>
      </w:r>
      <w:r>
        <w:rPr>
          <w:rFonts w:ascii="Times New Roman" w:hAnsi="Times New Roman"/>
          <w:sz w:val="24"/>
        </w:rPr>
        <w:t xml:space="preserve"> привлекаться</w:t>
      </w:r>
      <w:r>
        <w:rPr>
          <w:rFonts w:ascii="Times New Roman" w:hAnsi="Times New Roman"/>
          <w:sz w:val="24"/>
        </w:rPr>
        <w:t xml:space="preserve"> независимые</w:t>
      </w:r>
      <w:r>
        <w:rPr>
          <w:rFonts w:ascii="Times New Roman" w:hAnsi="Times New Roman"/>
          <w:sz w:val="24"/>
        </w:rPr>
        <w:t xml:space="preserve"> эксперты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аудиторы.</w:t>
      </w:r>
    </w:p>
    <w:p w14:paraId="A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4.8. Совет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его</w:t>
      </w:r>
      <w:r>
        <w:rPr>
          <w:rFonts w:ascii="Times New Roman" w:hAnsi="Times New Roman"/>
          <w:sz w:val="24"/>
        </w:rPr>
        <w:t xml:space="preserve"> председатель</w:t>
      </w:r>
      <w:r>
        <w:rPr>
          <w:rFonts w:ascii="Times New Roman" w:hAnsi="Times New Roman"/>
          <w:sz w:val="24"/>
        </w:rPr>
        <w:t>, контрольно-ревизионная</w:t>
      </w:r>
      <w:r>
        <w:rPr>
          <w:rFonts w:ascii="Times New Roman" w:hAnsi="Times New Roman"/>
          <w:sz w:val="24"/>
        </w:rPr>
        <w:t xml:space="preserve"> комиссия</w:t>
      </w:r>
      <w:r>
        <w:rPr>
          <w:rFonts w:ascii="Times New Roman" w:hAnsi="Times New Roman"/>
          <w:sz w:val="24"/>
        </w:rPr>
        <w:t xml:space="preserve"> несут</w:t>
      </w:r>
      <w:r>
        <w:rPr>
          <w:rFonts w:ascii="Times New Roman" w:hAnsi="Times New Roman"/>
          <w:sz w:val="24"/>
        </w:rPr>
        <w:t xml:space="preserve"> ответст</w:t>
      </w:r>
      <w:r>
        <w:rPr>
          <w:rFonts w:ascii="Times New Roman" w:hAnsi="Times New Roman"/>
          <w:sz w:val="24"/>
        </w:rPr>
        <w:t>венность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соблюдение</w:t>
      </w:r>
      <w:r>
        <w:rPr>
          <w:rFonts w:ascii="Times New Roman" w:hAnsi="Times New Roman"/>
          <w:sz w:val="24"/>
        </w:rPr>
        <w:t xml:space="preserve"> настоящего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става</w:t>
      </w:r>
      <w:r>
        <w:rPr>
          <w:rFonts w:ascii="Times New Roman" w:hAnsi="Times New Roman"/>
          <w:sz w:val="24"/>
        </w:rPr>
        <w:t>, исполнение</w:t>
      </w:r>
      <w:r>
        <w:rPr>
          <w:rFonts w:ascii="Times New Roman" w:hAnsi="Times New Roman"/>
          <w:sz w:val="24"/>
        </w:rPr>
        <w:t xml:space="preserve"> заключенных</w:t>
      </w:r>
      <w:r>
        <w:rPr>
          <w:rFonts w:ascii="Times New Roman" w:hAnsi="Times New Roman"/>
          <w:sz w:val="24"/>
        </w:rPr>
        <w:t xml:space="preserve"> договоров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соглашений</w:t>
      </w:r>
      <w:r>
        <w:rPr>
          <w:rFonts w:ascii="Times New Roman" w:hAnsi="Times New Roman"/>
          <w:sz w:val="24"/>
        </w:rPr>
        <w:t>, взятых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себя</w:t>
      </w:r>
      <w:r>
        <w:rPr>
          <w:rFonts w:ascii="Times New Roman" w:hAnsi="Times New Roman"/>
          <w:sz w:val="24"/>
        </w:rPr>
        <w:t xml:space="preserve"> обязательств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полномочий.</w:t>
      </w:r>
    </w:p>
    <w:p w14:paraId="B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виды</w:t>
      </w:r>
      <w:r>
        <w:rPr>
          <w:rFonts w:ascii="Times New Roman" w:hAnsi="Times New Roman"/>
          <w:sz w:val="24"/>
        </w:rPr>
        <w:t xml:space="preserve"> ответственности</w:t>
      </w:r>
      <w:r>
        <w:rPr>
          <w:rFonts w:ascii="Times New Roman" w:hAnsi="Times New Roman"/>
          <w:sz w:val="24"/>
        </w:rPr>
        <w:t xml:space="preserve"> определяютс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действующим</w:t>
      </w:r>
      <w:r>
        <w:rPr>
          <w:rFonts w:ascii="Times New Roman" w:hAnsi="Times New Roman"/>
          <w:sz w:val="24"/>
        </w:rPr>
        <w:t xml:space="preserve"> законодательством.</w:t>
      </w:r>
    </w:p>
    <w:p w14:paraId="B1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</w:p>
    <w:p w14:paraId="B2000000">
      <w:pPr>
        <w:pStyle w:val="Style_3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Порядок</w:t>
      </w:r>
      <w:r>
        <w:rPr>
          <w:rFonts w:ascii="Times New Roman" w:hAnsi="Times New Roman"/>
          <w:sz w:val="24"/>
        </w:rPr>
        <w:t xml:space="preserve"> избрания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</w:t>
      </w:r>
    </w:p>
    <w:p w14:paraId="B3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</w:p>
    <w:p w14:paraId="B4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Для</w:t>
      </w:r>
      <w:r>
        <w:rPr>
          <w:rFonts w:ascii="Times New Roman" w:hAnsi="Times New Roman"/>
          <w:sz w:val="24"/>
        </w:rPr>
        <w:t xml:space="preserve"> избрания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целях</w:t>
      </w:r>
      <w:r>
        <w:rPr>
          <w:rFonts w:ascii="Times New Roman" w:hAnsi="Times New Roman"/>
          <w:sz w:val="24"/>
        </w:rPr>
        <w:t xml:space="preserve">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инициативная</w:t>
      </w:r>
      <w:r>
        <w:rPr>
          <w:rFonts w:ascii="Times New Roman" w:hAnsi="Times New Roman"/>
          <w:sz w:val="24"/>
        </w:rPr>
        <w:t xml:space="preserve"> группа</w:t>
      </w:r>
      <w:r>
        <w:rPr>
          <w:rFonts w:ascii="Times New Roman" w:hAnsi="Times New Roman"/>
          <w:sz w:val="24"/>
        </w:rPr>
        <w:t xml:space="preserve"> организует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проводит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муниципального</w:t>
      </w:r>
      <w:r>
        <w:rPr>
          <w:rFonts w:ascii="Times New Roman" w:hAnsi="Times New Roman"/>
          <w:sz w:val="24"/>
        </w:rPr>
        <w:t xml:space="preserve"> образования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</w:rPr>
        <w:t xml:space="preserve"> границах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учр</w:t>
      </w:r>
      <w:r>
        <w:rPr>
          <w:rFonts w:ascii="Times New Roman" w:hAnsi="Times New Roman"/>
          <w:sz w:val="24"/>
        </w:rPr>
        <w:t>еждается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 В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вправе</w:t>
      </w:r>
      <w:r>
        <w:rPr>
          <w:rFonts w:ascii="Times New Roman" w:hAnsi="Times New Roman"/>
          <w:sz w:val="24"/>
        </w:rPr>
        <w:t xml:space="preserve"> принимать</w:t>
      </w:r>
      <w:r>
        <w:rPr>
          <w:rFonts w:ascii="Times New Roman" w:hAnsi="Times New Roman"/>
          <w:sz w:val="24"/>
        </w:rPr>
        <w:t xml:space="preserve"> участие</w:t>
      </w:r>
      <w:r>
        <w:rPr>
          <w:rFonts w:ascii="Times New Roman" w:hAnsi="Times New Roman"/>
          <w:sz w:val="24"/>
        </w:rPr>
        <w:t xml:space="preserve"> граждане</w:t>
      </w:r>
      <w:r>
        <w:rPr>
          <w:rFonts w:ascii="Times New Roman" w:hAnsi="Times New Roman"/>
          <w:sz w:val="24"/>
        </w:rPr>
        <w:t>, достигшие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шестнадцати</w:t>
      </w:r>
      <w:r>
        <w:rPr>
          <w:rFonts w:ascii="Times New Roman" w:hAnsi="Times New Roman"/>
          <w:sz w:val="24"/>
        </w:rPr>
        <w:t>летнего</w:t>
      </w:r>
      <w:r>
        <w:rPr>
          <w:rFonts w:ascii="Times New Roman" w:hAnsi="Times New Roman"/>
          <w:sz w:val="24"/>
        </w:rPr>
        <w:t xml:space="preserve"> возраста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день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собрания.</w:t>
      </w:r>
    </w:p>
    <w:p w14:paraId="B5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</w:t>
      </w:r>
      <w:r>
        <w:rPr>
          <w:rFonts w:ascii="Times New Roman" w:hAnsi="Times New Roman"/>
          <w:sz w:val="24"/>
        </w:rPr>
        <w:t xml:space="preserve"> каждом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избранию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целях</w:t>
      </w:r>
      <w:r>
        <w:rPr>
          <w:rFonts w:ascii="Times New Roman" w:hAnsi="Times New Roman"/>
          <w:sz w:val="24"/>
        </w:rPr>
        <w:t xml:space="preserve">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секретарь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ведет</w:t>
      </w:r>
      <w:r>
        <w:rPr>
          <w:rFonts w:ascii="Times New Roman" w:hAnsi="Times New Roman"/>
          <w:sz w:val="24"/>
        </w:rPr>
        <w:t xml:space="preserve"> протокол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</w:rPr>
        <w:t xml:space="preserve"> котор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указываются</w:t>
      </w:r>
      <w:r>
        <w:rPr>
          <w:rFonts w:ascii="Times New Roman" w:hAnsi="Times New Roman"/>
          <w:sz w:val="24"/>
        </w:rPr>
        <w:t>:</w:t>
      </w:r>
    </w:p>
    <w:p w14:paraId="B6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дата</w:t>
      </w:r>
      <w:r>
        <w:rPr>
          <w:rFonts w:ascii="Times New Roman" w:hAnsi="Times New Roman"/>
          <w:sz w:val="24"/>
        </w:rPr>
        <w:t>, время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регистрации</w:t>
      </w:r>
      <w:r>
        <w:rPr>
          <w:rFonts w:ascii="Times New Roman" w:hAnsi="Times New Roman"/>
          <w:sz w:val="24"/>
        </w:rPr>
        <w:t xml:space="preserve"> участников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;</w:t>
      </w:r>
    </w:p>
    <w:p w14:paraId="B7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дата</w:t>
      </w:r>
      <w:r>
        <w:rPr>
          <w:rFonts w:ascii="Times New Roman" w:hAnsi="Times New Roman"/>
          <w:sz w:val="24"/>
        </w:rPr>
        <w:t>, время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;</w:t>
      </w:r>
    </w:p>
    <w:p w14:paraId="B8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фамилия</w:t>
      </w:r>
      <w:r>
        <w:rPr>
          <w:rFonts w:ascii="Times New Roman" w:hAnsi="Times New Roman"/>
          <w:sz w:val="24"/>
        </w:rPr>
        <w:t>, имя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отчество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секретаря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;</w:t>
      </w:r>
    </w:p>
    <w:p w14:paraId="B9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общее</w:t>
      </w:r>
      <w:r>
        <w:rPr>
          <w:rFonts w:ascii="Times New Roman" w:hAnsi="Times New Roman"/>
          <w:sz w:val="24"/>
        </w:rPr>
        <w:t xml:space="preserve"> количество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принявших</w:t>
      </w:r>
      <w:r>
        <w:rPr>
          <w:rFonts w:ascii="Times New Roman" w:hAnsi="Times New Roman"/>
          <w:sz w:val="24"/>
        </w:rPr>
        <w:t xml:space="preserve"> участие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>;</w:t>
      </w:r>
    </w:p>
    <w:p w14:paraId="BA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повес</w:t>
      </w:r>
      <w:r>
        <w:rPr>
          <w:rFonts w:ascii="Times New Roman" w:hAnsi="Times New Roman"/>
          <w:sz w:val="24"/>
        </w:rPr>
        <w:t>тка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;</w:t>
      </w:r>
    </w:p>
    <w:p w14:paraId="BB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результаты</w:t>
      </w:r>
      <w:r>
        <w:rPr>
          <w:rFonts w:ascii="Times New Roman" w:hAnsi="Times New Roman"/>
          <w:sz w:val="24"/>
        </w:rPr>
        <w:t xml:space="preserve"> голосования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вопросам</w:t>
      </w:r>
      <w:r>
        <w:rPr>
          <w:rFonts w:ascii="Times New Roman" w:hAnsi="Times New Roman"/>
          <w:sz w:val="24"/>
        </w:rPr>
        <w:t xml:space="preserve"> повестки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;</w:t>
      </w:r>
    </w:p>
    <w:p w14:paraId="BC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принятые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решения.</w:t>
      </w:r>
    </w:p>
    <w:p w14:paraId="BD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 xml:space="preserve"> подписывается</w:t>
      </w:r>
      <w:r>
        <w:rPr>
          <w:rFonts w:ascii="Times New Roman" w:hAnsi="Times New Roman"/>
          <w:sz w:val="24"/>
        </w:rPr>
        <w:t xml:space="preserve"> председателем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секретарем</w:t>
      </w:r>
      <w:r>
        <w:rPr>
          <w:rFonts w:ascii="Times New Roman" w:hAnsi="Times New Roman"/>
          <w:sz w:val="24"/>
        </w:rPr>
        <w:t xml:space="preserve"> собрания.</w:t>
      </w:r>
    </w:p>
    <w:p w14:paraId="BE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протоколу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прилагается</w:t>
      </w:r>
      <w:r>
        <w:rPr>
          <w:rFonts w:ascii="Times New Roman" w:hAnsi="Times New Roman"/>
          <w:sz w:val="24"/>
        </w:rPr>
        <w:t xml:space="preserve"> список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границах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учреждается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принявших</w:t>
      </w:r>
      <w:r>
        <w:rPr>
          <w:rFonts w:ascii="Times New Roman" w:hAnsi="Times New Roman"/>
          <w:sz w:val="24"/>
        </w:rPr>
        <w:t xml:space="preserve"> участие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избранию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</w:rPr>
        <w:t xml:space="preserve"> котором</w:t>
      </w:r>
      <w:r>
        <w:rPr>
          <w:rFonts w:ascii="Times New Roman" w:hAnsi="Times New Roman"/>
          <w:sz w:val="24"/>
        </w:rPr>
        <w:t xml:space="preserve"> указываются</w:t>
      </w:r>
      <w:r>
        <w:rPr>
          <w:rFonts w:ascii="Times New Roman" w:hAnsi="Times New Roman"/>
          <w:sz w:val="24"/>
        </w:rPr>
        <w:t>:</w:t>
      </w:r>
    </w:p>
    <w:p w14:paraId="BF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дата</w:t>
      </w:r>
      <w:r>
        <w:rPr>
          <w:rFonts w:ascii="Times New Roman" w:hAnsi="Times New Roman"/>
          <w:sz w:val="24"/>
        </w:rPr>
        <w:t>, время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;</w:t>
      </w:r>
    </w:p>
    <w:p w14:paraId="C0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фа</w:t>
      </w:r>
      <w:r>
        <w:rPr>
          <w:rFonts w:ascii="Times New Roman" w:hAnsi="Times New Roman"/>
          <w:sz w:val="24"/>
        </w:rPr>
        <w:t>милия</w:t>
      </w:r>
      <w:r>
        <w:rPr>
          <w:rFonts w:ascii="Times New Roman" w:hAnsi="Times New Roman"/>
          <w:sz w:val="24"/>
        </w:rPr>
        <w:t>, имя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отчество</w:t>
      </w:r>
      <w:r>
        <w:rPr>
          <w:rFonts w:ascii="Times New Roman" w:hAnsi="Times New Roman"/>
          <w:sz w:val="24"/>
        </w:rPr>
        <w:t xml:space="preserve"> участников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;</w:t>
      </w:r>
    </w:p>
    <w:p w14:paraId="C1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адрес</w:t>
      </w:r>
      <w:r>
        <w:rPr>
          <w:rFonts w:ascii="Times New Roman" w:hAnsi="Times New Roman"/>
          <w:sz w:val="24"/>
        </w:rPr>
        <w:t xml:space="preserve"> места</w:t>
      </w:r>
      <w:r>
        <w:rPr>
          <w:rFonts w:ascii="Times New Roman" w:hAnsi="Times New Roman"/>
          <w:sz w:val="24"/>
        </w:rPr>
        <w:t xml:space="preserve"> жительства</w:t>
      </w:r>
      <w:r>
        <w:rPr>
          <w:rFonts w:ascii="Times New Roman" w:hAnsi="Times New Roman"/>
          <w:sz w:val="24"/>
        </w:rPr>
        <w:t>, указанный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паспорте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документе</w:t>
      </w:r>
      <w:r>
        <w:rPr>
          <w:rFonts w:ascii="Times New Roman" w:hAnsi="Times New Roman"/>
          <w:sz w:val="24"/>
        </w:rPr>
        <w:t>, заменяющем</w:t>
      </w:r>
      <w:r>
        <w:rPr>
          <w:rFonts w:ascii="Times New Roman" w:hAnsi="Times New Roman"/>
          <w:sz w:val="24"/>
        </w:rPr>
        <w:t xml:space="preserve"> паспорт</w:t>
      </w:r>
      <w:r>
        <w:rPr>
          <w:rFonts w:ascii="Times New Roman" w:hAnsi="Times New Roman"/>
          <w:sz w:val="24"/>
        </w:rPr>
        <w:t xml:space="preserve"> гражданина</w:t>
      </w:r>
      <w:r>
        <w:rPr>
          <w:rFonts w:ascii="Times New Roman" w:hAnsi="Times New Roman"/>
          <w:sz w:val="24"/>
        </w:rPr>
        <w:t>;</w:t>
      </w:r>
    </w:p>
    <w:p w14:paraId="C2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серия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номер</w:t>
      </w:r>
      <w:r>
        <w:rPr>
          <w:rFonts w:ascii="Times New Roman" w:hAnsi="Times New Roman"/>
          <w:sz w:val="24"/>
        </w:rPr>
        <w:t xml:space="preserve"> паспорта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документа</w:t>
      </w:r>
      <w:r>
        <w:rPr>
          <w:rFonts w:ascii="Times New Roman" w:hAnsi="Times New Roman"/>
          <w:sz w:val="24"/>
        </w:rPr>
        <w:t>, заменяющего</w:t>
      </w:r>
      <w:r>
        <w:rPr>
          <w:rFonts w:ascii="Times New Roman" w:hAnsi="Times New Roman"/>
          <w:sz w:val="24"/>
        </w:rPr>
        <w:t xml:space="preserve"> паспорт</w:t>
      </w:r>
      <w:r>
        <w:rPr>
          <w:rFonts w:ascii="Times New Roman" w:hAnsi="Times New Roman"/>
          <w:sz w:val="24"/>
        </w:rPr>
        <w:t xml:space="preserve"> гражданина</w:t>
      </w:r>
      <w:r>
        <w:rPr>
          <w:rFonts w:ascii="Times New Roman" w:hAnsi="Times New Roman"/>
          <w:sz w:val="24"/>
        </w:rPr>
        <w:t>;</w:t>
      </w:r>
    </w:p>
    <w:p w14:paraId="C3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дата</w:t>
      </w:r>
      <w:r>
        <w:rPr>
          <w:rFonts w:ascii="Times New Roman" w:hAnsi="Times New Roman"/>
          <w:sz w:val="24"/>
        </w:rPr>
        <w:t xml:space="preserve"> внесения</w:t>
      </w:r>
      <w:r>
        <w:rPr>
          <w:rFonts w:ascii="Times New Roman" w:hAnsi="Times New Roman"/>
          <w:sz w:val="24"/>
        </w:rPr>
        <w:t xml:space="preserve"> подписи</w:t>
      </w:r>
      <w:r>
        <w:rPr>
          <w:rFonts w:ascii="Times New Roman" w:hAnsi="Times New Roman"/>
          <w:sz w:val="24"/>
        </w:rPr>
        <w:t>;</w:t>
      </w:r>
    </w:p>
    <w:p w14:paraId="C4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подпись</w:t>
      </w:r>
      <w:r>
        <w:rPr>
          <w:rFonts w:ascii="Times New Roman" w:hAnsi="Times New Roman"/>
          <w:sz w:val="24"/>
        </w:rPr>
        <w:t xml:space="preserve"> гражданин</w:t>
      </w:r>
      <w:r>
        <w:rPr>
          <w:rFonts w:ascii="Times New Roman" w:hAnsi="Times New Roman"/>
          <w:sz w:val="24"/>
        </w:rPr>
        <w:t>а.</w:t>
      </w:r>
    </w:p>
    <w:p w14:paraId="C5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Указанный</w:t>
      </w:r>
      <w:r>
        <w:rPr>
          <w:rFonts w:ascii="Times New Roman" w:hAnsi="Times New Roman"/>
          <w:sz w:val="24"/>
        </w:rPr>
        <w:t xml:space="preserve"> список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заверяется</w:t>
      </w:r>
      <w:r>
        <w:rPr>
          <w:rFonts w:ascii="Times New Roman" w:hAnsi="Times New Roman"/>
          <w:sz w:val="24"/>
        </w:rPr>
        <w:t xml:space="preserve"> подписями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секретаря</w:t>
      </w:r>
      <w:r>
        <w:rPr>
          <w:rFonts w:ascii="Times New Roman" w:hAnsi="Times New Roman"/>
          <w:sz w:val="24"/>
        </w:rPr>
        <w:t xml:space="preserve"> собрания.</w:t>
      </w:r>
    </w:p>
    <w:p w14:paraId="C6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протоколу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прилагается</w:t>
      </w:r>
      <w:r>
        <w:rPr>
          <w:rFonts w:ascii="Times New Roman" w:hAnsi="Times New Roman"/>
          <w:sz w:val="24"/>
        </w:rPr>
        <w:t xml:space="preserve"> также</w:t>
      </w:r>
      <w:r>
        <w:rPr>
          <w:rFonts w:ascii="Times New Roman" w:hAnsi="Times New Roman"/>
          <w:sz w:val="24"/>
        </w:rPr>
        <w:t xml:space="preserve"> адресное</w:t>
      </w:r>
      <w:r>
        <w:rPr>
          <w:rFonts w:ascii="Times New Roman" w:hAnsi="Times New Roman"/>
          <w:sz w:val="24"/>
        </w:rPr>
        <w:t xml:space="preserve"> описание</w:t>
      </w:r>
      <w:r>
        <w:rPr>
          <w:rFonts w:ascii="Times New Roman" w:hAnsi="Times New Roman"/>
          <w:sz w:val="24"/>
        </w:rPr>
        <w:t xml:space="preserve"> границ</w:t>
      </w:r>
      <w:r>
        <w:rPr>
          <w:rFonts w:ascii="Times New Roman" w:hAnsi="Times New Roman"/>
          <w:sz w:val="24"/>
        </w:rPr>
        <w:t xml:space="preserve"> учреждаемого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указанием</w:t>
      </w:r>
      <w:r>
        <w:rPr>
          <w:rFonts w:ascii="Times New Roman" w:hAnsi="Times New Roman"/>
          <w:sz w:val="24"/>
        </w:rPr>
        <w:t xml:space="preserve"> улиц</w:t>
      </w:r>
      <w:r>
        <w:rPr>
          <w:rFonts w:ascii="Times New Roman" w:hAnsi="Times New Roman"/>
          <w:sz w:val="24"/>
        </w:rPr>
        <w:t xml:space="preserve"> (переулков</w:t>
      </w:r>
      <w:r>
        <w:rPr>
          <w:rFonts w:ascii="Times New Roman" w:hAnsi="Times New Roman"/>
          <w:sz w:val="24"/>
        </w:rPr>
        <w:t>), номеров</w:t>
      </w:r>
      <w:r>
        <w:rPr>
          <w:rFonts w:ascii="Times New Roman" w:hAnsi="Times New Roman"/>
          <w:sz w:val="24"/>
        </w:rPr>
        <w:t xml:space="preserve"> домов</w:t>
      </w:r>
      <w:r>
        <w:rPr>
          <w:rFonts w:ascii="Times New Roman" w:hAnsi="Times New Roman"/>
          <w:sz w:val="24"/>
        </w:rPr>
        <w:t>, номеров</w:t>
      </w:r>
      <w:r>
        <w:rPr>
          <w:rFonts w:ascii="Times New Roman" w:hAnsi="Times New Roman"/>
          <w:sz w:val="24"/>
        </w:rPr>
        <w:t xml:space="preserve"> подъездов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(или</w:t>
      </w:r>
      <w:r>
        <w:rPr>
          <w:rFonts w:ascii="Times New Roman" w:hAnsi="Times New Roman"/>
          <w:sz w:val="24"/>
        </w:rPr>
        <w:t>) план-схема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указани</w:t>
      </w:r>
      <w:r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 xml:space="preserve"> границ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создается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C7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избрания</w:t>
      </w:r>
      <w:r>
        <w:rPr>
          <w:rFonts w:ascii="Times New Roman" w:hAnsi="Times New Roman"/>
          <w:sz w:val="24"/>
        </w:rPr>
        <w:t xml:space="preserve"> делегата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указанные</w:t>
      </w:r>
      <w:r>
        <w:rPr>
          <w:rFonts w:ascii="Times New Roman" w:hAnsi="Times New Roman"/>
          <w:sz w:val="24"/>
        </w:rPr>
        <w:t xml:space="preserve"> протокол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список</w:t>
      </w:r>
      <w:r>
        <w:rPr>
          <w:rFonts w:ascii="Times New Roman" w:hAnsi="Times New Roman"/>
          <w:sz w:val="24"/>
        </w:rPr>
        <w:t xml:space="preserve"> передаются</w:t>
      </w:r>
      <w:r>
        <w:rPr>
          <w:rFonts w:ascii="Times New Roman" w:hAnsi="Times New Roman"/>
          <w:sz w:val="24"/>
        </w:rPr>
        <w:t xml:space="preserve"> через</w:t>
      </w:r>
      <w:r>
        <w:rPr>
          <w:rFonts w:ascii="Times New Roman" w:hAnsi="Times New Roman"/>
          <w:sz w:val="24"/>
        </w:rPr>
        <w:t xml:space="preserve"> избранного</w:t>
      </w:r>
      <w:r>
        <w:rPr>
          <w:rFonts w:ascii="Times New Roman" w:hAnsi="Times New Roman"/>
          <w:sz w:val="24"/>
        </w:rPr>
        <w:t xml:space="preserve"> делегата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инициативную</w:t>
      </w:r>
      <w:r>
        <w:rPr>
          <w:rFonts w:ascii="Times New Roman" w:hAnsi="Times New Roman"/>
          <w:sz w:val="24"/>
        </w:rPr>
        <w:t xml:space="preserve"> группу.</w:t>
      </w:r>
    </w:p>
    <w:p w14:paraId="C8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Инициативная</w:t>
      </w:r>
      <w:r>
        <w:rPr>
          <w:rFonts w:ascii="Times New Roman" w:hAnsi="Times New Roman"/>
          <w:sz w:val="24"/>
        </w:rPr>
        <w:t xml:space="preserve"> группа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целях</w:t>
      </w:r>
      <w:r>
        <w:rPr>
          <w:rFonts w:ascii="Times New Roman" w:hAnsi="Times New Roman"/>
          <w:sz w:val="24"/>
        </w:rPr>
        <w:t xml:space="preserve">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вправе</w:t>
      </w:r>
      <w:r>
        <w:rPr>
          <w:rFonts w:ascii="Times New Roman" w:hAnsi="Times New Roman"/>
          <w:sz w:val="24"/>
        </w:rPr>
        <w:t xml:space="preserve"> обратиться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орга</w:t>
      </w:r>
      <w:r>
        <w:rPr>
          <w:rFonts w:ascii="Times New Roman" w:hAnsi="Times New Roman"/>
          <w:sz w:val="24"/>
        </w:rPr>
        <w:t>ны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просьбой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содействии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проведении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предоставлении</w:t>
      </w:r>
      <w:r>
        <w:rPr>
          <w:rFonts w:ascii="Times New Roman" w:hAnsi="Times New Roman"/>
          <w:sz w:val="24"/>
        </w:rPr>
        <w:t xml:space="preserve"> помещений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информировании</w:t>
      </w:r>
      <w:r>
        <w:rPr>
          <w:rFonts w:ascii="Times New Roman" w:hAnsi="Times New Roman"/>
          <w:sz w:val="24"/>
        </w:rPr>
        <w:t xml:space="preserve"> населения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времени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месте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указанных</w:t>
      </w:r>
      <w:r>
        <w:rPr>
          <w:rFonts w:ascii="Times New Roman" w:hAnsi="Times New Roman"/>
          <w:sz w:val="24"/>
        </w:rPr>
        <w:t xml:space="preserve"> действий.</w:t>
      </w:r>
    </w:p>
    <w:p w14:paraId="C9000000">
      <w:pPr>
        <w:pStyle w:val="Style_3"/>
        <w:ind w:firstLine="709" w:left="0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Расходы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пр</w:t>
      </w:r>
      <w:r>
        <w:rPr>
          <w:rFonts w:ascii="Times New Roman" w:hAnsi="Times New Roman"/>
          <w:sz w:val="24"/>
        </w:rPr>
        <w:t>оведению</w:t>
      </w:r>
      <w:r>
        <w:rPr>
          <w:rFonts w:ascii="Times New Roman" w:hAnsi="Times New Roman"/>
          <w:sz w:val="24"/>
        </w:rPr>
        <w:t xml:space="preserve"> собраний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избранию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проведению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целях</w:t>
      </w:r>
      <w:r>
        <w:rPr>
          <w:rFonts w:ascii="Times New Roman" w:hAnsi="Times New Roman"/>
          <w:sz w:val="24"/>
        </w:rPr>
        <w:t xml:space="preserve"> учреждения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изготовлению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рассылке</w:t>
      </w:r>
      <w:r>
        <w:rPr>
          <w:rFonts w:ascii="Times New Roman" w:hAnsi="Times New Roman"/>
          <w:sz w:val="24"/>
        </w:rPr>
        <w:t xml:space="preserve"> документов</w:t>
      </w:r>
      <w:r>
        <w:rPr>
          <w:rFonts w:ascii="Times New Roman" w:hAnsi="Times New Roman"/>
          <w:sz w:val="24"/>
        </w:rPr>
        <w:t>, регистрации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несут</w:t>
      </w:r>
      <w:r>
        <w:rPr>
          <w:rFonts w:ascii="Times New Roman" w:hAnsi="Times New Roman"/>
          <w:sz w:val="24"/>
        </w:rPr>
        <w:t xml:space="preserve"> члены</w:t>
      </w:r>
      <w:r>
        <w:rPr>
          <w:rFonts w:ascii="Times New Roman" w:hAnsi="Times New Roman"/>
          <w:sz w:val="24"/>
        </w:rPr>
        <w:t xml:space="preserve"> инициативной</w:t>
      </w:r>
      <w:r>
        <w:rPr>
          <w:rFonts w:ascii="Times New Roman" w:hAnsi="Times New Roman"/>
          <w:sz w:val="24"/>
        </w:rPr>
        <w:t xml:space="preserve"> группы.</w:t>
      </w:r>
    </w:p>
    <w:p w14:paraId="CA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</w:p>
    <w:p w14:paraId="CB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Избрание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</w:p>
    <w:p w14:paraId="C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C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Органы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избираются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территории.</w:t>
      </w:r>
    </w:p>
    <w:p w14:paraId="C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Выборы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назначаются</w:t>
      </w:r>
      <w:r>
        <w:rPr>
          <w:rFonts w:ascii="Times New Roman" w:hAnsi="Times New Roman"/>
          <w:sz w:val="24"/>
        </w:rPr>
        <w:t xml:space="preserve"> инициативной</w:t>
      </w:r>
      <w:r>
        <w:rPr>
          <w:rFonts w:ascii="Times New Roman" w:hAnsi="Times New Roman"/>
          <w:sz w:val="24"/>
        </w:rPr>
        <w:t xml:space="preserve"> группой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соответствующих</w:t>
      </w:r>
      <w:r>
        <w:rPr>
          <w:rFonts w:ascii="Times New Roman" w:hAnsi="Times New Roman"/>
          <w:sz w:val="24"/>
        </w:rPr>
        <w:t xml:space="preserve"> территориях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</w:rPr>
        <w:t xml:space="preserve"> следующих</w:t>
      </w:r>
      <w:r>
        <w:rPr>
          <w:rFonts w:ascii="Times New Roman" w:hAnsi="Times New Roman"/>
          <w:sz w:val="24"/>
        </w:rPr>
        <w:t xml:space="preserve"> случаях</w:t>
      </w:r>
      <w:r>
        <w:rPr>
          <w:rFonts w:ascii="Times New Roman" w:hAnsi="Times New Roman"/>
          <w:sz w:val="24"/>
        </w:rPr>
        <w:t>:</w:t>
      </w:r>
    </w:p>
    <w:p w14:paraId="C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</w:t>
      </w:r>
      <w:r>
        <w:rPr>
          <w:rFonts w:ascii="Times New Roman" w:hAnsi="Times New Roman"/>
          <w:sz w:val="24"/>
        </w:rPr>
        <w:t xml:space="preserve"> формировании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впервые</w:t>
      </w:r>
      <w:r>
        <w:rPr>
          <w:rFonts w:ascii="Times New Roman" w:hAnsi="Times New Roman"/>
          <w:sz w:val="24"/>
        </w:rPr>
        <w:t>;</w:t>
      </w:r>
    </w:p>
    <w:p w14:paraId="D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</w:t>
      </w:r>
      <w:r>
        <w:rPr>
          <w:rFonts w:ascii="Times New Roman" w:hAnsi="Times New Roman"/>
          <w:sz w:val="24"/>
        </w:rPr>
        <w:t xml:space="preserve"> истечении</w:t>
      </w:r>
      <w:r>
        <w:rPr>
          <w:rFonts w:ascii="Times New Roman" w:hAnsi="Times New Roman"/>
          <w:sz w:val="24"/>
        </w:rPr>
        <w:t xml:space="preserve"> срока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ранее</w:t>
      </w:r>
      <w:r>
        <w:rPr>
          <w:rFonts w:ascii="Times New Roman" w:hAnsi="Times New Roman"/>
          <w:sz w:val="24"/>
        </w:rPr>
        <w:t xml:space="preserve"> выбранных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D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досрочного</w:t>
      </w:r>
      <w:r>
        <w:rPr>
          <w:rFonts w:ascii="Times New Roman" w:hAnsi="Times New Roman"/>
          <w:sz w:val="24"/>
        </w:rPr>
        <w:t xml:space="preserve"> прекращения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ранее</w:t>
      </w:r>
      <w:r>
        <w:rPr>
          <w:rFonts w:ascii="Times New Roman" w:hAnsi="Times New Roman"/>
          <w:sz w:val="24"/>
        </w:rPr>
        <w:t xml:space="preserve"> выбранных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ТОС.</w:t>
      </w:r>
    </w:p>
    <w:p w14:paraId="D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формирования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впервые</w:t>
      </w:r>
      <w:r>
        <w:rPr>
          <w:rFonts w:ascii="Times New Roman" w:hAnsi="Times New Roman"/>
          <w:sz w:val="24"/>
        </w:rPr>
        <w:t xml:space="preserve"> выборы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должны</w:t>
      </w:r>
      <w:r>
        <w:rPr>
          <w:rFonts w:ascii="Times New Roman" w:hAnsi="Times New Roman"/>
          <w:sz w:val="24"/>
        </w:rPr>
        <w:t xml:space="preserve"> быть</w:t>
      </w:r>
      <w:r>
        <w:rPr>
          <w:rFonts w:ascii="Times New Roman" w:hAnsi="Times New Roman"/>
          <w:sz w:val="24"/>
        </w:rPr>
        <w:t xml:space="preserve"> назначены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позднее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со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вступления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силу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Думы</w:t>
      </w:r>
      <w:r>
        <w:rPr>
          <w:rFonts w:ascii="Times New Roman" w:hAnsi="Times New Roman"/>
          <w:sz w:val="24"/>
        </w:rPr>
        <w:t xml:space="preserve"> об</w:t>
      </w:r>
      <w:r>
        <w:rPr>
          <w:rFonts w:ascii="Times New Roman" w:hAnsi="Times New Roman"/>
          <w:sz w:val="24"/>
        </w:rPr>
        <w:t xml:space="preserve"> установлении</w:t>
      </w:r>
      <w:r>
        <w:rPr>
          <w:rFonts w:ascii="Times New Roman" w:hAnsi="Times New Roman"/>
          <w:sz w:val="24"/>
        </w:rPr>
        <w:t xml:space="preserve"> границ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D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истечения</w:t>
      </w:r>
      <w:r>
        <w:rPr>
          <w:rFonts w:ascii="Times New Roman" w:hAnsi="Times New Roman"/>
          <w:sz w:val="24"/>
        </w:rPr>
        <w:t xml:space="preserve"> срока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ранее</w:t>
      </w:r>
      <w:r>
        <w:rPr>
          <w:rFonts w:ascii="Times New Roman" w:hAnsi="Times New Roman"/>
          <w:sz w:val="24"/>
        </w:rPr>
        <w:t xml:space="preserve"> выбранных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выборы</w:t>
      </w:r>
      <w:r>
        <w:rPr>
          <w:rFonts w:ascii="Times New Roman" w:hAnsi="Times New Roman"/>
          <w:sz w:val="24"/>
        </w:rPr>
        <w:t xml:space="preserve"> назначаются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ранее</w:t>
      </w:r>
      <w:r>
        <w:rPr>
          <w:rFonts w:ascii="Times New Roman" w:hAnsi="Times New Roman"/>
          <w:sz w:val="24"/>
        </w:rPr>
        <w:t xml:space="preserve"> чем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позднее</w:t>
      </w:r>
      <w:r>
        <w:rPr>
          <w:rFonts w:ascii="Times New Roman" w:hAnsi="Times New Roman"/>
          <w:sz w:val="24"/>
        </w:rPr>
        <w:t xml:space="preserve"> чем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sz w:val="24"/>
        </w:rPr>
        <w:t xml:space="preserve"> истечен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 xml:space="preserve"> срока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ТОС.</w:t>
      </w:r>
    </w:p>
    <w:p w14:paraId="D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досрочного</w:t>
      </w:r>
      <w:r>
        <w:rPr>
          <w:rFonts w:ascii="Times New Roman" w:hAnsi="Times New Roman"/>
          <w:sz w:val="24"/>
        </w:rPr>
        <w:t xml:space="preserve"> прекращения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выборы</w:t>
      </w:r>
      <w:r>
        <w:rPr>
          <w:rFonts w:ascii="Times New Roman" w:hAnsi="Times New Roman"/>
          <w:sz w:val="24"/>
        </w:rPr>
        <w:t xml:space="preserve"> назначаются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позднее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со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досрочного</w:t>
      </w:r>
      <w:r>
        <w:rPr>
          <w:rFonts w:ascii="Times New Roman" w:hAnsi="Times New Roman"/>
          <w:sz w:val="24"/>
        </w:rPr>
        <w:t xml:space="preserve"> прекращения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ТОС.</w:t>
      </w:r>
    </w:p>
    <w:p w14:paraId="D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Выборы</w:t>
      </w:r>
      <w:r>
        <w:rPr>
          <w:rFonts w:ascii="Times New Roman" w:hAnsi="Times New Roman"/>
          <w:sz w:val="24"/>
        </w:rPr>
        <w:t xml:space="preserve"> должны</w:t>
      </w:r>
      <w:r>
        <w:rPr>
          <w:rFonts w:ascii="Times New Roman" w:hAnsi="Times New Roman"/>
          <w:sz w:val="24"/>
        </w:rPr>
        <w:t xml:space="preserve"> быть</w:t>
      </w:r>
      <w:r>
        <w:rPr>
          <w:rFonts w:ascii="Times New Roman" w:hAnsi="Times New Roman"/>
          <w:sz w:val="24"/>
        </w:rPr>
        <w:t xml:space="preserve"> проведены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позднее</w:t>
      </w:r>
      <w:r>
        <w:rPr>
          <w:rFonts w:ascii="Times New Roman" w:hAnsi="Times New Roman"/>
          <w:sz w:val="24"/>
        </w:rPr>
        <w:t xml:space="preserve"> чем</w:t>
      </w:r>
      <w:r>
        <w:rPr>
          <w:rFonts w:ascii="Times New Roman" w:hAnsi="Times New Roman"/>
          <w:sz w:val="24"/>
        </w:rPr>
        <w:t xml:space="preserve"> через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со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>значения.</w:t>
      </w:r>
    </w:p>
    <w:p w14:paraId="D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Информирование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дате</w:t>
      </w:r>
      <w:r>
        <w:rPr>
          <w:rFonts w:ascii="Times New Roman" w:hAnsi="Times New Roman"/>
          <w:sz w:val="24"/>
        </w:rPr>
        <w:t>, времени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месте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выборов</w:t>
      </w:r>
      <w:r>
        <w:rPr>
          <w:rFonts w:ascii="Times New Roman" w:hAnsi="Times New Roman"/>
          <w:sz w:val="24"/>
        </w:rPr>
        <w:t xml:space="preserve"> осуществляется</w:t>
      </w:r>
      <w:r>
        <w:rPr>
          <w:rFonts w:ascii="Times New Roman" w:hAnsi="Times New Roman"/>
          <w:sz w:val="24"/>
        </w:rPr>
        <w:t xml:space="preserve"> инициативной</w:t>
      </w:r>
      <w:r>
        <w:rPr>
          <w:rFonts w:ascii="Times New Roman" w:hAnsi="Times New Roman"/>
          <w:sz w:val="24"/>
        </w:rPr>
        <w:t xml:space="preserve"> группой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>, проживающих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или</w:t>
      </w:r>
      <w:r>
        <w:rPr>
          <w:rFonts w:ascii="Times New Roman" w:hAnsi="Times New Roman"/>
          <w:sz w:val="24"/>
        </w:rPr>
        <w:t xml:space="preserve"> ранее</w:t>
      </w:r>
      <w:r>
        <w:rPr>
          <w:rFonts w:ascii="Times New Roman" w:hAnsi="Times New Roman"/>
          <w:sz w:val="24"/>
        </w:rPr>
        <w:t xml:space="preserve"> избранным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позднее</w:t>
      </w:r>
      <w:r>
        <w:rPr>
          <w:rFonts w:ascii="Times New Roman" w:hAnsi="Times New Roman"/>
          <w:sz w:val="24"/>
        </w:rPr>
        <w:t xml:space="preserve"> чем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выборов</w:t>
      </w:r>
      <w:r>
        <w:rPr>
          <w:rFonts w:ascii="Times New Roman" w:hAnsi="Times New Roman"/>
          <w:sz w:val="24"/>
        </w:rPr>
        <w:t>. Данная</w:t>
      </w:r>
      <w:r>
        <w:rPr>
          <w:rFonts w:ascii="Times New Roman" w:hAnsi="Times New Roman"/>
          <w:sz w:val="24"/>
        </w:rPr>
        <w:t xml:space="preserve"> информаци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также</w:t>
      </w:r>
      <w:r>
        <w:rPr>
          <w:rFonts w:ascii="Times New Roman" w:hAnsi="Times New Roman"/>
          <w:sz w:val="24"/>
        </w:rPr>
        <w:t xml:space="preserve"> представляется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администрацию</w:t>
      </w:r>
      <w:r>
        <w:rPr>
          <w:rFonts w:ascii="Times New Roman" w:hAnsi="Times New Roman"/>
          <w:sz w:val="24"/>
        </w:rPr>
        <w:t xml:space="preserve"> муниципального</w:t>
      </w:r>
      <w:r>
        <w:rPr>
          <w:rFonts w:ascii="Times New Roman" w:hAnsi="Times New Roman"/>
          <w:sz w:val="24"/>
        </w:rPr>
        <w:t xml:space="preserve"> образования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позднее</w:t>
      </w:r>
      <w:r>
        <w:rPr>
          <w:rFonts w:ascii="Times New Roman" w:hAnsi="Times New Roman"/>
          <w:sz w:val="24"/>
        </w:rPr>
        <w:t>, чем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проведения</w:t>
      </w:r>
      <w:r>
        <w:rPr>
          <w:rFonts w:ascii="Times New Roman" w:hAnsi="Times New Roman"/>
          <w:sz w:val="24"/>
        </w:rPr>
        <w:t xml:space="preserve"> выборов.</w:t>
      </w:r>
    </w:p>
    <w:p w14:paraId="D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Численный</w:t>
      </w:r>
      <w:r>
        <w:rPr>
          <w:rFonts w:ascii="Times New Roman" w:hAnsi="Times New Roman"/>
          <w:sz w:val="24"/>
        </w:rPr>
        <w:t xml:space="preserve"> состав</w:t>
      </w:r>
      <w:r>
        <w:rPr>
          <w:rFonts w:ascii="Times New Roman" w:hAnsi="Times New Roman"/>
          <w:sz w:val="24"/>
        </w:rPr>
        <w:t xml:space="preserve"> 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определяется</w:t>
      </w:r>
      <w:r>
        <w:rPr>
          <w:rFonts w:ascii="Times New Roman" w:hAnsi="Times New Roman"/>
          <w:sz w:val="24"/>
        </w:rPr>
        <w:t xml:space="preserve"> жителями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самостоятельно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>, но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может</w:t>
      </w:r>
      <w:r>
        <w:rPr>
          <w:rFonts w:ascii="Times New Roman" w:hAnsi="Times New Roman"/>
          <w:sz w:val="24"/>
        </w:rPr>
        <w:t xml:space="preserve"> б</w:t>
      </w:r>
      <w:r>
        <w:rPr>
          <w:rFonts w:ascii="Times New Roman" w:hAnsi="Times New Roman"/>
          <w:sz w:val="24"/>
        </w:rPr>
        <w:t>ыть</w:t>
      </w:r>
      <w:r>
        <w:rPr>
          <w:rFonts w:ascii="Times New Roman" w:hAnsi="Times New Roman"/>
          <w:sz w:val="24"/>
        </w:rPr>
        <w:t xml:space="preserve"> менее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человек.</w:t>
      </w:r>
    </w:p>
    <w:p w14:paraId="D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bookmarkStart w:id="1" w:name="Par243"/>
      <w:bookmarkEnd w:id="1"/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Правом</w:t>
      </w:r>
      <w:r>
        <w:rPr>
          <w:rFonts w:ascii="Times New Roman" w:hAnsi="Times New Roman"/>
          <w:sz w:val="24"/>
        </w:rPr>
        <w:t xml:space="preserve"> избирать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состав</w:t>
      </w:r>
      <w:r>
        <w:rPr>
          <w:rFonts w:ascii="Times New Roman" w:hAnsi="Times New Roman"/>
          <w:sz w:val="24"/>
        </w:rPr>
        <w:t xml:space="preserve"> органа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обладают</w:t>
      </w:r>
      <w:r>
        <w:rPr>
          <w:rFonts w:ascii="Times New Roman" w:hAnsi="Times New Roman"/>
          <w:sz w:val="24"/>
        </w:rPr>
        <w:t xml:space="preserve"> граждане</w:t>
      </w:r>
      <w:r>
        <w:rPr>
          <w:rFonts w:ascii="Times New Roman" w:hAnsi="Times New Roman"/>
          <w:sz w:val="24"/>
        </w:rPr>
        <w:t>, проживающие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зарегистрированные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месту</w:t>
      </w:r>
      <w:r>
        <w:rPr>
          <w:rFonts w:ascii="Times New Roman" w:hAnsi="Times New Roman"/>
          <w:sz w:val="24"/>
        </w:rPr>
        <w:t xml:space="preserve"> жительства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соответствующей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достигшие</w:t>
      </w:r>
      <w:r>
        <w:rPr>
          <w:rFonts w:ascii="Times New Roman" w:hAnsi="Times New Roman"/>
          <w:sz w:val="24"/>
        </w:rPr>
        <w:t xml:space="preserve"> ко</w:t>
      </w:r>
      <w:r>
        <w:rPr>
          <w:rFonts w:ascii="Times New Roman" w:hAnsi="Times New Roman"/>
          <w:sz w:val="24"/>
        </w:rPr>
        <w:t xml:space="preserve"> дню</w:t>
      </w:r>
      <w:r>
        <w:rPr>
          <w:rFonts w:ascii="Times New Roman" w:hAnsi="Times New Roman"/>
          <w:sz w:val="24"/>
        </w:rPr>
        <w:t xml:space="preserve"> выборов</w:t>
      </w:r>
      <w:r>
        <w:rPr>
          <w:rFonts w:ascii="Times New Roman" w:hAnsi="Times New Roman"/>
          <w:sz w:val="24"/>
        </w:rPr>
        <w:t xml:space="preserve"> шестнадцатилетнего</w:t>
      </w:r>
      <w:r>
        <w:rPr>
          <w:rFonts w:ascii="Times New Roman" w:hAnsi="Times New Roman"/>
          <w:sz w:val="24"/>
        </w:rPr>
        <w:t xml:space="preserve"> возраста.</w:t>
      </w:r>
    </w:p>
    <w:p w14:paraId="D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Не</w:t>
      </w:r>
      <w:r>
        <w:rPr>
          <w:rFonts w:ascii="Times New Roman" w:hAnsi="Times New Roman"/>
          <w:sz w:val="24"/>
        </w:rPr>
        <w:t xml:space="preserve"> имеют</w:t>
      </w:r>
      <w:r>
        <w:rPr>
          <w:rFonts w:ascii="Times New Roman" w:hAnsi="Times New Roman"/>
          <w:sz w:val="24"/>
        </w:rPr>
        <w:t xml:space="preserve"> права</w:t>
      </w:r>
      <w:r>
        <w:rPr>
          <w:rFonts w:ascii="Times New Roman" w:hAnsi="Times New Roman"/>
          <w:sz w:val="24"/>
        </w:rPr>
        <w:t xml:space="preserve"> избирать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бы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hAnsi="Times New Roman"/>
          <w:sz w:val="24"/>
        </w:rPr>
        <w:t xml:space="preserve"> избранными</w:t>
      </w:r>
      <w:r>
        <w:rPr>
          <w:rFonts w:ascii="Times New Roman" w:hAnsi="Times New Roman"/>
          <w:sz w:val="24"/>
        </w:rPr>
        <w:t xml:space="preserve"> граждане</w:t>
      </w:r>
      <w:r>
        <w:rPr>
          <w:rFonts w:ascii="Times New Roman" w:hAnsi="Times New Roman"/>
          <w:sz w:val="24"/>
        </w:rPr>
        <w:t>, признанные</w:t>
      </w:r>
      <w:r>
        <w:rPr>
          <w:rFonts w:ascii="Times New Roman" w:hAnsi="Times New Roman"/>
          <w:sz w:val="24"/>
        </w:rPr>
        <w:t xml:space="preserve"> судом</w:t>
      </w:r>
      <w:r>
        <w:rPr>
          <w:rFonts w:ascii="Times New Roman" w:hAnsi="Times New Roman"/>
          <w:sz w:val="24"/>
        </w:rPr>
        <w:t xml:space="preserve"> недееспособными</w:t>
      </w:r>
      <w:r>
        <w:rPr>
          <w:rFonts w:ascii="Times New Roman" w:hAnsi="Times New Roman"/>
          <w:sz w:val="24"/>
        </w:rPr>
        <w:t>, или</w:t>
      </w:r>
      <w:r>
        <w:rPr>
          <w:rFonts w:ascii="Times New Roman" w:hAnsi="Times New Roman"/>
          <w:sz w:val="24"/>
        </w:rPr>
        <w:t xml:space="preserve"> граждане</w:t>
      </w:r>
      <w:r>
        <w:rPr>
          <w:rFonts w:ascii="Times New Roman" w:hAnsi="Times New Roman"/>
          <w:sz w:val="24"/>
        </w:rPr>
        <w:t>, содержащиеся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местах</w:t>
      </w:r>
      <w:r>
        <w:rPr>
          <w:rFonts w:ascii="Times New Roman" w:hAnsi="Times New Roman"/>
          <w:sz w:val="24"/>
        </w:rPr>
        <w:t xml:space="preserve"> лишения</w:t>
      </w:r>
      <w:r>
        <w:rPr>
          <w:rFonts w:ascii="Times New Roman" w:hAnsi="Times New Roman"/>
          <w:sz w:val="24"/>
        </w:rPr>
        <w:t xml:space="preserve"> свободы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решению</w:t>
      </w:r>
      <w:r>
        <w:rPr>
          <w:rFonts w:ascii="Times New Roman" w:hAnsi="Times New Roman"/>
          <w:sz w:val="24"/>
        </w:rPr>
        <w:t xml:space="preserve"> суда.</w:t>
      </w:r>
    </w:p>
    <w:p w14:paraId="DA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</w:p>
    <w:p w14:paraId="DB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Подписной</w:t>
      </w:r>
      <w:r>
        <w:rPr>
          <w:rFonts w:ascii="Times New Roman" w:hAnsi="Times New Roman"/>
          <w:sz w:val="24"/>
        </w:rPr>
        <w:t xml:space="preserve"> лист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выборам</w:t>
      </w:r>
      <w:r>
        <w:rPr>
          <w:rFonts w:ascii="Times New Roman" w:hAnsi="Times New Roman"/>
          <w:sz w:val="24"/>
        </w:rPr>
        <w:t xml:space="preserve"> делегата</w:t>
      </w:r>
    </w:p>
    <w:p w14:paraId="D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D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</w:t>
      </w:r>
      <w:r>
        <w:rPr>
          <w:rFonts w:ascii="Times New Roman" w:hAnsi="Times New Roman"/>
          <w:sz w:val="24"/>
        </w:rPr>
        <w:t xml:space="preserve"> инициативе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>, от</w:t>
      </w:r>
      <w:r>
        <w:rPr>
          <w:rFonts w:ascii="Times New Roman" w:hAnsi="Times New Roman"/>
          <w:sz w:val="24"/>
        </w:rPr>
        <w:t xml:space="preserve"> которых</w:t>
      </w:r>
      <w:r>
        <w:rPr>
          <w:rFonts w:ascii="Times New Roman" w:hAnsi="Times New Roman"/>
          <w:sz w:val="24"/>
        </w:rPr>
        <w:t xml:space="preserve"> выдвигается</w:t>
      </w:r>
      <w:r>
        <w:rPr>
          <w:rFonts w:ascii="Times New Roman" w:hAnsi="Times New Roman"/>
          <w:sz w:val="24"/>
        </w:rPr>
        <w:t xml:space="preserve"> делегат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конференцию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установленной</w:t>
      </w:r>
      <w:r>
        <w:rPr>
          <w:rFonts w:ascii="Times New Roman" w:hAnsi="Times New Roman"/>
          <w:sz w:val="24"/>
        </w:rPr>
        <w:t xml:space="preserve"> нормой</w:t>
      </w:r>
      <w:r>
        <w:rPr>
          <w:rFonts w:ascii="Times New Roman" w:hAnsi="Times New Roman"/>
          <w:sz w:val="24"/>
        </w:rPr>
        <w:t xml:space="preserve"> представительства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подписной</w:t>
      </w:r>
      <w:r>
        <w:rPr>
          <w:rFonts w:ascii="Times New Roman" w:hAnsi="Times New Roman"/>
          <w:sz w:val="24"/>
        </w:rPr>
        <w:t xml:space="preserve"> лист</w:t>
      </w:r>
      <w:r>
        <w:rPr>
          <w:rFonts w:ascii="Times New Roman" w:hAnsi="Times New Roman"/>
          <w:sz w:val="24"/>
        </w:rPr>
        <w:t xml:space="preserve"> вносится</w:t>
      </w:r>
      <w:r>
        <w:rPr>
          <w:rFonts w:ascii="Times New Roman" w:hAnsi="Times New Roman"/>
          <w:sz w:val="24"/>
        </w:rPr>
        <w:t xml:space="preserve"> предлагаемая</w:t>
      </w:r>
      <w:r>
        <w:rPr>
          <w:rFonts w:ascii="Times New Roman" w:hAnsi="Times New Roman"/>
          <w:sz w:val="24"/>
        </w:rPr>
        <w:t xml:space="preserve"> кандидатура</w:t>
      </w:r>
      <w:r>
        <w:rPr>
          <w:rFonts w:ascii="Times New Roman" w:hAnsi="Times New Roman"/>
          <w:sz w:val="24"/>
        </w:rPr>
        <w:t>. Жители</w:t>
      </w:r>
      <w:r>
        <w:rPr>
          <w:rFonts w:ascii="Times New Roman" w:hAnsi="Times New Roman"/>
          <w:sz w:val="24"/>
        </w:rPr>
        <w:t>, поддерживающие</w:t>
      </w:r>
      <w:r>
        <w:rPr>
          <w:rFonts w:ascii="Times New Roman" w:hAnsi="Times New Roman"/>
          <w:sz w:val="24"/>
        </w:rPr>
        <w:t xml:space="preserve"> эту</w:t>
      </w:r>
      <w:r>
        <w:rPr>
          <w:rFonts w:ascii="Times New Roman" w:hAnsi="Times New Roman"/>
          <w:sz w:val="24"/>
        </w:rPr>
        <w:t xml:space="preserve"> кандидатуру</w:t>
      </w:r>
      <w:r>
        <w:rPr>
          <w:rFonts w:ascii="Times New Roman" w:hAnsi="Times New Roman"/>
          <w:sz w:val="24"/>
        </w:rPr>
        <w:t>, подписываются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подписном</w:t>
      </w:r>
      <w:r>
        <w:rPr>
          <w:rFonts w:ascii="Times New Roman" w:hAnsi="Times New Roman"/>
          <w:sz w:val="24"/>
        </w:rPr>
        <w:t xml:space="preserve"> листе</w:t>
      </w:r>
      <w:r>
        <w:rPr>
          <w:rFonts w:ascii="Times New Roman" w:hAnsi="Times New Roman"/>
          <w:sz w:val="24"/>
        </w:rPr>
        <w:t>. Если</w:t>
      </w:r>
      <w:r>
        <w:rPr>
          <w:rFonts w:ascii="Times New Roman" w:hAnsi="Times New Roman"/>
          <w:sz w:val="24"/>
        </w:rPr>
        <w:t xml:space="preserve"> жители</w:t>
      </w:r>
      <w:r>
        <w:rPr>
          <w:rFonts w:ascii="Times New Roman" w:hAnsi="Times New Roman"/>
          <w:sz w:val="24"/>
        </w:rPr>
        <w:t xml:space="preserve"> выдвигают</w:t>
      </w:r>
      <w:r>
        <w:rPr>
          <w:rFonts w:ascii="Times New Roman" w:hAnsi="Times New Roman"/>
          <w:sz w:val="24"/>
        </w:rPr>
        <w:t xml:space="preserve"> альтернативную</w:t>
      </w:r>
      <w:r>
        <w:rPr>
          <w:rFonts w:ascii="Times New Roman" w:hAnsi="Times New Roman"/>
          <w:sz w:val="24"/>
        </w:rPr>
        <w:t xml:space="preserve"> кандидатуру</w:t>
      </w:r>
      <w:r>
        <w:rPr>
          <w:rFonts w:ascii="Times New Roman" w:hAnsi="Times New Roman"/>
          <w:sz w:val="24"/>
        </w:rPr>
        <w:t>, то</w:t>
      </w:r>
      <w:r>
        <w:rPr>
          <w:rFonts w:ascii="Times New Roman" w:hAnsi="Times New Roman"/>
          <w:sz w:val="24"/>
        </w:rPr>
        <w:t xml:space="preserve"> заполняется</w:t>
      </w:r>
      <w:r>
        <w:rPr>
          <w:rFonts w:ascii="Times New Roman" w:hAnsi="Times New Roman"/>
          <w:sz w:val="24"/>
        </w:rPr>
        <w:t xml:space="preserve"> другой</w:t>
      </w:r>
      <w:r>
        <w:rPr>
          <w:rFonts w:ascii="Times New Roman" w:hAnsi="Times New Roman"/>
          <w:sz w:val="24"/>
        </w:rPr>
        <w:t xml:space="preserve"> подписной</w:t>
      </w:r>
      <w:r>
        <w:rPr>
          <w:rFonts w:ascii="Times New Roman" w:hAnsi="Times New Roman"/>
          <w:sz w:val="24"/>
        </w:rPr>
        <w:t xml:space="preserve"> лист.</w:t>
      </w:r>
    </w:p>
    <w:p w14:paraId="D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Житель</w:t>
      </w:r>
      <w:r>
        <w:rPr>
          <w:rFonts w:ascii="Times New Roman" w:hAnsi="Times New Roman"/>
          <w:sz w:val="24"/>
        </w:rPr>
        <w:t xml:space="preserve"> вправе</w:t>
      </w:r>
      <w:r>
        <w:rPr>
          <w:rFonts w:ascii="Times New Roman" w:hAnsi="Times New Roman"/>
          <w:sz w:val="24"/>
        </w:rPr>
        <w:t xml:space="preserve"> ставить</w:t>
      </w:r>
      <w:r>
        <w:rPr>
          <w:rFonts w:ascii="Times New Roman" w:hAnsi="Times New Roman"/>
          <w:sz w:val="24"/>
        </w:rPr>
        <w:t xml:space="preserve"> свою</w:t>
      </w:r>
      <w:r>
        <w:rPr>
          <w:rFonts w:ascii="Times New Roman" w:hAnsi="Times New Roman"/>
          <w:sz w:val="24"/>
        </w:rPr>
        <w:t xml:space="preserve"> подпись</w:t>
      </w:r>
      <w:r>
        <w:rPr>
          <w:rFonts w:ascii="Times New Roman" w:hAnsi="Times New Roman"/>
          <w:sz w:val="24"/>
        </w:rPr>
        <w:t xml:space="preserve"> только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одного</w:t>
      </w:r>
      <w:r>
        <w:rPr>
          <w:rFonts w:ascii="Times New Roman" w:hAnsi="Times New Roman"/>
          <w:sz w:val="24"/>
        </w:rPr>
        <w:t xml:space="preserve"> делегата.</w:t>
      </w:r>
    </w:p>
    <w:p w14:paraId="D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</w:t>
      </w:r>
      <w:r>
        <w:rPr>
          <w:rFonts w:ascii="Times New Roman" w:hAnsi="Times New Roman"/>
          <w:sz w:val="24"/>
        </w:rPr>
        <w:t xml:space="preserve"> подписном</w:t>
      </w:r>
      <w:r>
        <w:rPr>
          <w:rFonts w:ascii="Times New Roman" w:hAnsi="Times New Roman"/>
          <w:sz w:val="24"/>
        </w:rPr>
        <w:t xml:space="preserve"> листе</w:t>
      </w:r>
      <w:r>
        <w:rPr>
          <w:rFonts w:ascii="Times New Roman" w:hAnsi="Times New Roman"/>
          <w:sz w:val="24"/>
        </w:rPr>
        <w:t xml:space="preserve"> указываются</w:t>
      </w:r>
      <w:r>
        <w:rPr>
          <w:rFonts w:ascii="Times New Roman" w:hAnsi="Times New Roman"/>
          <w:sz w:val="24"/>
        </w:rPr>
        <w:t xml:space="preserve"> фамилия</w:t>
      </w:r>
      <w:r>
        <w:rPr>
          <w:rFonts w:ascii="Times New Roman" w:hAnsi="Times New Roman"/>
          <w:sz w:val="24"/>
        </w:rPr>
        <w:t>, имя</w:t>
      </w:r>
      <w:r>
        <w:rPr>
          <w:rFonts w:ascii="Times New Roman" w:hAnsi="Times New Roman"/>
          <w:sz w:val="24"/>
        </w:rPr>
        <w:t>, отчество</w:t>
      </w:r>
      <w:r>
        <w:rPr>
          <w:rFonts w:ascii="Times New Roman" w:hAnsi="Times New Roman"/>
          <w:sz w:val="24"/>
        </w:rPr>
        <w:t>, год</w:t>
      </w:r>
      <w:r>
        <w:rPr>
          <w:rFonts w:ascii="Times New Roman" w:hAnsi="Times New Roman"/>
          <w:sz w:val="24"/>
        </w:rPr>
        <w:t xml:space="preserve"> рождения</w:t>
      </w:r>
      <w:r>
        <w:rPr>
          <w:rFonts w:ascii="Times New Roman" w:hAnsi="Times New Roman"/>
          <w:sz w:val="24"/>
        </w:rPr>
        <w:t xml:space="preserve"> (для</w:t>
      </w:r>
      <w:r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возрасте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шестнадцати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sz w:val="24"/>
        </w:rPr>
        <w:t xml:space="preserve"> также</w:t>
      </w:r>
      <w:r>
        <w:rPr>
          <w:rFonts w:ascii="Times New Roman" w:hAnsi="Times New Roman"/>
          <w:sz w:val="24"/>
        </w:rPr>
        <w:t xml:space="preserve"> число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месяц</w:t>
      </w:r>
      <w:r>
        <w:rPr>
          <w:rFonts w:ascii="Times New Roman" w:hAnsi="Times New Roman"/>
          <w:sz w:val="24"/>
        </w:rPr>
        <w:t xml:space="preserve"> рождения</w:t>
      </w:r>
      <w:r>
        <w:rPr>
          <w:rFonts w:ascii="Times New Roman" w:hAnsi="Times New Roman"/>
          <w:sz w:val="24"/>
        </w:rPr>
        <w:t>) и</w:t>
      </w:r>
      <w:r>
        <w:rPr>
          <w:rFonts w:ascii="Times New Roman" w:hAnsi="Times New Roman"/>
          <w:sz w:val="24"/>
        </w:rPr>
        <w:t xml:space="preserve"> адрес</w:t>
      </w:r>
      <w:r>
        <w:rPr>
          <w:rFonts w:ascii="Times New Roman" w:hAnsi="Times New Roman"/>
          <w:sz w:val="24"/>
        </w:rPr>
        <w:t xml:space="preserve"> регистрации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месту</w:t>
      </w:r>
      <w:r>
        <w:rPr>
          <w:rFonts w:ascii="Times New Roman" w:hAnsi="Times New Roman"/>
          <w:sz w:val="24"/>
        </w:rPr>
        <w:t xml:space="preserve"> жительства</w:t>
      </w:r>
      <w:r>
        <w:rPr>
          <w:rFonts w:ascii="Times New Roman" w:hAnsi="Times New Roman"/>
          <w:sz w:val="24"/>
        </w:rPr>
        <w:t>, указанный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паспо</w:t>
      </w:r>
      <w:r>
        <w:rPr>
          <w:rFonts w:ascii="Times New Roman" w:hAnsi="Times New Roman"/>
          <w:sz w:val="24"/>
        </w:rPr>
        <w:t>рте</w:t>
      </w:r>
      <w:r>
        <w:rPr>
          <w:rFonts w:ascii="Times New Roman" w:hAnsi="Times New Roman"/>
          <w:sz w:val="24"/>
        </w:rPr>
        <w:t xml:space="preserve"> гражданина</w:t>
      </w:r>
      <w:r>
        <w:rPr>
          <w:rFonts w:ascii="Times New Roman" w:hAnsi="Times New Roman"/>
          <w:sz w:val="24"/>
        </w:rPr>
        <w:t>, и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собственная</w:t>
      </w:r>
      <w:r>
        <w:rPr>
          <w:rFonts w:ascii="Times New Roman" w:hAnsi="Times New Roman"/>
          <w:sz w:val="24"/>
        </w:rPr>
        <w:t xml:space="preserve"> подпись.</w:t>
      </w:r>
    </w:p>
    <w:p w14:paraId="E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Подписной</w:t>
      </w:r>
      <w:r>
        <w:rPr>
          <w:rFonts w:ascii="Times New Roman" w:hAnsi="Times New Roman"/>
          <w:sz w:val="24"/>
        </w:rPr>
        <w:t xml:space="preserve"> лист</w:t>
      </w:r>
      <w:r>
        <w:rPr>
          <w:rFonts w:ascii="Times New Roman" w:hAnsi="Times New Roman"/>
          <w:sz w:val="24"/>
        </w:rPr>
        <w:t xml:space="preserve"> заверяется</w:t>
      </w:r>
      <w:r>
        <w:rPr>
          <w:rFonts w:ascii="Times New Roman" w:hAnsi="Times New Roman"/>
          <w:sz w:val="24"/>
        </w:rPr>
        <w:t xml:space="preserve"> лицом</w:t>
      </w:r>
      <w:r>
        <w:rPr>
          <w:rFonts w:ascii="Times New Roman" w:hAnsi="Times New Roman"/>
          <w:sz w:val="24"/>
        </w:rPr>
        <w:t>, собравшим</w:t>
      </w:r>
      <w:r>
        <w:rPr>
          <w:rFonts w:ascii="Times New Roman" w:hAnsi="Times New Roman"/>
          <w:sz w:val="24"/>
        </w:rPr>
        <w:t xml:space="preserve"> подписи.</w:t>
      </w:r>
    </w:p>
    <w:p w14:paraId="E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Делегат</w:t>
      </w:r>
      <w:r>
        <w:rPr>
          <w:rFonts w:ascii="Times New Roman" w:hAnsi="Times New Roman"/>
          <w:sz w:val="24"/>
        </w:rPr>
        <w:t xml:space="preserve"> считается</w:t>
      </w:r>
      <w:r>
        <w:rPr>
          <w:rFonts w:ascii="Times New Roman" w:hAnsi="Times New Roman"/>
          <w:sz w:val="24"/>
        </w:rPr>
        <w:t xml:space="preserve"> избранным</w:t>
      </w:r>
      <w:r>
        <w:rPr>
          <w:rFonts w:ascii="Times New Roman" w:hAnsi="Times New Roman"/>
          <w:sz w:val="24"/>
        </w:rPr>
        <w:t>, если</w:t>
      </w:r>
      <w:r>
        <w:rPr>
          <w:rFonts w:ascii="Times New Roman" w:hAnsi="Times New Roman"/>
          <w:sz w:val="24"/>
        </w:rPr>
        <w:t xml:space="preserve"> получил</w:t>
      </w:r>
      <w:r>
        <w:rPr>
          <w:rFonts w:ascii="Times New Roman" w:hAnsi="Times New Roman"/>
          <w:sz w:val="24"/>
        </w:rPr>
        <w:t xml:space="preserve"> поддержку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жителей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установленной</w:t>
      </w:r>
      <w:r>
        <w:rPr>
          <w:rFonts w:ascii="Times New Roman" w:hAnsi="Times New Roman"/>
          <w:sz w:val="24"/>
        </w:rPr>
        <w:t xml:space="preserve"> нормы</w:t>
      </w:r>
      <w:r>
        <w:rPr>
          <w:rFonts w:ascii="Times New Roman" w:hAnsi="Times New Roman"/>
          <w:sz w:val="24"/>
        </w:rPr>
        <w:t xml:space="preserve"> представительства.</w:t>
      </w:r>
    </w:p>
    <w:p w14:paraId="E2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Полномочия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>, избранных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конфер</w:t>
      </w:r>
      <w:r>
        <w:rPr>
          <w:rFonts w:ascii="Times New Roman" w:hAnsi="Times New Roman"/>
          <w:sz w:val="24"/>
        </w:rPr>
        <w:t>енцию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по</w:t>
      </w:r>
      <w:r>
        <w:rPr>
          <w:rFonts w:ascii="Times New Roman" w:hAnsi="Times New Roman"/>
          <w:sz w:val="24"/>
        </w:rPr>
        <w:t xml:space="preserve"> решению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могут</w:t>
      </w:r>
      <w:r>
        <w:rPr>
          <w:rFonts w:ascii="Times New Roman" w:hAnsi="Times New Roman"/>
          <w:sz w:val="24"/>
        </w:rPr>
        <w:t xml:space="preserve"> сохраняться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течение</w:t>
      </w:r>
      <w:r>
        <w:rPr>
          <w:rFonts w:ascii="Times New Roman" w:hAnsi="Times New Roman"/>
          <w:sz w:val="24"/>
        </w:rPr>
        <w:t xml:space="preserve"> всего</w:t>
      </w:r>
      <w:r>
        <w:rPr>
          <w:rFonts w:ascii="Times New Roman" w:hAnsi="Times New Roman"/>
          <w:sz w:val="24"/>
        </w:rPr>
        <w:t xml:space="preserve"> срока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прекращаются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момента</w:t>
      </w:r>
      <w:r>
        <w:rPr>
          <w:rFonts w:ascii="Times New Roman" w:hAnsi="Times New Roman"/>
          <w:sz w:val="24"/>
        </w:rPr>
        <w:t xml:space="preserve"> избрания</w:t>
      </w:r>
      <w:r>
        <w:rPr>
          <w:rFonts w:ascii="Times New Roman" w:hAnsi="Times New Roman"/>
          <w:sz w:val="24"/>
        </w:rPr>
        <w:t xml:space="preserve"> новых</w:t>
      </w:r>
      <w:r>
        <w:rPr>
          <w:rFonts w:ascii="Times New Roman" w:hAnsi="Times New Roman"/>
          <w:sz w:val="24"/>
        </w:rPr>
        <w:t xml:space="preserve"> делегатов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конференцию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ТОС.</w:t>
      </w:r>
    </w:p>
    <w:p w14:paraId="E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На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вправе</w:t>
      </w:r>
      <w:r>
        <w:rPr>
          <w:rFonts w:ascii="Times New Roman" w:hAnsi="Times New Roman"/>
          <w:sz w:val="24"/>
        </w:rPr>
        <w:t xml:space="preserve"> присутствовать</w:t>
      </w:r>
      <w:r>
        <w:rPr>
          <w:rFonts w:ascii="Times New Roman" w:hAnsi="Times New Roman"/>
          <w:sz w:val="24"/>
        </w:rPr>
        <w:t xml:space="preserve"> представители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</w:t>
      </w:r>
      <w:r>
        <w:rPr>
          <w:rFonts w:ascii="Times New Roman" w:hAnsi="Times New Roman"/>
          <w:sz w:val="24"/>
        </w:rPr>
        <w:t>равления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иные</w:t>
      </w:r>
      <w:r>
        <w:rPr>
          <w:rFonts w:ascii="Times New Roman" w:hAnsi="Times New Roman"/>
          <w:sz w:val="24"/>
        </w:rPr>
        <w:t xml:space="preserve"> граждане.</w:t>
      </w:r>
    </w:p>
    <w:p w14:paraId="E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При</w:t>
      </w:r>
      <w:r>
        <w:rPr>
          <w:rFonts w:ascii="Times New Roman" w:hAnsi="Times New Roman"/>
          <w:sz w:val="24"/>
        </w:rPr>
        <w:t xml:space="preserve"> проведении</w:t>
      </w:r>
      <w:r>
        <w:rPr>
          <w:rFonts w:ascii="Times New Roman" w:hAnsi="Times New Roman"/>
          <w:sz w:val="24"/>
        </w:rPr>
        <w:t xml:space="preserve"> выборов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общем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 xml:space="preserve"> избирается</w:t>
      </w:r>
      <w:r>
        <w:rPr>
          <w:rFonts w:ascii="Times New Roman" w:hAnsi="Times New Roman"/>
          <w:sz w:val="24"/>
        </w:rPr>
        <w:t xml:space="preserve"> президиум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количестве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менее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человек</w:t>
      </w:r>
      <w:r>
        <w:rPr>
          <w:rFonts w:ascii="Times New Roman" w:hAnsi="Times New Roman"/>
          <w:sz w:val="24"/>
        </w:rPr>
        <w:t>, из</w:t>
      </w:r>
      <w:r>
        <w:rPr>
          <w:rFonts w:ascii="Times New Roman" w:hAnsi="Times New Roman"/>
          <w:sz w:val="24"/>
        </w:rPr>
        <w:t xml:space="preserve"> числа</w:t>
      </w:r>
      <w:r>
        <w:rPr>
          <w:rFonts w:ascii="Times New Roman" w:hAnsi="Times New Roman"/>
          <w:sz w:val="24"/>
        </w:rPr>
        <w:t xml:space="preserve"> которых</w:t>
      </w:r>
      <w:r>
        <w:rPr>
          <w:rFonts w:ascii="Times New Roman" w:hAnsi="Times New Roman"/>
          <w:sz w:val="24"/>
        </w:rPr>
        <w:t xml:space="preserve"> избираются</w:t>
      </w:r>
      <w:r>
        <w:rPr>
          <w:rFonts w:ascii="Times New Roman" w:hAnsi="Times New Roman"/>
          <w:sz w:val="24"/>
        </w:rPr>
        <w:t xml:space="preserve"> председательствующий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секретарь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>. Президиум</w:t>
      </w:r>
      <w:r>
        <w:rPr>
          <w:rFonts w:ascii="Times New Roman" w:hAnsi="Times New Roman"/>
          <w:sz w:val="24"/>
        </w:rPr>
        <w:t xml:space="preserve"> организует</w:t>
      </w:r>
      <w:r>
        <w:rPr>
          <w:rFonts w:ascii="Times New Roman" w:hAnsi="Times New Roman"/>
          <w:sz w:val="24"/>
        </w:rPr>
        <w:t xml:space="preserve"> голосование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выборам</w:t>
      </w:r>
      <w:r>
        <w:rPr>
          <w:rFonts w:ascii="Times New Roman" w:hAnsi="Times New Roman"/>
          <w:sz w:val="24"/>
        </w:rPr>
        <w:t xml:space="preserve"> членов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ТОС.</w:t>
      </w:r>
    </w:p>
    <w:p w14:paraId="E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Правом</w:t>
      </w:r>
      <w:r>
        <w:rPr>
          <w:rFonts w:ascii="Times New Roman" w:hAnsi="Times New Roman"/>
          <w:sz w:val="24"/>
        </w:rPr>
        <w:t xml:space="preserve"> выдвижения</w:t>
      </w:r>
      <w:r>
        <w:rPr>
          <w:rFonts w:ascii="Times New Roman" w:hAnsi="Times New Roman"/>
          <w:sz w:val="24"/>
        </w:rPr>
        <w:t xml:space="preserve"> кандидатур</w:t>
      </w:r>
      <w:r>
        <w:rPr>
          <w:rFonts w:ascii="Times New Roman" w:hAnsi="Times New Roman"/>
          <w:sz w:val="24"/>
        </w:rPr>
        <w:t xml:space="preserve"> обладает</w:t>
      </w:r>
      <w:r>
        <w:rPr>
          <w:rFonts w:ascii="Times New Roman" w:hAnsi="Times New Roman"/>
          <w:sz w:val="24"/>
        </w:rPr>
        <w:t xml:space="preserve"> каждый</w:t>
      </w:r>
      <w:r>
        <w:rPr>
          <w:rFonts w:ascii="Times New Roman" w:hAnsi="Times New Roman"/>
          <w:sz w:val="24"/>
        </w:rPr>
        <w:t xml:space="preserve"> гражданин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группа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, отвечающих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"Par243" \o "10. Правом избирать в состав органа территориального общественного самоуправления обладают граждане, проживающие и зарегистрированные по месту жительства на соответствующей территории и достигшие ко дню выборов шестнадцатилетнего возраста."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 xml:space="preserve"> статьи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sz w:val="24"/>
        </w:rPr>
        <w:t xml:space="preserve"> настоящего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устава</w:t>
      </w:r>
      <w:r>
        <w:rPr>
          <w:rFonts w:ascii="Times New Roman" w:hAnsi="Times New Roman"/>
          <w:sz w:val="24"/>
        </w:rPr>
        <w:t>.</w:t>
      </w:r>
    </w:p>
    <w:p w14:paraId="E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E7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Голосование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выборам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орган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</w:p>
    <w:p w14:paraId="E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E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Голосование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выборам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орган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может</w:t>
      </w:r>
      <w:r>
        <w:rPr>
          <w:rFonts w:ascii="Times New Roman" w:hAnsi="Times New Roman"/>
          <w:sz w:val="24"/>
        </w:rPr>
        <w:t xml:space="preserve"> быть</w:t>
      </w:r>
      <w:r>
        <w:rPr>
          <w:rFonts w:ascii="Times New Roman" w:hAnsi="Times New Roman"/>
          <w:sz w:val="24"/>
        </w:rPr>
        <w:t xml:space="preserve"> открытым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тайным</w:t>
      </w:r>
      <w:r>
        <w:rPr>
          <w:rFonts w:ascii="Times New Roman" w:hAnsi="Times New Roman"/>
          <w:sz w:val="24"/>
        </w:rPr>
        <w:t>. Решение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способе</w:t>
      </w:r>
      <w:r>
        <w:rPr>
          <w:rFonts w:ascii="Times New Roman" w:hAnsi="Times New Roman"/>
          <w:sz w:val="24"/>
        </w:rPr>
        <w:t xml:space="preserve"> голосования</w:t>
      </w:r>
      <w:r>
        <w:rPr>
          <w:rFonts w:ascii="Times New Roman" w:hAnsi="Times New Roman"/>
          <w:sz w:val="24"/>
        </w:rPr>
        <w:t xml:space="preserve"> принимается</w:t>
      </w:r>
      <w:r>
        <w:rPr>
          <w:rFonts w:ascii="Times New Roman" w:hAnsi="Times New Roman"/>
          <w:sz w:val="24"/>
        </w:rPr>
        <w:t xml:space="preserve"> общим</w:t>
      </w:r>
      <w:r>
        <w:rPr>
          <w:rFonts w:ascii="Times New Roman" w:hAnsi="Times New Roman"/>
          <w:sz w:val="24"/>
        </w:rPr>
        <w:t xml:space="preserve"> собранием</w:t>
      </w:r>
      <w:r>
        <w:rPr>
          <w:rFonts w:ascii="Times New Roman" w:hAnsi="Times New Roman"/>
          <w:sz w:val="24"/>
        </w:rPr>
        <w:t>, конференцией</w:t>
      </w:r>
      <w:r>
        <w:rPr>
          <w:rFonts w:ascii="Times New Roman" w:hAnsi="Times New Roman"/>
          <w:sz w:val="24"/>
        </w:rPr>
        <w:t>, большинством</w:t>
      </w:r>
      <w:r>
        <w:rPr>
          <w:rFonts w:ascii="Times New Roman" w:hAnsi="Times New Roman"/>
          <w:sz w:val="24"/>
        </w:rPr>
        <w:t xml:space="preserve"> голосов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числа</w:t>
      </w:r>
      <w:r>
        <w:rPr>
          <w:rFonts w:ascii="Times New Roman" w:hAnsi="Times New Roman"/>
          <w:sz w:val="24"/>
        </w:rPr>
        <w:t xml:space="preserve"> присутствующих</w:t>
      </w:r>
      <w:r>
        <w:rPr>
          <w:rFonts w:ascii="Times New Roman" w:hAnsi="Times New Roman"/>
          <w:sz w:val="24"/>
        </w:rPr>
        <w:t xml:space="preserve"> граждан.</w:t>
      </w:r>
    </w:p>
    <w:p w14:paraId="E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Каждый</w:t>
      </w:r>
      <w:r>
        <w:rPr>
          <w:rFonts w:ascii="Times New Roman" w:hAnsi="Times New Roman"/>
          <w:sz w:val="24"/>
        </w:rPr>
        <w:t xml:space="preserve"> присутствующий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гражданин</w:t>
      </w:r>
      <w:r>
        <w:rPr>
          <w:rFonts w:ascii="Times New Roman" w:hAnsi="Times New Roman"/>
          <w:sz w:val="24"/>
        </w:rPr>
        <w:t xml:space="preserve"> обладает</w:t>
      </w:r>
      <w:r>
        <w:rPr>
          <w:rFonts w:ascii="Times New Roman" w:hAnsi="Times New Roman"/>
          <w:sz w:val="24"/>
        </w:rPr>
        <w:t xml:space="preserve"> при</w:t>
      </w:r>
      <w:r>
        <w:rPr>
          <w:rFonts w:ascii="Times New Roman" w:hAnsi="Times New Roman"/>
          <w:sz w:val="24"/>
        </w:rPr>
        <w:t xml:space="preserve"> принятии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одним</w:t>
      </w:r>
      <w:r>
        <w:rPr>
          <w:rFonts w:ascii="Times New Roman" w:hAnsi="Times New Roman"/>
          <w:sz w:val="24"/>
        </w:rPr>
        <w:t xml:space="preserve"> голосом</w:t>
      </w:r>
      <w:r>
        <w:rPr>
          <w:rFonts w:ascii="Times New Roman" w:hAnsi="Times New Roman"/>
          <w:sz w:val="24"/>
        </w:rPr>
        <w:t>, который</w:t>
      </w:r>
      <w:r>
        <w:rPr>
          <w:rFonts w:ascii="Times New Roman" w:hAnsi="Times New Roman"/>
          <w:sz w:val="24"/>
        </w:rPr>
        <w:t xml:space="preserve"> он</w:t>
      </w:r>
      <w:r>
        <w:rPr>
          <w:rFonts w:ascii="Times New Roman" w:hAnsi="Times New Roman"/>
          <w:sz w:val="24"/>
        </w:rPr>
        <w:t xml:space="preserve"> может</w:t>
      </w:r>
      <w:r>
        <w:rPr>
          <w:rFonts w:ascii="Times New Roman" w:hAnsi="Times New Roman"/>
          <w:sz w:val="24"/>
        </w:rPr>
        <w:t xml:space="preserve"> подать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принятие</w:t>
      </w:r>
      <w:r>
        <w:rPr>
          <w:rFonts w:ascii="Times New Roman" w:hAnsi="Times New Roman"/>
          <w:sz w:val="24"/>
        </w:rPr>
        <w:t xml:space="preserve"> соответствующего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«против»</w:t>
      </w:r>
      <w:r>
        <w:rPr>
          <w:rFonts w:ascii="Times New Roman" w:hAnsi="Times New Roman"/>
          <w:sz w:val="24"/>
        </w:rPr>
        <w:t xml:space="preserve"> принятия</w:t>
      </w:r>
      <w:r>
        <w:rPr>
          <w:rFonts w:ascii="Times New Roman" w:hAnsi="Times New Roman"/>
          <w:sz w:val="24"/>
        </w:rPr>
        <w:t xml:space="preserve"> соответствующего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воздержат</w:t>
      </w:r>
      <w:r>
        <w:rPr>
          <w:rFonts w:ascii="Times New Roman" w:hAnsi="Times New Roman"/>
          <w:sz w:val="24"/>
        </w:rPr>
        <w:t>ься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голосования.</w:t>
      </w:r>
    </w:p>
    <w:p w14:paraId="E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</w:t>
      </w:r>
      <w:r>
        <w:rPr>
          <w:rFonts w:ascii="Times New Roman" w:hAnsi="Times New Roman"/>
          <w:sz w:val="24"/>
        </w:rPr>
        <w:t xml:space="preserve"> проведении</w:t>
      </w:r>
      <w:r>
        <w:rPr>
          <w:rFonts w:ascii="Times New Roman" w:hAnsi="Times New Roman"/>
          <w:sz w:val="24"/>
        </w:rPr>
        <w:t xml:space="preserve"> открытого</w:t>
      </w:r>
      <w:r>
        <w:rPr>
          <w:rFonts w:ascii="Times New Roman" w:hAnsi="Times New Roman"/>
          <w:sz w:val="24"/>
        </w:rPr>
        <w:t xml:space="preserve"> голосования</w:t>
      </w:r>
      <w:r>
        <w:rPr>
          <w:rFonts w:ascii="Times New Roman" w:hAnsi="Times New Roman"/>
          <w:sz w:val="24"/>
        </w:rPr>
        <w:t xml:space="preserve"> после</w:t>
      </w:r>
      <w:r>
        <w:rPr>
          <w:rFonts w:ascii="Times New Roman" w:hAnsi="Times New Roman"/>
          <w:sz w:val="24"/>
        </w:rPr>
        <w:t xml:space="preserve"> выдвижения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обсуждения</w:t>
      </w:r>
      <w:r>
        <w:rPr>
          <w:rFonts w:ascii="Times New Roman" w:hAnsi="Times New Roman"/>
          <w:sz w:val="24"/>
        </w:rPr>
        <w:t xml:space="preserve"> кандидатур</w:t>
      </w:r>
      <w:r>
        <w:rPr>
          <w:rFonts w:ascii="Times New Roman" w:hAnsi="Times New Roman"/>
          <w:sz w:val="24"/>
        </w:rPr>
        <w:t xml:space="preserve"> председательствующий</w:t>
      </w:r>
      <w:r>
        <w:rPr>
          <w:rFonts w:ascii="Times New Roman" w:hAnsi="Times New Roman"/>
          <w:sz w:val="24"/>
        </w:rPr>
        <w:t xml:space="preserve"> ставит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голосование</w:t>
      </w:r>
      <w:r>
        <w:rPr>
          <w:rFonts w:ascii="Times New Roman" w:hAnsi="Times New Roman"/>
          <w:sz w:val="24"/>
        </w:rPr>
        <w:t xml:space="preserve"> каждую</w:t>
      </w:r>
      <w:r>
        <w:rPr>
          <w:rFonts w:ascii="Times New Roman" w:hAnsi="Times New Roman"/>
          <w:sz w:val="24"/>
        </w:rPr>
        <w:t xml:space="preserve"> кандидатуру</w:t>
      </w:r>
      <w:r>
        <w:rPr>
          <w:rFonts w:ascii="Times New Roman" w:hAnsi="Times New Roman"/>
          <w:sz w:val="24"/>
        </w:rPr>
        <w:t>. Подсчет</w:t>
      </w:r>
      <w:r>
        <w:rPr>
          <w:rFonts w:ascii="Times New Roman" w:hAnsi="Times New Roman"/>
          <w:sz w:val="24"/>
        </w:rPr>
        <w:t xml:space="preserve"> голосов</w:t>
      </w:r>
      <w:r>
        <w:rPr>
          <w:rFonts w:ascii="Times New Roman" w:hAnsi="Times New Roman"/>
          <w:sz w:val="24"/>
        </w:rPr>
        <w:t xml:space="preserve"> производится</w:t>
      </w:r>
      <w:r>
        <w:rPr>
          <w:rFonts w:ascii="Times New Roman" w:hAnsi="Times New Roman"/>
          <w:sz w:val="24"/>
        </w:rPr>
        <w:t xml:space="preserve"> президиумом.</w:t>
      </w:r>
    </w:p>
    <w:p w14:paraId="E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</w:t>
      </w:r>
      <w:r>
        <w:rPr>
          <w:rFonts w:ascii="Times New Roman" w:hAnsi="Times New Roman"/>
          <w:sz w:val="24"/>
        </w:rPr>
        <w:t xml:space="preserve"> проведении</w:t>
      </w:r>
      <w:r>
        <w:rPr>
          <w:rFonts w:ascii="Times New Roman" w:hAnsi="Times New Roman"/>
          <w:sz w:val="24"/>
        </w:rPr>
        <w:t xml:space="preserve"> тайного</w:t>
      </w:r>
      <w:r>
        <w:rPr>
          <w:rFonts w:ascii="Times New Roman" w:hAnsi="Times New Roman"/>
          <w:sz w:val="24"/>
        </w:rPr>
        <w:t xml:space="preserve"> голосования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обсуждаемым</w:t>
      </w:r>
      <w:r>
        <w:rPr>
          <w:rFonts w:ascii="Times New Roman" w:hAnsi="Times New Roman"/>
          <w:sz w:val="24"/>
        </w:rPr>
        <w:t xml:space="preserve"> кандидатурам</w:t>
      </w:r>
      <w:r>
        <w:rPr>
          <w:rFonts w:ascii="Times New Roman" w:hAnsi="Times New Roman"/>
          <w:sz w:val="24"/>
        </w:rPr>
        <w:t xml:space="preserve"> большинством</w:t>
      </w:r>
      <w:r>
        <w:rPr>
          <w:rFonts w:ascii="Times New Roman" w:hAnsi="Times New Roman"/>
          <w:sz w:val="24"/>
        </w:rPr>
        <w:t xml:space="preserve"> голосов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числа</w:t>
      </w:r>
      <w:r>
        <w:rPr>
          <w:rFonts w:ascii="Times New Roman" w:hAnsi="Times New Roman"/>
          <w:sz w:val="24"/>
        </w:rPr>
        <w:t xml:space="preserve"> присутствующих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собрании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принимается</w:t>
      </w:r>
      <w:r>
        <w:rPr>
          <w:rFonts w:ascii="Times New Roman" w:hAnsi="Times New Roman"/>
          <w:sz w:val="24"/>
        </w:rPr>
        <w:t xml:space="preserve"> решение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включении</w:t>
      </w:r>
      <w:r>
        <w:rPr>
          <w:rFonts w:ascii="Times New Roman" w:hAnsi="Times New Roman"/>
          <w:sz w:val="24"/>
        </w:rPr>
        <w:t xml:space="preserve"> выдвинутых</w:t>
      </w:r>
      <w:r>
        <w:rPr>
          <w:rFonts w:ascii="Times New Roman" w:hAnsi="Times New Roman"/>
          <w:sz w:val="24"/>
        </w:rPr>
        <w:t xml:space="preserve"> кандидатур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бюллетень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тайного</w:t>
      </w:r>
      <w:r>
        <w:rPr>
          <w:rFonts w:ascii="Times New Roman" w:hAnsi="Times New Roman"/>
          <w:sz w:val="24"/>
        </w:rPr>
        <w:t xml:space="preserve"> голосования</w:t>
      </w:r>
      <w:r>
        <w:rPr>
          <w:rFonts w:ascii="Times New Roman" w:hAnsi="Times New Roman"/>
          <w:sz w:val="24"/>
        </w:rPr>
        <w:t>. Собрание</w:t>
      </w:r>
      <w:r>
        <w:rPr>
          <w:rFonts w:ascii="Times New Roman" w:hAnsi="Times New Roman"/>
          <w:sz w:val="24"/>
        </w:rPr>
        <w:t>, конференция</w:t>
      </w:r>
      <w:r>
        <w:rPr>
          <w:rFonts w:ascii="Times New Roman" w:hAnsi="Times New Roman"/>
          <w:sz w:val="24"/>
        </w:rPr>
        <w:t xml:space="preserve"> образует</w:t>
      </w:r>
      <w:r>
        <w:rPr>
          <w:rFonts w:ascii="Times New Roman" w:hAnsi="Times New Roman"/>
          <w:sz w:val="24"/>
        </w:rPr>
        <w:t xml:space="preserve"> счетную</w:t>
      </w:r>
      <w:r>
        <w:rPr>
          <w:rFonts w:ascii="Times New Roman" w:hAnsi="Times New Roman"/>
          <w:sz w:val="24"/>
        </w:rPr>
        <w:t xml:space="preserve"> комиссию</w:t>
      </w:r>
      <w:r>
        <w:rPr>
          <w:rFonts w:ascii="Times New Roman" w:hAnsi="Times New Roman"/>
          <w:sz w:val="24"/>
        </w:rPr>
        <w:t>, которая</w:t>
      </w:r>
      <w:r>
        <w:rPr>
          <w:rFonts w:ascii="Times New Roman" w:hAnsi="Times New Roman"/>
          <w:sz w:val="24"/>
        </w:rPr>
        <w:t xml:space="preserve"> изго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авливает</w:t>
      </w:r>
      <w:r>
        <w:rPr>
          <w:rFonts w:ascii="Times New Roman" w:hAnsi="Times New Roman"/>
          <w:sz w:val="24"/>
        </w:rPr>
        <w:t xml:space="preserve"> бюллетени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количестве</w:t>
      </w:r>
      <w:r>
        <w:rPr>
          <w:rFonts w:ascii="Times New Roman" w:hAnsi="Times New Roman"/>
          <w:sz w:val="24"/>
        </w:rPr>
        <w:t>, равном</w:t>
      </w:r>
      <w:r>
        <w:rPr>
          <w:rFonts w:ascii="Times New Roman" w:hAnsi="Times New Roman"/>
          <w:sz w:val="24"/>
        </w:rPr>
        <w:t xml:space="preserve"> числу</w:t>
      </w:r>
      <w:r>
        <w:rPr>
          <w:rFonts w:ascii="Times New Roman" w:hAnsi="Times New Roman"/>
          <w:sz w:val="24"/>
        </w:rPr>
        <w:t xml:space="preserve"> участников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, делегатов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>, раздает</w:t>
      </w:r>
      <w:r>
        <w:rPr>
          <w:rFonts w:ascii="Times New Roman" w:hAnsi="Times New Roman"/>
          <w:sz w:val="24"/>
        </w:rPr>
        <w:t xml:space="preserve"> их</w:t>
      </w:r>
      <w:r>
        <w:rPr>
          <w:rFonts w:ascii="Times New Roman" w:hAnsi="Times New Roman"/>
          <w:sz w:val="24"/>
        </w:rPr>
        <w:t xml:space="preserve"> участникам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, делегатам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>, проводит</w:t>
      </w:r>
      <w:r>
        <w:rPr>
          <w:rFonts w:ascii="Times New Roman" w:hAnsi="Times New Roman"/>
          <w:sz w:val="24"/>
        </w:rPr>
        <w:t xml:space="preserve"> голосование</w:t>
      </w:r>
      <w:r>
        <w:rPr>
          <w:rFonts w:ascii="Times New Roman" w:hAnsi="Times New Roman"/>
          <w:sz w:val="24"/>
        </w:rPr>
        <w:t>, определяет</w:t>
      </w:r>
      <w:r>
        <w:rPr>
          <w:rFonts w:ascii="Times New Roman" w:hAnsi="Times New Roman"/>
          <w:sz w:val="24"/>
        </w:rPr>
        <w:t xml:space="preserve"> его</w:t>
      </w:r>
      <w:r>
        <w:rPr>
          <w:rFonts w:ascii="Times New Roman" w:hAnsi="Times New Roman"/>
          <w:sz w:val="24"/>
        </w:rPr>
        <w:t xml:space="preserve"> результаты</w:t>
      </w:r>
      <w:r>
        <w:rPr>
          <w:rFonts w:ascii="Times New Roman" w:hAnsi="Times New Roman"/>
          <w:sz w:val="24"/>
        </w:rPr>
        <w:t>, о</w:t>
      </w:r>
      <w:r>
        <w:rPr>
          <w:rFonts w:ascii="Times New Roman" w:hAnsi="Times New Roman"/>
          <w:sz w:val="24"/>
        </w:rPr>
        <w:t xml:space="preserve"> чем</w:t>
      </w:r>
      <w:r>
        <w:rPr>
          <w:rFonts w:ascii="Times New Roman" w:hAnsi="Times New Roman"/>
          <w:sz w:val="24"/>
        </w:rPr>
        <w:t xml:space="preserve"> докладывает</w:t>
      </w:r>
      <w:r>
        <w:rPr>
          <w:rFonts w:ascii="Times New Roman" w:hAnsi="Times New Roman"/>
          <w:sz w:val="24"/>
        </w:rPr>
        <w:t xml:space="preserve"> собранию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>. Собрание</w:t>
      </w:r>
      <w:r>
        <w:rPr>
          <w:rFonts w:ascii="Times New Roman" w:hAnsi="Times New Roman"/>
          <w:sz w:val="24"/>
        </w:rPr>
        <w:t>, конференци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утверждает</w:t>
      </w:r>
      <w:r>
        <w:rPr>
          <w:rFonts w:ascii="Times New Roman" w:hAnsi="Times New Roman"/>
          <w:sz w:val="24"/>
        </w:rPr>
        <w:t xml:space="preserve"> результаты</w:t>
      </w:r>
      <w:r>
        <w:rPr>
          <w:rFonts w:ascii="Times New Roman" w:hAnsi="Times New Roman"/>
          <w:sz w:val="24"/>
        </w:rPr>
        <w:t xml:space="preserve"> голосования.</w:t>
      </w:r>
    </w:p>
    <w:p w14:paraId="E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bookmarkStart w:id="2" w:name="Par267"/>
      <w:bookmarkEnd w:id="2"/>
      <w:r>
        <w:rPr>
          <w:rFonts w:ascii="Times New Roman" w:hAnsi="Times New Roman"/>
          <w:sz w:val="24"/>
        </w:rPr>
        <w:t>5. Избранными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состав</w:t>
      </w:r>
      <w:r>
        <w:rPr>
          <w:rFonts w:ascii="Times New Roman" w:hAnsi="Times New Roman"/>
          <w:sz w:val="24"/>
        </w:rPr>
        <w:t xml:space="preserve"> 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считаются</w:t>
      </w:r>
      <w:r>
        <w:rPr>
          <w:rFonts w:ascii="Times New Roman" w:hAnsi="Times New Roman"/>
          <w:sz w:val="24"/>
        </w:rPr>
        <w:t xml:space="preserve"> граждане</w:t>
      </w:r>
      <w:r>
        <w:rPr>
          <w:rFonts w:ascii="Times New Roman" w:hAnsi="Times New Roman"/>
          <w:sz w:val="24"/>
        </w:rPr>
        <w:t>, получившие</w:t>
      </w:r>
      <w:r>
        <w:rPr>
          <w:rFonts w:ascii="Times New Roman" w:hAnsi="Times New Roman"/>
          <w:sz w:val="24"/>
        </w:rPr>
        <w:t xml:space="preserve"> большинство</w:t>
      </w:r>
      <w:r>
        <w:rPr>
          <w:rFonts w:ascii="Times New Roman" w:hAnsi="Times New Roman"/>
          <w:sz w:val="24"/>
        </w:rPr>
        <w:t xml:space="preserve"> голосов</w:t>
      </w:r>
      <w:r>
        <w:rPr>
          <w:rFonts w:ascii="Times New Roman" w:hAnsi="Times New Roman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принявших</w:t>
      </w:r>
      <w:r>
        <w:rPr>
          <w:rFonts w:ascii="Times New Roman" w:hAnsi="Times New Roman"/>
          <w:sz w:val="24"/>
        </w:rPr>
        <w:t xml:space="preserve"> участие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голосовании.</w:t>
      </w:r>
    </w:p>
    <w:p w14:paraId="E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Протокол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выборам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ведет</w:t>
      </w:r>
      <w:r>
        <w:rPr>
          <w:rFonts w:ascii="Times New Roman" w:hAnsi="Times New Roman"/>
          <w:sz w:val="24"/>
        </w:rPr>
        <w:t xml:space="preserve"> секретарь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>, конференции</w:t>
      </w:r>
      <w:r>
        <w:rPr>
          <w:rFonts w:ascii="Times New Roman" w:hAnsi="Times New Roman"/>
          <w:sz w:val="24"/>
        </w:rPr>
        <w:t>. Про</w:t>
      </w:r>
      <w:r>
        <w:rPr>
          <w:rFonts w:ascii="Times New Roman" w:hAnsi="Times New Roman"/>
          <w:sz w:val="24"/>
        </w:rPr>
        <w:t>токол</w:t>
      </w:r>
      <w:r>
        <w:rPr>
          <w:rFonts w:ascii="Times New Roman" w:hAnsi="Times New Roman"/>
          <w:sz w:val="24"/>
        </w:rPr>
        <w:t xml:space="preserve"> подписывается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председателем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секретарем</w:t>
      </w:r>
      <w:r>
        <w:rPr>
          <w:rFonts w:ascii="Times New Roman" w:hAnsi="Times New Roman"/>
          <w:sz w:val="24"/>
        </w:rPr>
        <w:t>.</w:t>
      </w:r>
    </w:p>
    <w:p w14:paraId="E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bookmarkStart w:id="3" w:name="Par277"/>
      <w:bookmarkEnd w:id="3"/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Избранные</w:t>
      </w:r>
      <w:r>
        <w:rPr>
          <w:rFonts w:ascii="Times New Roman" w:hAnsi="Times New Roman"/>
          <w:sz w:val="24"/>
        </w:rPr>
        <w:t xml:space="preserve"> члены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самостоятельно</w:t>
      </w:r>
      <w:r>
        <w:rPr>
          <w:rFonts w:ascii="Times New Roman" w:hAnsi="Times New Roman"/>
          <w:sz w:val="24"/>
        </w:rPr>
        <w:t xml:space="preserve"> открытым</w:t>
      </w:r>
      <w:r>
        <w:rPr>
          <w:rFonts w:ascii="Times New Roman" w:hAnsi="Times New Roman"/>
          <w:sz w:val="24"/>
        </w:rPr>
        <w:t xml:space="preserve"> голосованием</w:t>
      </w:r>
      <w:r>
        <w:rPr>
          <w:rFonts w:ascii="Times New Roman" w:hAnsi="Times New Roman"/>
          <w:sz w:val="24"/>
        </w:rPr>
        <w:t xml:space="preserve"> избирают</w:t>
      </w:r>
      <w:r>
        <w:rPr>
          <w:rFonts w:ascii="Times New Roman" w:hAnsi="Times New Roman"/>
          <w:sz w:val="24"/>
        </w:rPr>
        <w:t xml:space="preserve"> из</w:t>
      </w:r>
      <w:r>
        <w:rPr>
          <w:rFonts w:ascii="Times New Roman" w:hAnsi="Times New Roman"/>
          <w:sz w:val="24"/>
        </w:rPr>
        <w:t xml:space="preserve"> своего</w:t>
      </w:r>
      <w:r>
        <w:rPr>
          <w:rFonts w:ascii="Times New Roman" w:hAnsi="Times New Roman"/>
          <w:sz w:val="24"/>
        </w:rPr>
        <w:t xml:space="preserve"> состава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большинством</w:t>
      </w:r>
      <w:r>
        <w:rPr>
          <w:rFonts w:ascii="Times New Roman" w:hAnsi="Times New Roman"/>
          <w:sz w:val="24"/>
        </w:rPr>
        <w:t xml:space="preserve"> голосов.</w:t>
      </w:r>
    </w:p>
    <w:p w14:paraId="F0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Результаты</w:t>
      </w:r>
      <w:r>
        <w:rPr>
          <w:rFonts w:ascii="Times New Roman" w:hAnsi="Times New Roman"/>
          <w:sz w:val="24"/>
        </w:rPr>
        <w:t xml:space="preserve"> выборов</w:t>
      </w:r>
      <w:r>
        <w:rPr>
          <w:rFonts w:ascii="Times New Roman" w:hAnsi="Times New Roman"/>
          <w:sz w:val="24"/>
        </w:rPr>
        <w:t xml:space="preserve"> председателя</w:t>
      </w:r>
      <w:r>
        <w:rPr>
          <w:rFonts w:ascii="Times New Roman" w:hAnsi="Times New Roman"/>
          <w:sz w:val="24"/>
        </w:rPr>
        <w:t xml:space="preserve"> заносятся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протокол.</w:t>
      </w:r>
    </w:p>
    <w:p w14:paraId="F1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F200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Собственность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финансовые</w:t>
      </w:r>
      <w:r>
        <w:rPr>
          <w:rFonts w:ascii="Times New Roman" w:hAnsi="Times New Roman"/>
          <w:sz w:val="24"/>
        </w:rPr>
        <w:t xml:space="preserve"> ресурсы</w:t>
      </w:r>
      <w:r>
        <w:rPr>
          <w:rFonts w:ascii="Times New Roman" w:hAnsi="Times New Roman"/>
          <w:sz w:val="24"/>
        </w:rPr>
        <w:t xml:space="preserve"> ТОС</w:t>
      </w:r>
    </w:p>
    <w:p w14:paraId="F3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F4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</w:t>
      </w:r>
      <w:r>
        <w:rPr>
          <w:rFonts w:ascii="Times New Roman" w:hAnsi="Times New Roman"/>
          <w:sz w:val="24"/>
        </w:rPr>
        <w:t xml:space="preserve"> собственности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могут</w:t>
      </w:r>
      <w:r>
        <w:rPr>
          <w:rFonts w:ascii="Times New Roman" w:hAnsi="Times New Roman"/>
          <w:sz w:val="24"/>
        </w:rPr>
        <w:t xml:space="preserve"> находиться</w:t>
      </w:r>
      <w:r>
        <w:rPr>
          <w:rFonts w:ascii="Times New Roman" w:hAnsi="Times New Roman"/>
          <w:sz w:val="24"/>
        </w:rPr>
        <w:t xml:space="preserve"> здания</w:t>
      </w:r>
      <w:r>
        <w:rPr>
          <w:rFonts w:ascii="Times New Roman" w:hAnsi="Times New Roman"/>
          <w:sz w:val="24"/>
        </w:rPr>
        <w:t>, сооружения</w:t>
      </w:r>
      <w:r>
        <w:rPr>
          <w:rFonts w:ascii="Times New Roman" w:hAnsi="Times New Roman"/>
          <w:sz w:val="24"/>
        </w:rPr>
        <w:t>, жилищный</w:t>
      </w:r>
      <w:r>
        <w:rPr>
          <w:rFonts w:ascii="Times New Roman" w:hAnsi="Times New Roman"/>
          <w:sz w:val="24"/>
        </w:rPr>
        <w:t xml:space="preserve"> фонд</w:t>
      </w:r>
      <w:r>
        <w:rPr>
          <w:rFonts w:ascii="Times New Roman" w:hAnsi="Times New Roman"/>
          <w:sz w:val="24"/>
        </w:rPr>
        <w:t>, оборудование</w:t>
      </w:r>
      <w:r>
        <w:rPr>
          <w:rFonts w:ascii="Times New Roman" w:hAnsi="Times New Roman"/>
          <w:sz w:val="24"/>
        </w:rPr>
        <w:t>, инвентарь</w:t>
      </w:r>
      <w:r>
        <w:rPr>
          <w:rFonts w:ascii="Times New Roman" w:hAnsi="Times New Roman"/>
          <w:sz w:val="24"/>
        </w:rPr>
        <w:t>, денежные</w:t>
      </w:r>
      <w:r>
        <w:rPr>
          <w:rFonts w:ascii="Times New Roman" w:hAnsi="Times New Roman"/>
          <w:sz w:val="24"/>
        </w:rPr>
        <w:t xml:space="preserve"> средства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рублях</w:t>
      </w:r>
      <w:r>
        <w:rPr>
          <w:rFonts w:ascii="Times New Roman" w:hAnsi="Times New Roman"/>
          <w:sz w:val="24"/>
        </w:rPr>
        <w:t>, ценные</w:t>
      </w:r>
      <w:r>
        <w:rPr>
          <w:rFonts w:ascii="Times New Roman" w:hAnsi="Times New Roman"/>
          <w:sz w:val="24"/>
        </w:rPr>
        <w:t xml:space="preserve"> бумаги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иное</w:t>
      </w:r>
      <w:r>
        <w:rPr>
          <w:rFonts w:ascii="Times New Roman" w:hAnsi="Times New Roman"/>
          <w:sz w:val="24"/>
        </w:rPr>
        <w:t xml:space="preserve"> имущество</w:t>
      </w:r>
      <w:r>
        <w:rPr>
          <w:rFonts w:ascii="Times New Roman" w:hAnsi="Times New Roman"/>
          <w:sz w:val="24"/>
        </w:rPr>
        <w:t>, включая</w:t>
      </w:r>
      <w:r>
        <w:rPr>
          <w:rFonts w:ascii="Times New Roman" w:hAnsi="Times New Roman"/>
          <w:sz w:val="24"/>
        </w:rPr>
        <w:t xml:space="preserve"> детские</w:t>
      </w:r>
      <w:r>
        <w:rPr>
          <w:rFonts w:ascii="Times New Roman" w:hAnsi="Times New Roman"/>
          <w:sz w:val="24"/>
        </w:rPr>
        <w:t xml:space="preserve"> дворовые</w:t>
      </w:r>
      <w:r>
        <w:rPr>
          <w:rFonts w:ascii="Times New Roman" w:hAnsi="Times New Roman"/>
          <w:sz w:val="24"/>
        </w:rPr>
        <w:t>, спортивные</w:t>
      </w:r>
      <w:r>
        <w:rPr>
          <w:rFonts w:ascii="Times New Roman" w:hAnsi="Times New Roman"/>
          <w:sz w:val="24"/>
        </w:rPr>
        <w:t xml:space="preserve"> площадки</w:t>
      </w:r>
      <w:r>
        <w:rPr>
          <w:rFonts w:ascii="Times New Roman" w:hAnsi="Times New Roman"/>
          <w:sz w:val="24"/>
        </w:rPr>
        <w:t>, жилые</w:t>
      </w:r>
      <w:r>
        <w:rPr>
          <w:rFonts w:ascii="Times New Roman" w:hAnsi="Times New Roman"/>
          <w:sz w:val="24"/>
        </w:rPr>
        <w:t>, не</w:t>
      </w:r>
      <w:r>
        <w:rPr>
          <w:rFonts w:ascii="Times New Roman" w:hAnsi="Times New Roman"/>
          <w:sz w:val="24"/>
        </w:rPr>
        <w:t>жилые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отдельные</w:t>
      </w:r>
      <w:r>
        <w:rPr>
          <w:rFonts w:ascii="Times New Roman" w:hAnsi="Times New Roman"/>
          <w:sz w:val="24"/>
        </w:rPr>
        <w:t xml:space="preserve"> вновь</w:t>
      </w:r>
      <w:r>
        <w:rPr>
          <w:rFonts w:ascii="Times New Roman" w:hAnsi="Times New Roman"/>
          <w:sz w:val="24"/>
        </w:rPr>
        <w:t xml:space="preserve"> созданные</w:t>
      </w:r>
      <w:r>
        <w:rPr>
          <w:rFonts w:ascii="Times New Roman" w:hAnsi="Times New Roman"/>
          <w:sz w:val="24"/>
        </w:rPr>
        <w:t xml:space="preserve"> производственные</w:t>
      </w:r>
      <w:r>
        <w:rPr>
          <w:rFonts w:ascii="Times New Roman" w:hAnsi="Times New Roman"/>
          <w:sz w:val="24"/>
        </w:rPr>
        <w:t xml:space="preserve"> помещения</w:t>
      </w:r>
      <w:r>
        <w:rPr>
          <w:rFonts w:ascii="Times New Roman" w:hAnsi="Times New Roman"/>
          <w:sz w:val="24"/>
        </w:rPr>
        <w:t>, транспорт</w:t>
      </w:r>
      <w:r>
        <w:rPr>
          <w:rFonts w:ascii="Times New Roman" w:hAnsi="Times New Roman"/>
          <w:sz w:val="24"/>
        </w:rPr>
        <w:t>, оборудование</w:t>
      </w:r>
      <w:r>
        <w:rPr>
          <w:rFonts w:ascii="Times New Roman" w:hAnsi="Times New Roman"/>
          <w:sz w:val="24"/>
        </w:rPr>
        <w:t>, инвентарь</w:t>
      </w:r>
      <w:r>
        <w:rPr>
          <w:rFonts w:ascii="Times New Roman" w:hAnsi="Times New Roman"/>
          <w:sz w:val="24"/>
        </w:rPr>
        <w:t>, другое</w:t>
      </w:r>
      <w:r>
        <w:rPr>
          <w:rFonts w:ascii="Times New Roman" w:hAnsi="Times New Roman"/>
          <w:sz w:val="24"/>
        </w:rPr>
        <w:t xml:space="preserve"> имущество</w:t>
      </w:r>
      <w:r>
        <w:rPr>
          <w:rFonts w:ascii="Times New Roman" w:hAnsi="Times New Roman"/>
          <w:sz w:val="24"/>
        </w:rPr>
        <w:t xml:space="preserve"> культурно-просветительного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оздоровительного</w:t>
      </w:r>
      <w:r>
        <w:rPr>
          <w:rFonts w:ascii="Times New Roman" w:hAnsi="Times New Roman"/>
          <w:sz w:val="24"/>
        </w:rPr>
        <w:t xml:space="preserve"> назначения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</w:rPr>
        <w:t xml:space="preserve"> том</w:t>
      </w:r>
      <w:r>
        <w:rPr>
          <w:rFonts w:ascii="Times New Roman" w:hAnsi="Times New Roman"/>
          <w:sz w:val="24"/>
        </w:rPr>
        <w:t xml:space="preserve"> числе</w:t>
      </w:r>
      <w:r>
        <w:rPr>
          <w:rFonts w:ascii="Times New Roman" w:hAnsi="Times New Roman"/>
          <w:sz w:val="24"/>
        </w:rPr>
        <w:t xml:space="preserve"> переданное</w:t>
      </w:r>
      <w:r>
        <w:rPr>
          <w:rFonts w:ascii="Times New Roman" w:hAnsi="Times New Roman"/>
          <w:sz w:val="24"/>
        </w:rPr>
        <w:t xml:space="preserve"> органами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обеспечение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ТОС.</w:t>
      </w:r>
    </w:p>
    <w:p w14:paraId="F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может</w:t>
      </w:r>
      <w:r>
        <w:rPr>
          <w:rFonts w:ascii="Times New Roman" w:hAnsi="Times New Roman"/>
          <w:sz w:val="24"/>
        </w:rPr>
        <w:t xml:space="preserve"> иметь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собственности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бессрочном</w:t>
      </w:r>
      <w:r>
        <w:rPr>
          <w:rFonts w:ascii="Times New Roman" w:hAnsi="Times New Roman"/>
          <w:sz w:val="24"/>
        </w:rPr>
        <w:t xml:space="preserve"> пользовании</w:t>
      </w:r>
      <w:r>
        <w:rPr>
          <w:rFonts w:ascii="Times New Roman" w:hAnsi="Times New Roman"/>
          <w:sz w:val="24"/>
        </w:rPr>
        <w:t xml:space="preserve"> земельные</w:t>
      </w:r>
      <w:r>
        <w:rPr>
          <w:rFonts w:ascii="Times New Roman" w:hAnsi="Times New Roman"/>
          <w:sz w:val="24"/>
        </w:rPr>
        <w:t xml:space="preserve"> участки.</w:t>
      </w:r>
    </w:p>
    <w:p w14:paraId="F6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Источниками</w:t>
      </w:r>
      <w:r>
        <w:rPr>
          <w:rFonts w:ascii="Times New Roman" w:hAnsi="Times New Roman"/>
          <w:sz w:val="24"/>
        </w:rPr>
        <w:t xml:space="preserve"> формирования</w:t>
      </w:r>
      <w:r>
        <w:rPr>
          <w:rFonts w:ascii="Times New Roman" w:hAnsi="Times New Roman"/>
          <w:sz w:val="24"/>
        </w:rPr>
        <w:t xml:space="preserve"> имущества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денежной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иных</w:t>
      </w:r>
      <w:r>
        <w:rPr>
          <w:rFonts w:ascii="Times New Roman" w:hAnsi="Times New Roman"/>
          <w:sz w:val="24"/>
        </w:rPr>
        <w:t xml:space="preserve"> формах</w:t>
      </w:r>
      <w:r>
        <w:rPr>
          <w:rFonts w:ascii="Times New Roman" w:hAnsi="Times New Roman"/>
          <w:sz w:val="24"/>
        </w:rPr>
        <w:t xml:space="preserve"> являются</w:t>
      </w:r>
      <w:r>
        <w:rPr>
          <w:rFonts w:ascii="Times New Roman" w:hAnsi="Times New Roman"/>
          <w:sz w:val="24"/>
        </w:rPr>
        <w:t>:</w:t>
      </w:r>
    </w:p>
    <w:p w14:paraId="F7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добровольные</w:t>
      </w:r>
      <w:r>
        <w:rPr>
          <w:rFonts w:ascii="Times New Roman" w:hAnsi="Times New Roman"/>
          <w:sz w:val="24"/>
        </w:rPr>
        <w:t xml:space="preserve"> имущественные</w:t>
      </w:r>
      <w:r>
        <w:rPr>
          <w:rFonts w:ascii="Times New Roman" w:hAnsi="Times New Roman"/>
          <w:sz w:val="24"/>
        </w:rPr>
        <w:t xml:space="preserve"> взносы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пожертвования</w:t>
      </w:r>
      <w:r>
        <w:rPr>
          <w:rFonts w:ascii="Times New Roman" w:hAnsi="Times New Roman"/>
          <w:sz w:val="24"/>
        </w:rPr>
        <w:t xml:space="preserve"> предприятий</w:t>
      </w:r>
      <w:r>
        <w:rPr>
          <w:rFonts w:ascii="Times New Roman" w:hAnsi="Times New Roman"/>
          <w:sz w:val="24"/>
        </w:rPr>
        <w:t>, учреждений</w:t>
      </w:r>
      <w:r>
        <w:rPr>
          <w:rFonts w:ascii="Times New Roman" w:hAnsi="Times New Roman"/>
          <w:sz w:val="24"/>
        </w:rPr>
        <w:t>, организаций</w:t>
      </w:r>
      <w:r>
        <w:rPr>
          <w:rFonts w:ascii="Times New Roman" w:hAnsi="Times New Roman"/>
          <w:sz w:val="24"/>
        </w:rPr>
        <w:t>, гра</w:t>
      </w:r>
      <w:r>
        <w:rPr>
          <w:rFonts w:ascii="Times New Roman" w:hAnsi="Times New Roman"/>
          <w:sz w:val="24"/>
        </w:rPr>
        <w:t>ждан</w:t>
      </w:r>
      <w:r>
        <w:rPr>
          <w:rFonts w:ascii="Times New Roman" w:hAnsi="Times New Roman"/>
          <w:sz w:val="24"/>
        </w:rPr>
        <w:t>;</w:t>
      </w:r>
    </w:p>
    <w:p w14:paraId="F8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средства</w:t>
      </w:r>
      <w:r>
        <w:rPr>
          <w:rFonts w:ascii="Times New Roman" w:hAnsi="Times New Roman"/>
          <w:sz w:val="24"/>
        </w:rPr>
        <w:t xml:space="preserve"> бюджета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</w:t>
      </w:r>
      <w:r>
        <w:rPr>
          <w:rFonts w:ascii="Times New Roman" w:hAnsi="Times New Roman"/>
          <w:sz w:val="24"/>
        </w:rPr>
        <w:t xml:space="preserve"> образования</w:t>
      </w:r>
      <w:r>
        <w:rPr>
          <w:rFonts w:ascii="Times New Roman" w:hAnsi="Times New Roman"/>
          <w:sz w:val="24"/>
        </w:rPr>
        <w:t>, передаваемые</w:t>
      </w:r>
      <w:r>
        <w:rPr>
          <w:rFonts w:ascii="Times New Roman" w:hAnsi="Times New Roman"/>
          <w:sz w:val="24"/>
        </w:rPr>
        <w:t xml:space="preserve"> органам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осуществления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договорных</w:t>
      </w:r>
      <w:r>
        <w:rPr>
          <w:rFonts w:ascii="Times New Roman" w:hAnsi="Times New Roman"/>
          <w:sz w:val="24"/>
        </w:rPr>
        <w:t xml:space="preserve"> условиях</w:t>
      </w:r>
      <w:r>
        <w:rPr>
          <w:rFonts w:ascii="Times New Roman" w:hAnsi="Times New Roman"/>
          <w:sz w:val="24"/>
        </w:rPr>
        <w:t xml:space="preserve"> полномочий</w:t>
      </w:r>
      <w:r>
        <w:rPr>
          <w:rFonts w:ascii="Times New Roman" w:hAnsi="Times New Roman"/>
          <w:sz w:val="24"/>
        </w:rPr>
        <w:t xml:space="preserve"> органов</w:t>
      </w:r>
      <w:r>
        <w:rPr>
          <w:rFonts w:ascii="Times New Roman" w:hAnsi="Times New Roman"/>
          <w:sz w:val="24"/>
        </w:rPr>
        <w:t xml:space="preserve"> местного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>;</w:t>
      </w:r>
    </w:p>
    <w:p w14:paraId="F9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другие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запрещенные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ограниченные</w:t>
      </w:r>
      <w:r>
        <w:rPr>
          <w:rFonts w:ascii="Times New Roman" w:hAnsi="Times New Roman"/>
          <w:sz w:val="24"/>
        </w:rPr>
        <w:t xml:space="preserve"> законом</w:t>
      </w:r>
      <w:r>
        <w:rPr>
          <w:rFonts w:ascii="Times New Roman" w:hAnsi="Times New Roman"/>
          <w:sz w:val="24"/>
        </w:rPr>
        <w:t xml:space="preserve"> поступления.</w:t>
      </w:r>
    </w:p>
    <w:p w14:paraId="FA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Полученная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прибыль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подлежит</w:t>
      </w:r>
      <w:r>
        <w:rPr>
          <w:rFonts w:ascii="Times New Roman" w:hAnsi="Times New Roman"/>
          <w:sz w:val="24"/>
        </w:rPr>
        <w:t xml:space="preserve"> распределению</w:t>
      </w:r>
      <w:r>
        <w:rPr>
          <w:rFonts w:ascii="Times New Roman" w:hAnsi="Times New Roman"/>
          <w:sz w:val="24"/>
        </w:rPr>
        <w:t xml:space="preserve"> между</w:t>
      </w:r>
      <w:r>
        <w:rPr>
          <w:rFonts w:ascii="Times New Roman" w:hAnsi="Times New Roman"/>
          <w:sz w:val="24"/>
        </w:rPr>
        <w:t xml:space="preserve"> гражданами</w:t>
      </w:r>
      <w:r>
        <w:rPr>
          <w:rFonts w:ascii="Times New Roman" w:hAnsi="Times New Roman"/>
          <w:sz w:val="24"/>
        </w:rPr>
        <w:t>, участниками</w:t>
      </w:r>
      <w:r>
        <w:rPr>
          <w:rFonts w:ascii="Times New Roman" w:hAnsi="Times New Roman"/>
          <w:sz w:val="24"/>
        </w:rPr>
        <w:t xml:space="preserve"> ТОС.</w:t>
      </w:r>
    </w:p>
    <w:p w14:paraId="FB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ТОС</w:t>
      </w:r>
      <w:r>
        <w:rPr>
          <w:rFonts w:ascii="Times New Roman" w:hAnsi="Times New Roman"/>
          <w:sz w:val="24"/>
        </w:rPr>
        <w:t xml:space="preserve"> отвечает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своим</w:t>
      </w:r>
      <w:r>
        <w:rPr>
          <w:rFonts w:ascii="Times New Roman" w:hAnsi="Times New Roman"/>
          <w:sz w:val="24"/>
        </w:rPr>
        <w:t xml:space="preserve"> обязательствам</w:t>
      </w:r>
      <w:r>
        <w:rPr>
          <w:rFonts w:ascii="Times New Roman" w:hAnsi="Times New Roman"/>
          <w:sz w:val="24"/>
        </w:rPr>
        <w:t xml:space="preserve"> тем</w:t>
      </w:r>
      <w:r>
        <w:rPr>
          <w:rFonts w:ascii="Times New Roman" w:hAnsi="Times New Roman"/>
          <w:sz w:val="24"/>
        </w:rPr>
        <w:t xml:space="preserve"> своим</w:t>
      </w:r>
      <w:r>
        <w:rPr>
          <w:rFonts w:ascii="Times New Roman" w:hAnsi="Times New Roman"/>
          <w:sz w:val="24"/>
        </w:rPr>
        <w:t xml:space="preserve"> имуществом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которое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законодательству</w:t>
      </w:r>
      <w:r>
        <w:rPr>
          <w:rFonts w:ascii="Times New Roman" w:hAnsi="Times New Roman"/>
          <w:sz w:val="24"/>
        </w:rPr>
        <w:t xml:space="preserve"> Российской</w:t>
      </w:r>
      <w:r>
        <w:rPr>
          <w:rFonts w:ascii="Times New Roman" w:hAnsi="Times New Roman"/>
          <w:sz w:val="24"/>
        </w:rPr>
        <w:t xml:space="preserve"> Федерации</w:t>
      </w:r>
      <w:r>
        <w:rPr>
          <w:rFonts w:ascii="Times New Roman" w:hAnsi="Times New Roman"/>
          <w:sz w:val="24"/>
        </w:rPr>
        <w:t xml:space="preserve"> может</w:t>
      </w:r>
      <w:r>
        <w:rPr>
          <w:rFonts w:ascii="Times New Roman" w:hAnsi="Times New Roman"/>
          <w:sz w:val="24"/>
        </w:rPr>
        <w:t xml:space="preserve"> быть</w:t>
      </w:r>
      <w:r>
        <w:rPr>
          <w:rFonts w:ascii="Times New Roman" w:hAnsi="Times New Roman"/>
          <w:sz w:val="24"/>
        </w:rPr>
        <w:t xml:space="preserve"> обращено</w:t>
      </w:r>
      <w:r>
        <w:rPr>
          <w:rFonts w:ascii="Times New Roman" w:hAnsi="Times New Roman"/>
          <w:sz w:val="24"/>
        </w:rPr>
        <w:t xml:space="preserve"> взыскание.</w:t>
      </w:r>
    </w:p>
    <w:p w14:paraId="FC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Порядок</w:t>
      </w:r>
      <w:r>
        <w:rPr>
          <w:rFonts w:ascii="Times New Roman" w:hAnsi="Times New Roman"/>
          <w:sz w:val="24"/>
        </w:rPr>
        <w:t xml:space="preserve"> отчуждения</w:t>
      </w:r>
      <w:r>
        <w:rPr>
          <w:rFonts w:ascii="Times New Roman" w:hAnsi="Times New Roman"/>
          <w:sz w:val="24"/>
        </w:rPr>
        <w:t>, передачи</w:t>
      </w:r>
      <w:r>
        <w:rPr>
          <w:rFonts w:ascii="Times New Roman" w:hAnsi="Times New Roman"/>
          <w:sz w:val="24"/>
        </w:rPr>
        <w:t xml:space="preserve"> права</w:t>
      </w:r>
      <w:r>
        <w:rPr>
          <w:rFonts w:ascii="Times New Roman" w:hAnsi="Times New Roman"/>
          <w:sz w:val="24"/>
        </w:rPr>
        <w:t xml:space="preserve"> собственност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объем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условия</w:t>
      </w:r>
      <w:r>
        <w:rPr>
          <w:rFonts w:ascii="Times New Roman" w:hAnsi="Times New Roman"/>
          <w:sz w:val="24"/>
        </w:rPr>
        <w:t xml:space="preserve"> осуществления</w:t>
      </w:r>
      <w:r>
        <w:rPr>
          <w:rFonts w:ascii="Times New Roman" w:hAnsi="Times New Roman"/>
          <w:sz w:val="24"/>
        </w:rPr>
        <w:t xml:space="preserve"> правомочий</w:t>
      </w:r>
      <w:r>
        <w:rPr>
          <w:rFonts w:ascii="Times New Roman" w:hAnsi="Times New Roman"/>
          <w:sz w:val="24"/>
        </w:rPr>
        <w:t xml:space="preserve"> собственника</w:t>
      </w:r>
      <w:r>
        <w:rPr>
          <w:rFonts w:ascii="Times New Roman" w:hAnsi="Times New Roman"/>
          <w:sz w:val="24"/>
        </w:rPr>
        <w:t xml:space="preserve"> устанавливаются</w:t>
      </w:r>
      <w:r>
        <w:rPr>
          <w:rFonts w:ascii="Times New Roman" w:hAnsi="Times New Roman"/>
          <w:sz w:val="24"/>
        </w:rPr>
        <w:t xml:space="preserve"> законодательством.</w:t>
      </w:r>
    </w:p>
    <w:p w14:paraId="FD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Совет</w:t>
      </w:r>
      <w:r>
        <w:rPr>
          <w:rFonts w:ascii="Times New Roman" w:hAnsi="Times New Roman"/>
          <w:sz w:val="24"/>
        </w:rPr>
        <w:t xml:space="preserve"> использует</w:t>
      </w:r>
      <w:r>
        <w:rPr>
          <w:rFonts w:ascii="Times New Roman" w:hAnsi="Times New Roman"/>
          <w:sz w:val="24"/>
        </w:rPr>
        <w:t xml:space="preserve"> имеющиеся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распоряжении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финансовые</w:t>
      </w:r>
      <w:r>
        <w:rPr>
          <w:rFonts w:ascii="Times New Roman" w:hAnsi="Times New Roman"/>
          <w:sz w:val="24"/>
        </w:rPr>
        <w:t xml:space="preserve"> средства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уставными</w:t>
      </w:r>
      <w:r>
        <w:rPr>
          <w:rFonts w:ascii="Times New Roman" w:hAnsi="Times New Roman"/>
          <w:sz w:val="24"/>
        </w:rPr>
        <w:t xml:space="preserve"> целями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задачами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программами</w:t>
      </w:r>
      <w:r>
        <w:rPr>
          <w:rFonts w:ascii="Times New Roman" w:hAnsi="Times New Roman"/>
          <w:sz w:val="24"/>
        </w:rPr>
        <w:t xml:space="preserve"> социально-экономического</w:t>
      </w:r>
      <w:r>
        <w:rPr>
          <w:rFonts w:ascii="Times New Roman" w:hAnsi="Times New Roman"/>
          <w:sz w:val="24"/>
        </w:rPr>
        <w:t xml:space="preserve"> развития</w:t>
      </w:r>
      <w:r>
        <w:rPr>
          <w:rFonts w:ascii="Times New Roman" w:hAnsi="Times New Roman"/>
          <w:sz w:val="24"/>
        </w:rPr>
        <w:t xml:space="preserve"> со</w:t>
      </w:r>
      <w:r>
        <w:rPr>
          <w:rFonts w:ascii="Times New Roman" w:hAnsi="Times New Roman"/>
          <w:sz w:val="24"/>
        </w:rPr>
        <w:t>ответствующей</w:t>
      </w:r>
      <w:r>
        <w:rPr>
          <w:rFonts w:ascii="Times New Roman" w:hAnsi="Times New Roman"/>
          <w:sz w:val="24"/>
        </w:rPr>
        <w:t xml:space="preserve"> территории.</w:t>
      </w:r>
    </w:p>
    <w:p w14:paraId="FE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Расходы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хозяйственное</w:t>
      </w:r>
      <w:r>
        <w:rPr>
          <w:rFonts w:ascii="Times New Roman" w:hAnsi="Times New Roman"/>
          <w:sz w:val="24"/>
        </w:rPr>
        <w:t xml:space="preserve"> содержание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овета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осуществляются</w:t>
      </w:r>
      <w:r>
        <w:rPr>
          <w:rFonts w:ascii="Times New Roman" w:hAnsi="Times New Roman"/>
          <w:sz w:val="24"/>
        </w:rPr>
        <w:t xml:space="preserve"> за</w:t>
      </w:r>
      <w:r>
        <w:rPr>
          <w:rFonts w:ascii="Times New Roman" w:hAnsi="Times New Roman"/>
          <w:sz w:val="24"/>
        </w:rPr>
        <w:t xml:space="preserve"> счет</w:t>
      </w:r>
      <w:r>
        <w:rPr>
          <w:rFonts w:ascii="Times New Roman" w:hAnsi="Times New Roman"/>
          <w:sz w:val="24"/>
        </w:rPr>
        <w:t xml:space="preserve"> собственных</w:t>
      </w:r>
      <w:r>
        <w:rPr>
          <w:rFonts w:ascii="Times New Roman" w:hAnsi="Times New Roman"/>
          <w:sz w:val="24"/>
        </w:rPr>
        <w:t xml:space="preserve"> средств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согласно</w:t>
      </w:r>
      <w:r>
        <w:rPr>
          <w:rFonts w:ascii="Times New Roman" w:hAnsi="Times New Roman"/>
          <w:sz w:val="24"/>
        </w:rPr>
        <w:t xml:space="preserve"> утвержденной</w:t>
      </w:r>
      <w:r>
        <w:rPr>
          <w:rFonts w:ascii="Times New Roman" w:hAnsi="Times New Roman"/>
          <w:sz w:val="24"/>
        </w:rPr>
        <w:t xml:space="preserve"> смете</w:t>
      </w:r>
      <w:r>
        <w:rPr>
          <w:rFonts w:ascii="Times New Roman" w:hAnsi="Times New Roman"/>
          <w:sz w:val="24"/>
        </w:rPr>
        <w:t xml:space="preserve"> доходов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расходов.</w:t>
      </w:r>
    </w:p>
    <w:p w14:paraId="FF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Органы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местн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самоуправления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несут</w:t>
      </w:r>
      <w:r>
        <w:rPr>
          <w:rFonts w:ascii="Times New Roman" w:hAnsi="Times New Roman"/>
          <w:sz w:val="24"/>
        </w:rPr>
        <w:t xml:space="preserve"> ответственности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имущественным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финансо</w:t>
      </w:r>
      <w:r>
        <w:rPr>
          <w:rFonts w:ascii="Times New Roman" w:hAnsi="Times New Roman"/>
          <w:sz w:val="24"/>
        </w:rPr>
        <w:t>вым</w:t>
      </w:r>
      <w:r>
        <w:rPr>
          <w:rFonts w:ascii="Times New Roman" w:hAnsi="Times New Roman"/>
          <w:sz w:val="24"/>
        </w:rPr>
        <w:t xml:space="preserve"> обязательствам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.</w:t>
      </w:r>
    </w:p>
    <w:p w14:paraId="00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01010000">
      <w:pPr>
        <w:pStyle w:val="Style_3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 Прекращение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ТОС</w:t>
      </w:r>
    </w:p>
    <w:p w14:paraId="02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</w:p>
    <w:p w14:paraId="03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Вариант</w:t>
      </w:r>
      <w:r>
        <w:rPr>
          <w:rFonts w:ascii="Times New Roman" w:hAnsi="Times New Roman"/>
          <w:sz w:val="24"/>
        </w:rPr>
        <w:t xml:space="preserve"> 1.</w:t>
      </w:r>
    </w:p>
    <w:p w14:paraId="04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не</w:t>
      </w:r>
      <w:r>
        <w:rPr>
          <w:rFonts w:ascii="Times New Roman" w:hAnsi="Times New Roman"/>
          <w:sz w:val="24"/>
        </w:rPr>
        <w:t xml:space="preserve"> являющегося</w:t>
      </w:r>
      <w:r>
        <w:rPr>
          <w:rFonts w:ascii="Times New Roman" w:hAnsi="Times New Roman"/>
          <w:sz w:val="24"/>
        </w:rPr>
        <w:t xml:space="preserve"> юридическим</w:t>
      </w:r>
      <w:r>
        <w:rPr>
          <w:rFonts w:ascii="Times New Roman" w:hAnsi="Times New Roman"/>
          <w:sz w:val="24"/>
        </w:rPr>
        <w:t xml:space="preserve"> лицом</w:t>
      </w:r>
      <w:r>
        <w:rPr>
          <w:rFonts w:ascii="Times New Roman" w:hAnsi="Times New Roman"/>
          <w:sz w:val="24"/>
        </w:rPr>
        <w:t>, прекращается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основании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либо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основании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суда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нарушения</w:t>
      </w:r>
      <w:r>
        <w:rPr>
          <w:rFonts w:ascii="Times New Roman" w:hAnsi="Times New Roman"/>
          <w:sz w:val="24"/>
        </w:rPr>
        <w:t xml:space="preserve"> требований</w:t>
      </w:r>
      <w:r>
        <w:rPr>
          <w:rFonts w:ascii="Times New Roman" w:hAnsi="Times New Roman"/>
          <w:sz w:val="24"/>
        </w:rPr>
        <w:t xml:space="preserve"> действующего</w:t>
      </w:r>
      <w:r>
        <w:rPr>
          <w:rFonts w:ascii="Times New Roman" w:hAnsi="Times New Roman"/>
          <w:sz w:val="24"/>
        </w:rPr>
        <w:t xml:space="preserve"> законодательства.</w:t>
      </w:r>
    </w:p>
    <w:p w14:paraId="05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z w:val="24"/>
        </w:rPr>
        <w:t xml:space="preserve"> принятия</w:t>
      </w:r>
      <w:r>
        <w:rPr>
          <w:rFonts w:ascii="Times New Roman" w:hAnsi="Times New Roman"/>
          <w:sz w:val="24"/>
        </w:rPr>
        <w:t xml:space="preserve"> соответствующего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дминистрацию</w:t>
      </w:r>
      <w:r>
        <w:rPr>
          <w:rFonts w:ascii="Times New Roman" w:hAnsi="Times New Roman"/>
          <w:sz w:val="24"/>
        </w:rPr>
        <w:t xml:space="preserve"> муниципального</w:t>
      </w:r>
      <w:r>
        <w:rPr>
          <w:rFonts w:ascii="Times New Roman" w:hAnsi="Times New Roman"/>
          <w:sz w:val="24"/>
        </w:rPr>
        <w:t xml:space="preserve"> образования</w:t>
      </w:r>
      <w:r>
        <w:rPr>
          <w:rFonts w:ascii="Times New Roman" w:hAnsi="Times New Roman"/>
          <w:sz w:val="24"/>
        </w:rPr>
        <w:t xml:space="preserve"> направляется</w:t>
      </w:r>
      <w:r>
        <w:rPr>
          <w:rFonts w:ascii="Times New Roman" w:hAnsi="Times New Roman"/>
          <w:sz w:val="24"/>
        </w:rPr>
        <w:t xml:space="preserve"> письменное</w:t>
      </w:r>
      <w:r>
        <w:rPr>
          <w:rFonts w:ascii="Times New Roman" w:hAnsi="Times New Roman"/>
          <w:sz w:val="24"/>
        </w:rPr>
        <w:t xml:space="preserve"> уведомление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прекращении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ТОС.</w:t>
      </w:r>
    </w:p>
    <w:p w14:paraId="06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не</w:t>
      </w:r>
      <w:r>
        <w:rPr>
          <w:rFonts w:ascii="Times New Roman" w:hAnsi="Times New Roman"/>
          <w:sz w:val="24"/>
        </w:rPr>
        <w:t xml:space="preserve"> являющегося</w:t>
      </w:r>
      <w:r>
        <w:rPr>
          <w:rFonts w:ascii="Times New Roman" w:hAnsi="Times New Roman"/>
          <w:sz w:val="24"/>
        </w:rPr>
        <w:t xml:space="preserve"> юридическим</w:t>
      </w:r>
      <w:r>
        <w:rPr>
          <w:rFonts w:ascii="Times New Roman" w:hAnsi="Times New Roman"/>
          <w:sz w:val="24"/>
        </w:rPr>
        <w:t xml:space="preserve"> лицом</w:t>
      </w:r>
      <w:r>
        <w:rPr>
          <w:rFonts w:ascii="Times New Roman" w:hAnsi="Times New Roman"/>
          <w:sz w:val="24"/>
        </w:rPr>
        <w:t>, считается</w:t>
      </w:r>
      <w:r>
        <w:rPr>
          <w:rFonts w:ascii="Times New Roman" w:hAnsi="Times New Roman"/>
          <w:sz w:val="24"/>
        </w:rPr>
        <w:t xml:space="preserve"> завершенной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момента</w:t>
      </w:r>
      <w:r>
        <w:rPr>
          <w:rFonts w:ascii="Times New Roman" w:hAnsi="Times New Roman"/>
          <w:sz w:val="24"/>
        </w:rPr>
        <w:t xml:space="preserve"> опубликования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представительного</w:t>
      </w:r>
      <w:r>
        <w:rPr>
          <w:rFonts w:ascii="Times New Roman" w:hAnsi="Times New Roman"/>
          <w:sz w:val="24"/>
        </w:rPr>
        <w:t xml:space="preserve"> 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признании</w:t>
      </w:r>
      <w:r>
        <w:rPr>
          <w:rFonts w:ascii="Times New Roman" w:hAnsi="Times New Roman"/>
          <w:sz w:val="24"/>
        </w:rPr>
        <w:t xml:space="preserve"> утратившим</w:t>
      </w:r>
      <w:r>
        <w:rPr>
          <w:rFonts w:ascii="Times New Roman" w:hAnsi="Times New Roman"/>
          <w:sz w:val="24"/>
        </w:rPr>
        <w:t xml:space="preserve"> силу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об</w:t>
      </w:r>
      <w:r>
        <w:rPr>
          <w:rFonts w:ascii="Times New Roman" w:hAnsi="Times New Roman"/>
          <w:sz w:val="24"/>
        </w:rPr>
        <w:t xml:space="preserve"> установлении</w:t>
      </w:r>
      <w:r>
        <w:rPr>
          <w:rFonts w:ascii="Times New Roman" w:hAnsi="Times New Roman"/>
          <w:sz w:val="24"/>
        </w:rPr>
        <w:t xml:space="preserve"> границ</w:t>
      </w:r>
      <w:r>
        <w:rPr>
          <w:rFonts w:ascii="Times New Roman" w:hAnsi="Times New Roman"/>
          <w:sz w:val="24"/>
        </w:rPr>
        <w:t xml:space="preserve"> территории</w:t>
      </w:r>
      <w:r>
        <w:rPr>
          <w:rFonts w:ascii="Times New Roman" w:hAnsi="Times New Roman"/>
          <w:sz w:val="24"/>
        </w:rPr>
        <w:t>, на</w:t>
      </w:r>
      <w:r>
        <w:rPr>
          <w:rFonts w:ascii="Times New Roman" w:hAnsi="Times New Roman"/>
          <w:sz w:val="24"/>
        </w:rPr>
        <w:t xml:space="preserve"> которой</w:t>
      </w:r>
      <w:r>
        <w:rPr>
          <w:rFonts w:ascii="Times New Roman" w:hAnsi="Times New Roman"/>
          <w:sz w:val="24"/>
        </w:rPr>
        <w:t xml:space="preserve"> осуществляется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путем</w:t>
      </w:r>
      <w:r>
        <w:rPr>
          <w:rFonts w:ascii="Times New Roman" w:hAnsi="Times New Roman"/>
          <w:sz w:val="24"/>
        </w:rPr>
        <w:t xml:space="preserve"> размещения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сво</w:t>
      </w:r>
      <w:r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официальном</w:t>
      </w:r>
      <w:r>
        <w:rPr>
          <w:rFonts w:ascii="Times New Roman" w:hAnsi="Times New Roman"/>
          <w:sz w:val="24"/>
        </w:rPr>
        <w:t xml:space="preserve"> сайте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информационно-телекоммуникационной</w:t>
      </w:r>
      <w:r>
        <w:rPr>
          <w:rFonts w:ascii="Times New Roman" w:hAnsi="Times New Roman"/>
          <w:sz w:val="24"/>
        </w:rPr>
        <w:t xml:space="preserve"> сети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07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</w:t>
      </w:r>
      <w:r>
        <w:rPr>
          <w:rFonts w:ascii="Times New Roman" w:hAnsi="Times New Roman"/>
          <w:sz w:val="24"/>
        </w:rPr>
        <w:t xml:space="preserve"> 2.</w:t>
      </w:r>
    </w:p>
    <w:p w14:paraId="08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являющегося</w:t>
      </w:r>
      <w:r>
        <w:rPr>
          <w:rFonts w:ascii="Times New Roman" w:hAnsi="Times New Roman"/>
          <w:sz w:val="24"/>
        </w:rPr>
        <w:t xml:space="preserve"> юридическим</w:t>
      </w:r>
      <w:r>
        <w:rPr>
          <w:rFonts w:ascii="Times New Roman" w:hAnsi="Times New Roman"/>
          <w:sz w:val="24"/>
        </w:rPr>
        <w:t xml:space="preserve"> лицом</w:t>
      </w:r>
      <w:r>
        <w:rPr>
          <w:rFonts w:ascii="Times New Roman" w:hAnsi="Times New Roman"/>
          <w:sz w:val="24"/>
        </w:rPr>
        <w:t>, прекращается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действующим</w:t>
      </w:r>
      <w:r>
        <w:rPr>
          <w:rFonts w:ascii="Times New Roman" w:hAnsi="Times New Roman"/>
          <w:sz w:val="24"/>
        </w:rPr>
        <w:t xml:space="preserve"> законодательством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основании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конференции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 xml:space="preserve"> либо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основании</w:t>
      </w:r>
      <w:r>
        <w:rPr>
          <w:rFonts w:ascii="Times New Roman" w:hAnsi="Times New Roman"/>
          <w:sz w:val="24"/>
        </w:rPr>
        <w:t xml:space="preserve"> решения</w:t>
      </w:r>
      <w:r>
        <w:rPr>
          <w:rFonts w:ascii="Times New Roman" w:hAnsi="Times New Roman"/>
          <w:sz w:val="24"/>
        </w:rPr>
        <w:t xml:space="preserve"> суда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случае</w:t>
      </w:r>
      <w:r>
        <w:rPr>
          <w:rFonts w:ascii="Times New Roman" w:hAnsi="Times New Roman"/>
          <w:sz w:val="24"/>
        </w:rPr>
        <w:t xml:space="preserve"> нарушения</w:t>
      </w:r>
      <w:r>
        <w:rPr>
          <w:rFonts w:ascii="Times New Roman" w:hAnsi="Times New Roman"/>
          <w:sz w:val="24"/>
        </w:rPr>
        <w:t xml:space="preserve"> требований</w:t>
      </w:r>
      <w:r>
        <w:rPr>
          <w:rFonts w:ascii="Times New Roman" w:hAnsi="Times New Roman"/>
          <w:sz w:val="24"/>
        </w:rPr>
        <w:t xml:space="preserve"> действующего</w:t>
      </w:r>
      <w:r>
        <w:rPr>
          <w:rFonts w:ascii="Times New Roman" w:hAnsi="Times New Roman"/>
          <w:sz w:val="24"/>
        </w:rPr>
        <w:t xml:space="preserve"> законодательства.</w:t>
      </w:r>
    </w:p>
    <w:p w14:paraId="09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считается</w:t>
      </w:r>
      <w:r>
        <w:rPr>
          <w:rFonts w:ascii="Times New Roman" w:hAnsi="Times New Roman"/>
          <w:sz w:val="24"/>
        </w:rPr>
        <w:t xml:space="preserve"> прекратившим</w:t>
      </w:r>
      <w:r>
        <w:rPr>
          <w:rFonts w:ascii="Times New Roman" w:hAnsi="Times New Roman"/>
          <w:sz w:val="24"/>
        </w:rPr>
        <w:t xml:space="preserve"> свое</w:t>
      </w:r>
      <w:r>
        <w:rPr>
          <w:rFonts w:ascii="Times New Roman" w:hAnsi="Times New Roman"/>
          <w:sz w:val="24"/>
        </w:rPr>
        <w:t xml:space="preserve"> существование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качестве</w:t>
      </w:r>
      <w:r>
        <w:rPr>
          <w:rFonts w:ascii="Times New Roman" w:hAnsi="Times New Roman"/>
          <w:sz w:val="24"/>
        </w:rPr>
        <w:t xml:space="preserve"> юридического</w:t>
      </w:r>
      <w:r>
        <w:rPr>
          <w:rFonts w:ascii="Times New Roman" w:hAnsi="Times New Roman"/>
          <w:sz w:val="24"/>
        </w:rPr>
        <w:t xml:space="preserve"> лица</w:t>
      </w:r>
      <w:r>
        <w:rPr>
          <w:rFonts w:ascii="Times New Roman" w:hAnsi="Times New Roman"/>
          <w:sz w:val="24"/>
        </w:rPr>
        <w:t xml:space="preserve"> после</w:t>
      </w:r>
      <w:r>
        <w:rPr>
          <w:rFonts w:ascii="Times New Roman" w:hAnsi="Times New Roman"/>
          <w:sz w:val="24"/>
        </w:rPr>
        <w:t xml:space="preserve"> внесения</w:t>
      </w:r>
      <w:r>
        <w:rPr>
          <w:rFonts w:ascii="Times New Roman" w:hAnsi="Times New Roman"/>
          <w:sz w:val="24"/>
        </w:rPr>
        <w:t xml:space="preserve"> об</w:t>
      </w:r>
      <w:r>
        <w:rPr>
          <w:rFonts w:ascii="Times New Roman" w:hAnsi="Times New Roman"/>
          <w:sz w:val="24"/>
        </w:rPr>
        <w:t xml:space="preserve"> этом</w:t>
      </w:r>
      <w:r>
        <w:rPr>
          <w:rFonts w:ascii="Times New Roman" w:hAnsi="Times New Roman"/>
          <w:sz w:val="24"/>
        </w:rPr>
        <w:t xml:space="preserve"> записи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Единый</w:t>
      </w:r>
      <w:r>
        <w:rPr>
          <w:rFonts w:ascii="Times New Roman" w:hAnsi="Times New Roman"/>
          <w:sz w:val="24"/>
        </w:rPr>
        <w:t xml:space="preserve"> государственный</w:t>
      </w:r>
      <w:r>
        <w:rPr>
          <w:rFonts w:ascii="Times New Roman" w:hAnsi="Times New Roman"/>
          <w:sz w:val="24"/>
        </w:rPr>
        <w:t xml:space="preserve"> реестр</w:t>
      </w:r>
      <w:r>
        <w:rPr>
          <w:rFonts w:ascii="Times New Roman" w:hAnsi="Times New Roman"/>
          <w:sz w:val="24"/>
        </w:rPr>
        <w:t xml:space="preserve"> юридических</w:t>
      </w:r>
      <w:r>
        <w:rPr>
          <w:rFonts w:ascii="Times New Roman" w:hAnsi="Times New Roman"/>
          <w:sz w:val="24"/>
        </w:rPr>
        <w:t xml:space="preserve"> лиц.</w:t>
      </w:r>
    </w:p>
    <w:p w14:paraId="0A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</w:t>
      </w:r>
      <w:r>
        <w:rPr>
          <w:rFonts w:ascii="Times New Roman" w:hAnsi="Times New Roman"/>
          <w:sz w:val="24"/>
        </w:rPr>
        <w:t xml:space="preserve"> ликвидаци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средства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имущес</w:t>
      </w:r>
      <w:r>
        <w:rPr>
          <w:rFonts w:ascii="Times New Roman" w:hAnsi="Times New Roman"/>
          <w:sz w:val="24"/>
        </w:rPr>
        <w:t>тво</w:t>
      </w:r>
      <w:r>
        <w:rPr>
          <w:rFonts w:ascii="Times New Roman" w:hAnsi="Times New Roman"/>
          <w:sz w:val="24"/>
        </w:rPr>
        <w:t>, находящееся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балансе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оставшиеся</w:t>
      </w:r>
      <w:r>
        <w:rPr>
          <w:rFonts w:ascii="Times New Roman" w:hAnsi="Times New Roman"/>
          <w:sz w:val="24"/>
        </w:rPr>
        <w:t xml:space="preserve"> после</w:t>
      </w:r>
      <w:r>
        <w:rPr>
          <w:rFonts w:ascii="Times New Roman" w:hAnsi="Times New Roman"/>
          <w:sz w:val="24"/>
        </w:rPr>
        <w:t xml:space="preserve"> удовлетворения</w:t>
      </w:r>
      <w:r>
        <w:rPr>
          <w:rFonts w:ascii="Times New Roman" w:hAnsi="Times New Roman"/>
          <w:sz w:val="24"/>
        </w:rPr>
        <w:t xml:space="preserve"> требований</w:t>
      </w:r>
      <w:r>
        <w:rPr>
          <w:rFonts w:ascii="Times New Roman" w:hAnsi="Times New Roman"/>
          <w:sz w:val="24"/>
        </w:rPr>
        <w:t xml:space="preserve"> кредиторов</w:t>
      </w:r>
      <w:r>
        <w:rPr>
          <w:rFonts w:ascii="Times New Roman" w:hAnsi="Times New Roman"/>
          <w:sz w:val="24"/>
        </w:rPr>
        <w:t>, направляются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sz w:val="24"/>
        </w:rPr>
        <w:t xml:space="preserve"> цели</w:t>
      </w:r>
      <w:r>
        <w:rPr>
          <w:rFonts w:ascii="Times New Roman" w:hAnsi="Times New Roman"/>
          <w:sz w:val="24"/>
        </w:rPr>
        <w:t xml:space="preserve"> деятельности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>, пр</w:t>
      </w:r>
      <w:r>
        <w:rPr>
          <w:rFonts w:ascii="Times New Roman" w:hAnsi="Times New Roman"/>
          <w:sz w:val="24"/>
        </w:rPr>
        <w:t>едусмотренные</w:t>
      </w:r>
      <w:r>
        <w:rPr>
          <w:rFonts w:ascii="Times New Roman" w:hAnsi="Times New Roman"/>
          <w:sz w:val="24"/>
        </w:rPr>
        <w:t xml:space="preserve"> настоящим</w:t>
      </w:r>
      <w:r>
        <w:rPr>
          <w:rFonts w:ascii="Times New Roman" w:hAnsi="Times New Roman"/>
          <w:sz w:val="24"/>
        </w:rPr>
        <w:t xml:space="preserve"> уставом</w:t>
      </w:r>
      <w:r>
        <w:rPr>
          <w:rFonts w:ascii="Times New Roman" w:hAnsi="Times New Roman"/>
          <w:sz w:val="24"/>
        </w:rPr>
        <w:t xml:space="preserve">. </w:t>
      </w:r>
    </w:p>
    <w:p w14:paraId="0B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сли</w:t>
      </w:r>
      <w:r>
        <w:rPr>
          <w:rFonts w:ascii="Times New Roman" w:hAnsi="Times New Roman"/>
          <w:sz w:val="24"/>
        </w:rPr>
        <w:t xml:space="preserve"> использование</w:t>
      </w:r>
      <w:r>
        <w:rPr>
          <w:rFonts w:ascii="Times New Roman" w:hAnsi="Times New Roman"/>
          <w:sz w:val="24"/>
        </w:rPr>
        <w:t xml:space="preserve"> имущества</w:t>
      </w:r>
      <w:r>
        <w:rPr>
          <w:rFonts w:ascii="Times New Roman" w:hAnsi="Times New Roman"/>
          <w:sz w:val="24"/>
        </w:rPr>
        <w:t xml:space="preserve"> ликвидируемо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соответствии</w:t>
      </w: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насто</w:t>
      </w:r>
      <w:r>
        <w:rPr>
          <w:rFonts w:ascii="Times New Roman" w:hAnsi="Times New Roman"/>
          <w:sz w:val="24"/>
        </w:rPr>
        <w:t>ящим</w:t>
      </w:r>
      <w:r>
        <w:rPr>
          <w:rFonts w:ascii="Times New Roman" w:hAnsi="Times New Roman"/>
          <w:sz w:val="24"/>
        </w:rPr>
        <w:t xml:space="preserve"> уставом</w:t>
      </w:r>
      <w:r>
        <w:rPr>
          <w:rFonts w:ascii="Times New Roman" w:hAnsi="Times New Roman"/>
          <w:sz w:val="24"/>
        </w:rPr>
        <w:t xml:space="preserve"> не</w:t>
      </w:r>
      <w:r>
        <w:rPr>
          <w:rFonts w:ascii="Times New Roman" w:hAnsi="Times New Roman"/>
          <w:sz w:val="24"/>
        </w:rPr>
        <w:t xml:space="preserve"> представляется</w:t>
      </w:r>
      <w:r>
        <w:rPr>
          <w:rFonts w:ascii="Times New Roman" w:hAnsi="Times New Roman"/>
          <w:sz w:val="24"/>
        </w:rPr>
        <w:t xml:space="preserve"> возможным</w:t>
      </w:r>
      <w:r>
        <w:rPr>
          <w:rFonts w:ascii="Times New Roman" w:hAnsi="Times New Roman"/>
          <w:sz w:val="24"/>
        </w:rPr>
        <w:t>, оно</w:t>
      </w:r>
      <w:r>
        <w:rPr>
          <w:rFonts w:ascii="Times New Roman" w:hAnsi="Times New Roman"/>
          <w:sz w:val="24"/>
        </w:rPr>
        <w:t xml:space="preserve"> обращается</w:t>
      </w:r>
      <w:r>
        <w:rPr>
          <w:rFonts w:ascii="Times New Roman" w:hAnsi="Times New Roman"/>
          <w:sz w:val="24"/>
        </w:rPr>
        <w:t xml:space="preserve"> в</w:t>
      </w:r>
      <w:r>
        <w:rPr>
          <w:rFonts w:ascii="Times New Roman" w:hAnsi="Times New Roman"/>
          <w:sz w:val="24"/>
        </w:rPr>
        <w:t xml:space="preserve"> доход</w:t>
      </w:r>
      <w:r>
        <w:rPr>
          <w:rFonts w:ascii="Times New Roman" w:hAnsi="Times New Roman"/>
          <w:sz w:val="24"/>
        </w:rPr>
        <w:t xml:space="preserve"> государства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0C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 xml:space="preserve"> собрания</w:t>
      </w:r>
      <w:r>
        <w:rPr>
          <w:rFonts w:ascii="Times New Roman" w:hAnsi="Times New Roman"/>
          <w:sz w:val="24"/>
        </w:rPr>
        <w:t xml:space="preserve"> (конференции</w:t>
      </w:r>
      <w:r>
        <w:rPr>
          <w:rFonts w:ascii="Times New Roman" w:hAnsi="Times New Roman"/>
          <w:sz w:val="24"/>
        </w:rPr>
        <w:t>) граждан</w:t>
      </w:r>
      <w:r>
        <w:rPr>
          <w:rFonts w:ascii="Times New Roman" w:hAnsi="Times New Roman"/>
          <w:sz w:val="24"/>
        </w:rPr>
        <w:t xml:space="preserve"> об</w:t>
      </w:r>
      <w:r>
        <w:rPr>
          <w:rFonts w:ascii="Times New Roman" w:hAnsi="Times New Roman"/>
          <w:sz w:val="24"/>
        </w:rPr>
        <w:t xml:space="preserve"> использовании</w:t>
      </w:r>
      <w:r>
        <w:rPr>
          <w:rFonts w:ascii="Times New Roman" w:hAnsi="Times New Roman"/>
          <w:sz w:val="24"/>
        </w:rPr>
        <w:t xml:space="preserve"> оставшегося</w:t>
      </w:r>
      <w:r>
        <w:rPr>
          <w:rFonts w:ascii="Times New Roman" w:hAnsi="Times New Roman"/>
          <w:sz w:val="24"/>
        </w:rPr>
        <w:t xml:space="preserve"> имущества</w:t>
      </w:r>
      <w:r>
        <w:rPr>
          <w:rFonts w:ascii="Times New Roman" w:hAnsi="Times New Roman"/>
          <w:sz w:val="24"/>
        </w:rPr>
        <w:t xml:space="preserve"> ликвидированного</w:t>
      </w:r>
      <w:r>
        <w:rPr>
          <w:rFonts w:ascii="Times New Roman" w:hAnsi="Times New Roman"/>
          <w:sz w:val="24"/>
        </w:rPr>
        <w:t xml:space="preserve"> ТОС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z w:val="24"/>
        </w:rPr>
        <w:t xml:space="preserve"> быть</w:t>
      </w:r>
      <w:r>
        <w:rPr>
          <w:rFonts w:ascii="Times New Roman" w:hAnsi="Times New Roman"/>
          <w:sz w:val="24"/>
        </w:rPr>
        <w:t xml:space="preserve"> доведено</w:t>
      </w:r>
      <w:r>
        <w:rPr>
          <w:rFonts w:ascii="Times New Roman" w:hAnsi="Times New Roman"/>
          <w:sz w:val="24"/>
        </w:rPr>
        <w:t xml:space="preserve"> до</w:t>
      </w:r>
      <w:r>
        <w:rPr>
          <w:rFonts w:ascii="Times New Roman" w:hAnsi="Times New Roman"/>
          <w:sz w:val="24"/>
        </w:rPr>
        <w:t xml:space="preserve"> сведения</w:t>
      </w:r>
      <w:r>
        <w:rPr>
          <w:rFonts w:ascii="Times New Roman" w:hAnsi="Times New Roman"/>
          <w:sz w:val="24"/>
        </w:rPr>
        <w:t xml:space="preserve"> граждан</w:t>
      </w:r>
      <w:r>
        <w:rPr>
          <w:rFonts w:ascii="Times New Roman" w:hAnsi="Times New Roman"/>
          <w:sz w:val="24"/>
        </w:rPr>
        <w:t>.</w:t>
      </w:r>
    </w:p>
    <w:sectPr>
      <w:headerReference r:id="rId1" w:type="default"/>
      <w:pgSz w:h="16838" w:orient="portrait" w:w="11906"/>
      <w:pgMar w:bottom="993" w:footer="0" w:gutter="0" w:header="0" w:left="1133" w:right="566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5_ch" w:type="character">
    <w:name w:val="Normal"/>
    <w:link w:val="Style_5"/>
    <w:rPr>
      <w:rFonts w:asciiTheme="minorAscii" w:hAnsiTheme="minorHAns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header"/>
    <w:basedOn w:val="Style_5_ch"/>
    <w:link w:val="Style_1"/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ind/>
      <w:jc w:val="left"/>
    </w:pPr>
  </w:style>
  <w:style w:styleId="Style_10_ch" w:type="character">
    <w:name w:val="footer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onsPlusTitlePage"/>
    <w:link w:val="Style_13_ch"/>
    <w:pPr>
      <w:widowControl w:val="0"/>
      <w:ind w:firstLine="0" w:left="0" w:right="0"/>
      <w:jc w:val="left"/>
    </w:pPr>
    <w:rPr>
      <w:rFonts w:ascii="Tahoma" w:hAnsi="Tahoma"/>
      <w:sz w:val="20"/>
    </w:rPr>
  </w:style>
  <w:style w:styleId="Style_13_ch" w:type="character">
    <w:name w:val="ConsPlusTitlePage"/>
    <w:link w:val="Style_13"/>
    <w:rPr>
      <w:rFonts w:ascii="Tahoma" w:hAnsi="Tahoma"/>
      <w:sz w:val="20"/>
    </w:rPr>
  </w:style>
  <w:style w:styleId="Style_14" w:type="paragraph">
    <w:name w:val="ConsPlusCell"/>
    <w:link w:val="Style_14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4_ch" w:type="character">
    <w:name w:val="ConsPlusCell"/>
    <w:link w:val="Style_14"/>
    <w:rPr>
      <w:rFonts w:ascii="Courier New" w:hAnsi="Courier New"/>
      <w:sz w:val="20"/>
    </w:rPr>
  </w:style>
  <w:style w:styleId="Style_2" w:type="paragraph">
    <w:name w:val="ConsPlusTitle"/>
    <w:link w:val="Style_2_ch"/>
    <w:pPr>
      <w:widowControl w:val="0"/>
      <w:ind w:firstLine="0" w:left="0" w:right="0"/>
      <w:jc w:val="left"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5"/>
    <w:link w:val="Style_21_ch"/>
    <w:pPr>
      <w:spacing w:after="0" w:line="240" w:lineRule="auto"/>
      <w:ind/>
      <w:jc w:val="left"/>
    </w:pPr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ConsPlusJurTerm"/>
    <w:link w:val="Style_24_ch"/>
    <w:pPr>
      <w:widowControl w:val="0"/>
      <w:ind w:firstLine="0" w:left="0" w:right="0"/>
      <w:jc w:val="left"/>
    </w:pPr>
    <w:rPr>
      <w:rFonts w:ascii="Tahoma" w:hAnsi="Tahoma"/>
      <w:sz w:val="26"/>
    </w:rPr>
  </w:style>
  <w:style w:styleId="Style_24_ch" w:type="character">
    <w:name w:val="ConsPlusJurTerm"/>
    <w:link w:val="Style_24"/>
    <w:rPr>
      <w:rFonts w:ascii="Tahoma" w:hAnsi="Tahoma"/>
      <w:sz w:val="26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ind w:firstLine="0" w:left="0" w:right="0"/>
      <w:jc w:val="left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ConsPlusDocList"/>
    <w:link w:val="Style_28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8_ch" w:type="character">
    <w:name w:val="ConsPlusDocList"/>
    <w:link w:val="Style_28"/>
    <w:rPr>
      <w:rFonts w:ascii="Courier New" w:hAnsi="Courier New"/>
      <w:sz w:val="20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4" w:type="paragraph">
    <w:name w:val="ConsPlusNonformat"/>
    <w:link w:val="Style_4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2023-10-12T07:28:18Z</dcterms:modified>
</cp:coreProperties>
</file>