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55" w:rsidRDefault="00D71F55" w:rsidP="00D71F55">
      <w:pPr>
        <w:pStyle w:val="Default"/>
      </w:pPr>
    </w:p>
    <w:p w:rsidR="0048285A" w:rsidRPr="00D71F55" w:rsidRDefault="00D71F55" w:rsidP="00D71F5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bookmarkStart w:id="0" w:name="_GoBack"/>
      <w:r w:rsidRPr="00D71F55">
        <w:rPr>
          <w:rFonts w:ascii="Times New Roman" w:hAnsi="Times New Roman" w:cs="Times New Roman"/>
          <w:b/>
          <w:bCs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D71F55" w:rsidRPr="004F39B0" w:rsidRDefault="00D71F55" w:rsidP="00D71F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8285A" w:rsidRPr="004F39B0" w:rsidRDefault="0048285A" w:rsidP="0048285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4F39B0">
        <w:rPr>
          <w:rFonts w:ascii="Times New Roman" w:hAnsi="Times New Roman" w:cs="Times New Roman"/>
          <w:sz w:val="28"/>
        </w:rPr>
        <w:t xml:space="preserve">1.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Решения Контрольного органа, действия (бездействие) должностных лиц, уполномоченных осуществлять муниципальный земельный контроль,</w:t>
      </w:r>
      <w:r w:rsidRPr="004049D8">
        <w:rPr>
          <w:color w:val="000000"/>
          <w:sz w:val="28"/>
          <w:szCs w:val="28"/>
        </w:rPr>
        <w:t xml:space="preserve">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Pr="004049D8">
        <w:rPr>
          <w:color w:val="000000"/>
          <w:sz w:val="28"/>
          <w:szCs w:val="28"/>
        </w:rPr>
        <w:t xml:space="preserve">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8285A" w:rsidRDefault="0048285A" w:rsidP="0048285A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39B0">
        <w:rPr>
          <w:rFonts w:ascii="Times New Roman" w:hAnsi="Times New Roman"/>
          <w:sz w:val="28"/>
        </w:rPr>
        <w:t>Контролируемые лица, права и законные интересы которых</w:t>
      </w:r>
      <w:r>
        <w:rPr>
          <w:rFonts w:ascii="Times New Roman" w:hAnsi="Times New Roman"/>
          <w:sz w:val="28"/>
        </w:rPr>
        <w:t>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F39B0">
        <w:rPr>
          <w:rFonts w:ascii="Times New Roman" w:hAnsi="Times New Roman" w:cs="Times New Roman"/>
          <w:sz w:val="28"/>
        </w:rPr>
        <w:t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4F39B0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4F39B0">
        <w:rPr>
          <w:rFonts w:ascii="Times New Roman" w:hAnsi="Times New Roman" w:cs="Times New Roman"/>
          <w:sz w:val="28"/>
        </w:rPr>
        <w:t>.</w:t>
      </w:r>
      <w:r w:rsidRPr="004F39B0">
        <w:rPr>
          <w:rFonts w:ascii="Times New Roman" w:hAnsi="Times New Roman" w:cs="Times New Roman"/>
        </w:rPr>
        <w:t xml:space="preserve">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 xml:space="preserve">3. </w:t>
      </w:r>
      <w:r w:rsidRPr="004F39B0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lastRenderedPageBreak/>
        <w:t>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1) о приостановлении исполнения обжалуемого решения Контрольного органа;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48285A" w:rsidRDefault="0048285A" w:rsidP="0048285A">
      <w:pPr>
        <w:pStyle w:val="a6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4" w:name="Par383"/>
      <w:bookmarkEnd w:id="4"/>
      <w:r>
        <w:rPr>
          <w:rFonts w:ascii="Times New Roman" w:hAnsi="Times New Roman"/>
          <w:sz w:val="28"/>
        </w:rPr>
        <w:t>9. Жалоба должна содержать: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 xml:space="preserve">5) требования контролируемого лица, подавшего жалобу;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ar390"/>
      <w:bookmarkEnd w:id="5"/>
      <w:r w:rsidRPr="004F39B0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Pr="004F39B0">
        <w:rPr>
          <w:rFonts w:ascii="Times New Roman" w:hAnsi="Times New Roman" w:cs="Times New Roman"/>
          <w:sz w:val="28"/>
        </w:rPr>
        <w:t xml:space="preserve">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11. Подача жалобы может быть осуществлена полномочным представителем контролируемого лица.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4F39B0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</w:t>
      </w:r>
      <w:r w:rsidR="00976394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4 настоящего Положения, и не содержит ходатайства о восстановлении пропущенного срока на подачу жалобы;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13. Отказ в рассмотрении жалобы по основаниям, указ</w:t>
      </w:r>
      <w:r w:rsidR="00976394">
        <w:rPr>
          <w:rFonts w:ascii="Times New Roman" w:hAnsi="Times New Roman" w:cs="Times New Roman"/>
          <w:sz w:val="28"/>
        </w:rPr>
        <w:t xml:space="preserve">анным в подпунктах 3-8 пункта </w:t>
      </w:r>
      <w:r w:rsidRPr="004F39B0">
        <w:rPr>
          <w:rFonts w:ascii="Times New Roman" w:hAnsi="Times New Roman" w:cs="Times New Roman"/>
          <w:sz w:val="28"/>
        </w:rPr>
        <w:t xml:space="preserve">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48285A" w:rsidRDefault="0048285A" w:rsidP="0048285A">
      <w:pPr>
        <w:tabs>
          <w:tab w:val="left" w:pos="1134"/>
        </w:tabs>
        <w:ind w:firstLine="709"/>
        <w:jc w:val="both"/>
        <w:rPr>
          <w:sz w:val="28"/>
        </w:rPr>
      </w:pPr>
      <w:r w:rsidRPr="004F39B0">
        <w:rPr>
          <w:sz w:val="28"/>
        </w:rPr>
        <w:t>14. Жалоба подлежит</w:t>
      </w:r>
      <w:r>
        <w:rPr>
          <w:sz w:val="28"/>
        </w:rPr>
        <w:t xml:space="preserve"> рассмотрению </w:t>
      </w:r>
      <w:r>
        <w:rPr>
          <w:sz w:val="28"/>
          <w:szCs w:val="28"/>
        </w:rPr>
        <w:t>руководителем (заместителем руководителя) Контрольного органа</w:t>
      </w:r>
      <w:r>
        <w:rPr>
          <w:sz w:val="28"/>
        </w:rPr>
        <w:t xml:space="preserve"> в течение 20 рабочих дней со дня ее регистрации. 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15. Указанный срок может быть продлен на двадцать рабочих дней, в следующих исключительных случаях: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48285A" w:rsidRDefault="0048285A" w:rsidP="0048285A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39B0">
        <w:rPr>
          <w:rFonts w:ascii="Times New Roman" w:hAnsi="Times New Roman"/>
          <w:sz w:val="28"/>
        </w:rPr>
        <w:t>16. Контрольный орган вправе запросить у контролируемого лица</w:t>
      </w:r>
      <w:r>
        <w:rPr>
          <w:rFonts w:ascii="Times New Roman" w:hAnsi="Times New Roman"/>
          <w:sz w:val="28"/>
        </w:rPr>
        <w:t xml:space="preserve">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48285A" w:rsidRDefault="0048285A" w:rsidP="0048285A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48285A" w:rsidRDefault="0048285A" w:rsidP="0048285A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8285A" w:rsidRDefault="0048285A" w:rsidP="0048285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48285A" w:rsidRDefault="0048285A" w:rsidP="0048285A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39B0">
        <w:rPr>
          <w:rFonts w:ascii="Times New Roman" w:hAnsi="Times New Roman"/>
          <w:sz w:val="28"/>
        </w:rPr>
        <w:t>19. По итогам рассмотрения</w:t>
      </w:r>
      <w:r>
        <w:rPr>
          <w:rFonts w:ascii="Times New Roman" w:hAnsi="Times New Roman"/>
          <w:sz w:val="28"/>
        </w:rPr>
        <w:t xml:space="preserve"> жалобы руководитель (заместитель руководителя) Контрольного органа принимает одно из следующих решений: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1) оставляет жалобу без удовлетворения;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2) отменяет решение Контрольного органа полностью или частично;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3) отменяет решение Контрольного органа полностью и принимает новое решение;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F39B0">
        <w:rPr>
          <w:rFonts w:ascii="Times New Roman" w:hAnsi="Times New Roman" w:cs="Times New Roman"/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48285A" w:rsidRPr="004F39B0" w:rsidRDefault="0048285A" w:rsidP="004828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9B0">
        <w:rPr>
          <w:rFonts w:ascii="Times New Roman" w:hAnsi="Times New Roman" w:cs="Times New Roman"/>
          <w:sz w:val="28"/>
        </w:rPr>
        <w:t xml:space="preserve">20.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</w:t>
      </w:r>
      <w:r>
        <w:rPr>
          <w:rFonts w:ascii="Times New Roman" w:hAnsi="Times New Roman" w:cs="Times New Roman"/>
          <w:color w:val="000000"/>
          <w:sz w:val="28"/>
          <w:szCs w:val="28"/>
        </w:rPr>
        <w:t>ичном приеме главы Администрации Грушевского сельского поселения Аксайского района Ростовской области</w:t>
      </w:r>
      <w:r w:rsidRPr="004F39B0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Грушевского сельского поселения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F39B0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4F39B0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D0800" w:rsidRDefault="00BD0800"/>
    <w:sectPr w:rsidR="00B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8F" w:rsidRDefault="00AC5D8F" w:rsidP="0048285A">
      <w:r>
        <w:separator/>
      </w:r>
    </w:p>
  </w:endnote>
  <w:endnote w:type="continuationSeparator" w:id="0">
    <w:p w:rsidR="00AC5D8F" w:rsidRDefault="00AC5D8F" w:rsidP="0048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8F" w:rsidRDefault="00AC5D8F" w:rsidP="0048285A">
      <w:r>
        <w:separator/>
      </w:r>
    </w:p>
  </w:footnote>
  <w:footnote w:type="continuationSeparator" w:id="0">
    <w:p w:rsidR="00AC5D8F" w:rsidRDefault="00AC5D8F" w:rsidP="0048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5A"/>
    <w:rsid w:val="0048285A"/>
    <w:rsid w:val="00976394"/>
    <w:rsid w:val="00AC5D8F"/>
    <w:rsid w:val="00BD0800"/>
    <w:rsid w:val="00D71F55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829A-0D49-4FA0-B1B7-AC285E2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28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8285A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 сноски1"/>
    <w:basedOn w:val="a"/>
    <w:link w:val="a3"/>
    <w:uiPriority w:val="99"/>
    <w:rsid w:val="0048285A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48285A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rsid w:val="0048285A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4828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link w:val="a7"/>
    <w:rsid w:val="0048285A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rsid w:val="0048285A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28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7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2024-06-11T06:28:00Z</dcterms:created>
  <dcterms:modified xsi:type="dcterms:W3CDTF">2024-06-11T06:38:00Z</dcterms:modified>
</cp:coreProperties>
</file>