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AF" w:rsidRDefault="0040715E" w:rsidP="0092377D">
      <w:pPr>
        <w:shd w:val="clear" w:color="auto" w:fill="FFFFFF"/>
        <w:spacing w:after="300" w:line="240" w:lineRule="auto"/>
        <w:outlineLvl w:val="1"/>
      </w:pPr>
      <w:r w:rsidRPr="0040715E">
        <w:rPr>
          <w:rFonts w:eastAsia="Times New Roman"/>
          <w:color w:val="000000"/>
          <w:sz w:val="39"/>
          <w:szCs w:val="39"/>
          <w:lang w:eastAsia="ru-RU"/>
        </w:rPr>
        <w:t xml:space="preserve">Список адвокатов, участвующих в деятельности государственной системы бесплатной юридической помощи на территории </w:t>
      </w:r>
      <w:proofErr w:type="spellStart"/>
      <w:r>
        <w:rPr>
          <w:rFonts w:eastAsia="Times New Roman"/>
          <w:color w:val="000000"/>
          <w:sz w:val="39"/>
          <w:szCs w:val="39"/>
          <w:lang w:eastAsia="ru-RU"/>
        </w:rPr>
        <w:t>Аксайского</w:t>
      </w:r>
      <w:proofErr w:type="spellEnd"/>
      <w:r>
        <w:rPr>
          <w:rFonts w:eastAsia="Times New Roman"/>
          <w:color w:val="000000"/>
          <w:sz w:val="39"/>
          <w:szCs w:val="39"/>
          <w:lang w:eastAsia="ru-RU"/>
        </w:rPr>
        <w:t xml:space="preserve"> района </w:t>
      </w:r>
      <w:r w:rsidRPr="0040715E">
        <w:rPr>
          <w:rFonts w:eastAsia="Times New Roman"/>
          <w:color w:val="000000"/>
          <w:sz w:val="39"/>
          <w:szCs w:val="39"/>
          <w:lang w:eastAsia="ru-RU"/>
        </w:rPr>
        <w:t xml:space="preserve"> в 2017 г., и график приема ими граждан</w:t>
      </w:r>
      <w:proofErr w:type="gramStart"/>
      <w:r w:rsidR="0092377D">
        <w:rPr>
          <w:rFonts w:eastAsia="Times New Roman"/>
          <w:color w:val="000000"/>
          <w:sz w:val="39"/>
          <w:szCs w:val="39"/>
          <w:lang w:eastAsia="ru-RU"/>
        </w:rPr>
        <w:t xml:space="preserve">                                                                                                                </w:t>
      </w:r>
      <w:r w:rsidRPr="00407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gramEnd"/>
      <w:r w:rsidRPr="00407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ействует с 12.07.2017</w:t>
      </w:r>
    </w:p>
    <w:tbl>
      <w:tblPr>
        <w:tblW w:w="18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261"/>
        <w:gridCol w:w="1134"/>
        <w:gridCol w:w="3685"/>
        <w:gridCol w:w="3119"/>
        <w:gridCol w:w="4397"/>
        <w:gridCol w:w="1807"/>
      </w:tblGrid>
      <w:tr w:rsidR="0040715E" w:rsidRPr="0040715E" w:rsidTr="0040715E">
        <w:trPr>
          <w:gridAfter w:val="1"/>
          <w:wAfter w:w="1807" w:type="dxa"/>
        </w:trPr>
        <w:tc>
          <w:tcPr>
            <w:tcW w:w="5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715E" w:rsidRPr="0040715E" w:rsidTr="0040715E">
        <w:tc>
          <w:tcPr>
            <w:tcW w:w="5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Логинова Ирина Владимировна</w:t>
            </w:r>
          </w:p>
        </w:tc>
        <w:tc>
          <w:tcPr>
            <w:tcW w:w="1134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61/4328</w:t>
            </w:r>
          </w:p>
        </w:tc>
        <w:tc>
          <w:tcPr>
            <w:tcW w:w="3685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Аксайский</w:t>
            </w:r>
            <w:proofErr w:type="spellEnd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филиал Ростовской областной коллегии адвокатов №2</w:t>
            </w:r>
          </w:p>
        </w:tc>
        <w:tc>
          <w:tcPr>
            <w:tcW w:w="3119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 г. Аксай, ул. Будённого, 136/15</w:t>
            </w:r>
          </w:p>
        </w:tc>
        <w:tc>
          <w:tcPr>
            <w:tcW w:w="43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8(86350)5-58-40 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8-928-957-54-16 irina-loginova-76@mail.ru</w:t>
            </w:r>
          </w:p>
        </w:tc>
        <w:tc>
          <w:tcPr>
            <w:tcW w:w="180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Вт. 09.00-13.00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Чт. 09.00-13.00</w:t>
            </w:r>
          </w:p>
        </w:tc>
      </w:tr>
      <w:tr w:rsidR="0040715E" w:rsidRPr="0040715E" w:rsidTr="0040715E">
        <w:tc>
          <w:tcPr>
            <w:tcW w:w="5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Пушкарева Юлиана Владимировна</w:t>
            </w:r>
          </w:p>
        </w:tc>
        <w:tc>
          <w:tcPr>
            <w:tcW w:w="1134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61/3293</w:t>
            </w:r>
          </w:p>
        </w:tc>
        <w:tc>
          <w:tcPr>
            <w:tcW w:w="3685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Аксайский</w:t>
            </w:r>
            <w:proofErr w:type="spellEnd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филиал Ростовской областной коллегии адвокатов №2</w:t>
            </w:r>
          </w:p>
        </w:tc>
        <w:tc>
          <w:tcPr>
            <w:tcW w:w="3119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 г. Аксай, ул. Будённого, 136/15</w:t>
            </w:r>
          </w:p>
        </w:tc>
        <w:tc>
          <w:tcPr>
            <w:tcW w:w="43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8(86350)5-58-40 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8-905-45-33-007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yuliana-pushkareva@yandex.ru</w:t>
            </w:r>
          </w:p>
        </w:tc>
        <w:tc>
          <w:tcPr>
            <w:tcW w:w="180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Вт. 09.00-10.00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Чт. 09.00-10.00</w:t>
            </w:r>
          </w:p>
        </w:tc>
      </w:tr>
      <w:tr w:rsidR="0040715E" w:rsidRPr="0040715E" w:rsidTr="0040715E">
        <w:tc>
          <w:tcPr>
            <w:tcW w:w="5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Михайлова Маргарита Сергеевна</w:t>
            </w:r>
          </w:p>
        </w:tc>
        <w:tc>
          <w:tcPr>
            <w:tcW w:w="1134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61/5267</w:t>
            </w:r>
          </w:p>
        </w:tc>
        <w:tc>
          <w:tcPr>
            <w:tcW w:w="3685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Филиал </w:t>
            </w:r>
            <w:proofErr w:type="spellStart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Аксайского</w:t>
            </w:r>
            <w:proofErr w:type="spellEnd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3119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РО </w:t>
            </w:r>
            <w:proofErr w:type="spellStart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.А</w:t>
            </w:r>
            <w:proofErr w:type="gramEnd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ксай</w:t>
            </w:r>
            <w:proofErr w:type="spellEnd"/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ул. Ленина 15, оф.10</w:t>
            </w:r>
          </w:p>
        </w:tc>
        <w:tc>
          <w:tcPr>
            <w:tcW w:w="439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8-918-562-55-65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california5565@mail.ru</w:t>
            </w:r>
          </w:p>
        </w:tc>
        <w:tc>
          <w:tcPr>
            <w:tcW w:w="1807" w:type="dxa"/>
            <w:tcBorders>
              <w:bottom w:val="single" w:sz="6" w:space="0" w:color="D9DEE5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40715E" w:rsidRPr="0040715E" w:rsidRDefault="0040715E" w:rsidP="0040715E">
            <w:pPr>
              <w:spacing w:before="30" w:after="30" w:line="28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Пн. 10.00-17.00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Ср. 10.00-17.00</w:t>
            </w:r>
            <w:r w:rsidRPr="004071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Чт. 10.00-17.00</w:t>
            </w:r>
          </w:p>
        </w:tc>
      </w:tr>
    </w:tbl>
    <w:p w:rsidR="0040715E" w:rsidRDefault="0040715E"/>
    <w:p w:rsidR="008A6825" w:rsidRDefault="008A6825" w:rsidP="0092377D">
      <w:pPr>
        <w:shd w:val="clear" w:color="auto" w:fill="FFFFFF"/>
        <w:spacing w:before="30" w:after="30" w:line="285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Категории граждан, которым оказывается бесплатная юридиче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ская помощь на территории Ростовской области  установлены статьей </w:t>
      </w:r>
      <w:r w:rsidR="00923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 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Областно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5" w:history="1">
        <w:r w:rsidRPr="008A6825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от 24.12.2012 № 1017-ЗС</w:t>
        </w:r>
      </w:hyperlink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 бесплатной юридической помощи в Ростовской области»</w:t>
      </w:r>
      <w:r w:rsidR="00923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(далее </w:t>
      </w:r>
      <w:proofErr w:type="gramStart"/>
      <w:r w:rsidR="00923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–О</w:t>
      </w:r>
      <w:proofErr w:type="gramEnd"/>
      <w:r w:rsidR="00923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бластной закон).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2377D" w:rsidRPr="008A6825" w:rsidRDefault="0092377D" w:rsidP="0092377D">
      <w:pPr>
        <w:shd w:val="clear" w:color="auto" w:fill="FFFFFF"/>
        <w:spacing w:before="30" w:after="30" w:line="285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Кроме того: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 w:rsidRPr="008A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если гражданин оказался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A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трудной жизненной ситуации, в экстренных случаях ему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будет оказана бесплатная юридическая помощь, даже если он не относится к категориям граждан,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установленным статьей 4 Областного закона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2377D" w:rsidRPr="008A6825" w:rsidRDefault="0092377D" w:rsidP="0092377D">
      <w:pPr>
        <w:shd w:val="clear" w:color="auto" w:fill="FFFFFF"/>
        <w:spacing w:before="30" w:after="30" w:line="285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 трудной жизненной ситуацией понимаются обстоятельство или обстоятельства, которые ухудшают условия жизнедеятельности 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гражданина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последствия которых он не может преодолеть самостоятельно.</w:t>
      </w:r>
    </w:p>
    <w:p w:rsidR="0092377D" w:rsidRPr="008A6825" w:rsidRDefault="0092377D" w:rsidP="0092377D">
      <w:pPr>
        <w:shd w:val="clear" w:color="auto" w:fill="FFFFFF"/>
        <w:spacing w:before="30" w:after="30" w:line="285" w:lineRule="atLeast"/>
        <w:ind w:firstLine="708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</w:t>
      </w:r>
      <w:r w:rsidRPr="008A68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).</w:t>
      </w:r>
      <w:proofErr w:type="gramEnd"/>
      <w:r w:rsidRPr="00172218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    </w:t>
      </w:r>
      <w:r w:rsidRPr="008A68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Информация по вопросам оказания бесплатной юридической помощи, включая списки адвокатов, участвующих в системе бесплатной юридической помощи на территории Ростовской области, размещена также на официальном сайте Адвокатской палаты Ростовской области в информационно-телекоммуникационной сети «</w:t>
      </w:r>
      <w:proofErr w:type="spellStart"/>
      <w:r w:rsidRPr="008A68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Интеренет</w:t>
      </w:r>
      <w:proofErr w:type="spellEnd"/>
      <w:r w:rsidRPr="008A68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»  – </w:t>
      </w:r>
      <w:hyperlink r:id="rId6" w:history="1">
        <w:r w:rsidRPr="00172218">
          <w:rPr>
            <w:rFonts w:ascii="Arial" w:eastAsia="Times New Roman" w:hAnsi="Arial" w:cs="Arial"/>
            <w:b/>
            <w:color w:val="040465"/>
            <w:sz w:val="21"/>
            <w:szCs w:val="21"/>
            <w:u w:val="single"/>
            <w:lang w:eastAsia="ru-RU"/>
          </w:rPr>
          <w:t>www.advpalataro.ru</w:t>
        </w:r>
      </w:hyperlink>
    </w:p>
    <w:p w:rsidR="008A6825" w:rsidRPr="008A6825" w:rsidRDefault="008A6825" w:rsidP="008A6825">
      <w:pPr>
        <w:shd w:val="clear" w:color="auto" w:fill="FFFFFF"/>
        <w:spacing w:before="300" w:after="150" w:line="240" w:lineRule="auto"/>
        <w:outlineLvl w:val="4"/>
        <w:rPr>
          <w:rFonts w:ascii="Arial" w:eastAsia="Times New Roman" w:hAnsi="Arial" w:cs="Arial"/>
          <w:color w:val="CD3333"/>
          <w:sz w:val="27"/>
          <w:szCs w:val="27"/>
          <w:lang w:eastAsia="ru-RU"/>
        </w:rPr>
      </w:pPr>
      <w:r w:rsidRPr="008A6825">
        <w:rPr>
          <w:rFonts w:ascii="Arial" w:eastAsia="Times New Roman" w:hAnsi="Arial" w:cs="Arial"/>
          <w:color w:val="CD3333"/>
          <w:sz w:val="27"/>
          <w:szCs w:val="27"/>
          <w:lang w:eastAsia="ru-RU"/>
        </w:rPr>
        <w:lastRenderedPageBreak/>
        <w:t>Кто может получить бесплатную юридическую помощь?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(ст. 4 Областного закона от 24.12.2012 № 1017-ЗС)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инвалиды I и II групп;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2.1) инвалиды III группы;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3.3) ветераны труда, ветераны труда Ростовской области;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3.5) реабилитированные лица, лица, признанные пострадавшими от политических репрессий;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3.7) одинокие матери, воспитывающие ребенка в возрасте до 18 лет, а продолжающего обучение - до 23 лет;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;»</w:t>
      </w:r>
      <w:proofErr w:type="gramEnd"/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;»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вопросам, связанным с обеспечением и защитой прав и законных интересов таких детей;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8.1) граждане, пострадавшие в результате чрезвычайной ситуации: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дети погибшего (умершего) в результате чрезвычайной ситуации;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родители погибшего (умершего) в результате чрезвычайной ситуации;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дств к с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граждане, здоровью которых причинен вред в результате чрезвычайной ситуации;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указанные в пунктах 2.1, 3.1-3.8,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  <w:proofErr w:type="gramEnd"/>
    </w:p>
    <w:p w:rsidR="008A6825" w:rsidRDefault="008A6825" w:rsidP="008A6825">
      <w:pPr>
        <w:shd w:val="clear" w:color="auto" w:fill="FFFFFF"/>
        <w:spacing w:before="300" w:after="150" w:line="240" w:lineRule="auto"/>
        <w:outlineLvl w:val="4"/>
        <w:rPr>
          <w:rFonts w:ascii="Arial" w:eastAsia="Times New Roman" w:hAnsi="Arial" w:cs="Arial"/>
          <w:color w:val="CD3333"/>
          <w:sz w:val="27"/>
          <w:szCs w:val="27"/>
          <w:lang w:eastAsia="ru-RU"/>
        </w:rPr>
      </w:pPr>
    </w:p>
    <w:p w:rsidR="008A6825" w:rsidRPr="008A6825" w:rsidRDefault="008A6825" w:rsidP="008A6825">
      <w:pPr>
        <w:shd w:val="clear" w:color="auto" w:fill="FFFFFF"/>
        <w:spacing w:before="300" w:after="150" w:line="240" w:lineRule="auto"/>
        <w:outlineLvl w:val="4"/>
        <w:rPr>
          <w:rFonts w:ascii="Arial" w:eastAsia="Times New Roman" w:hAnsi="Arial" w:cs="Arial"/>
          <w:color w:val="CD3333"/>
          <w:sz w:val="27"/>
          <w:szCs w:val="27"/>
          <w:lang w:eastAsia="ru-RU"/>
        </w:rPr>
      </w:pPr>
      <w:r w:rsidRPr="008A6825">
        <w:rPr>
          <w:rFonts w:ascii="Arial" w:eastAsia="Times New Roman" w:hAnsi="Arial" w:cs="Arial"/>
          <w:color w:val="CD3333"/>
          <w:sz w:val="27"/>
          <w:szCs w:val="27"/>
          <w:lang w:eastAsia="ru-RU"/>
        </w:rPr>
        <w:lastRenderedPageBreak/>
        <w:t>Какая юридическая помощь оказывается?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8A6825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Адвокаты, являющиеся участниками</w:t>
        </w:r>
      </w:hyperlink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государственной системы бесплатной юридической помощи, оказывают бесплатную юридическую помощь </w:t>
      </w:r>
      <w:r w:rsidRPr="008A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виде правового консультирования в устной и письменной форме, составления заявления, жалобы, ходатайства и других документов правового характера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случаях: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защиты прав потребителей (в части предоставления коммунальных услуг);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отказа работодателя в заключени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трудового договора, нарушающего гарантии, установленные Трудовым кодексом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признания гражданина безработным и установления пособия по безработице;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установления и оспаривания отцовства (материнства), взыскания алиментов;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реабилитации граждан, пострадавших от политических репрессий;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ограничения дееспособности;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обжалования нарушений прав и свобод граждан при оказании психиатрической помощи;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14) 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медико-социальной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экспертизы и реабилитации инвалидов;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 вопросу, имеющему правовой характер;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решением (приговором) суда;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8A6825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Адвокаты, являющиеся участниками</w:t>
        </w:r>
      </w:hyperlink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государственной системы бесплатной юридической помощи, оказывают помощь </w:t>
      </w:r>
      <w:r w:rsidRPr="008A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виде представления интересов в судах, государственных и муниципальных органах,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если граждане являются: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истцами и ответчиками при рассмотрении судами дел о: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</w:t>
      </w: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истцами (заявителями) при рассмотрении судами дел: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взыскании алиментов;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 предоставлении мер социальной поддержки;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об установлении инвалидности, определении степени утраты профессиональной трудоспособности;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инвалидами - по вопросам </w:t>
      </w:r>
      <w:proofErr w:type="gramStart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медико-социальной</w:t>
      </w:r>
      <w:proofErr w:type="gramEnd"/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экспертизы и реабилитации инвалидов;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A6825" w:rsidRPr="008A6825" w:rsidRDefault="008A6825" w:rsidP="008A682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A6825" w:rsidRDefault="008A6825"/>
    <w:sectPr w:rsidR="008A6825" w:rsidSect="0040715E">
      <w:pgSz w:w="16834" w:h="11904" w:orient="landscape"/>
      <w:pgMar w:top="1134" w:right="1134" w:bottom="850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34"/>
    <w:rsid w:val="00000CCC"/>
    <w:rsid w:val="00006AE1"/>
    <w:rsid w:val="00006B59"/>
    <w:rsid w:val="00006F50"/>
    <w:rsid w:val="00014CA7"/>
    <w:rsid w:val="00015D56"/>
    <w:rsid w:val="00023633"/>
    <w:rsid w:val="00037967"/>
    <w:rsid w:val="00043B31"/>
    <w:rsid w:val="00074E34"/>
    <w:rsid w:val="00083623"/>
    <w:rsid w:val="00086E63"/>
    <w:rsid w:val="00090323"/>
    <w:rsid w:val="000A534B"/>
    <w:rsid w:val="000A55CD"/>
    <w:rsid w:val="000A633A"/>
    <w:rsid w:val="000B0B86"/>
    <w:rsid w:val="000B2814"/>
    <w:rsid w:val="000C1555"/>
    <w:rsid w:val="000C40B3"/>
    <w:rsid w:val="000C4253"/>
    <w:rsid w:val="000D55D9"/>
    <w:rsid w:val="000E0478"/>
    <w:rsid w:val="000E59FE"/>
    <w:rsid w:val="000F4237"/>
    <w:rsid w:val="0010233C"/>
    <w:rsid w:val="00105C5E"/>
    <w:rsid w:val="001065A9"/>
    <w:rsid w:val="00117744"/>
    <w:rsid w:val="00120B27"/>
    <w:rsid w:val="0012349F"/>
    <w:rsid w:val="00132415"/>
    <w:rsid w:val="0013454A"/>
    <w:rsid w:val="00150834"/>
    <w:rsid w:val="00156EE0"/>
    <w:rsid w:val="001648C6"/>
    <w:rsid w:val="00165DC7"/>
    <w:rsid w:val="00166F4A"/>
    <w:rsid w:val="00172218"/>
    <w:rsid w:val="00173D74"/>
    <w:rsid w:val="00180CBD"/>
    <w:rsid w:val="00193F6D"/>
    <w:rsid w:val="001A1A3A"/>
    <w:rsid w:val="001A2144"/>
    <w:rsid w:val="001A69BC"/>
    <w:rsid w:val="001B7057"/>
    <w:rsid w:val="001C4D3D"/>
    <w:rsid w:val="001D0329"/>
    <w:rsid w:val="001D38A7"/>
    <w:rsid w:val="001D4C50"/>
    <w:rsid w:val="001D76B7"/>
    <w:rsid w:val="001F2AFA"/>
    <w:rsid w:val="0020518C"/>
    <w:rsid w:val="00210BEF"/>
    <w:rsid w:val="00215B9C"/>
    <w:rsid w:val="002313BA"/>
    <w:rsid w:val="00232604"/>
    <w:rsid w:val="00232FE9"/>
    <w:rsid w:val="00247C1E"/>
    <w:rsid w:val="002521CC"/>
    <w:rsid w:val="00253DFF"/>
    <w:rsid w:val="0027001B"/>
    <w:rsid w:val="002832E7"/>
    <w:rsid w:val="0028377B"/>
    <w:rsid w:val="002B1104"/>
    <w:rsid w:val="002B14AF"/>
    <w:rsid w:val="002B27EF"/>
    <w:rsid w:val="002B6599"/>
    <w:rsid w:val="002D65E1"/>
    <w:rsid w:val="002E0E94"/>
    <w:rsid w:val="002E220B"/>
    <w:rsid w:val="002E6AB8"/>
    <w:rsid w:val="002F3A22"/>
    <w:rsid w:val="00304B24"/>
    <w:rsid w:val="0031591F"/>
    <w:rsid w:val="00322591"/>
    <w:rsid w:val="00326132"/>
    <w:rsid w:val="00335171"/>
    <w:rsid w:val="00337301"/>
    <w:rsid w:val="003609A9"/>
    <w:rsid w:val="00380E82"/>
    <w:rsid w:val="003902BF"/>
    <w:rsid w:val="00396D89"/>
    <w:rsid w:val="003C5C74"/>
    <w:rsid w:val="003D69F2"/>
    <w:rsid w:val="003D7A3D"/>
    <w:rsid w:val="003E3519"/>
    <w:rsid w:val="003E5097"/>
    <w:rsid w:val="00404C6F"/>
    <w:rsid w:val="0040715E"/>
    <w:rsid w:val="00410905"/>
    <w:rsid w:val="00413226"/>
    <w:rsid w:val="00420EF8"/>
    <w:rsid w:val="004319D3"/>
    <w:rsid w:val="0043213B"/>
    <w:rsid w:val="00440712"/>
    <w:rsid w:val="0044417D"/>
    <w:rsid w:val="00444FD2"/>
    <w:rsid w:val="00446223"/>
    <w:rsid w:val="00450690"/>
    <w:rsid w:val="00453848"/>
    <w:rsid w:val="00456799"/>
    <w:rsid w:val="00461D0C"/>
    <w:rsid w:val="004721D0"/>
    <w:rsid w:val="00477D26"/>
    <w:rsid w:val="00485627"/>
    <w:rsid w:val="00485A0A"/>
    <w:rsid w:val="00487D0C"/>
    <w:rsid w:val="004A1D3B"/>
    <w:rsid w:val="004A464C"/>
    <w:rsid w:val="004A4F66"/>
    <w:rsid w:val="004A54B3"/>
    <w:rsid w:val="004B38DC"/>
    <w:rsid w:val="004C02F1"/>
    <w:rsid w:val="004C7177"/>
    <w:rsid w:val="004D7B17"/>
    <w:rsid w:val="004E6791"/>
    <w:rsid w:val="005037E9"/>
    <w:rsid w:val="00514AC2"/>
    <w:rsid w:val="005156C0"/>
    <w:rsid w:val="0052441B"/>
    <w:rsid w:val="00530BB1"/>
    <w:rsid w:val="00537580"/>
    <w:rsid w:val="00541EF7"/>
    <w:rsid w:val="00545185"/>
    <w:rsid w:val="00550F43"/>
    <w:rsid w:val="005A5857"/>
    <w:rsid w:val="005B0725"/>
    <w:rsid w:val="005C0ABF"/>
    <w:rsid w:val="005C721C"/>
    <w:rsid w:val="005D1921"/>
    <w:rsid w:val="005D38FB"/>
    <w:rsid w:val="005E65E7"/>
    <w:rsid w:val="005E6E8A"/>
    <w:rsid w:val="005E7446"/>
    <w:rsid w:val="005E747F"/>
    <w:rsid w:val="005E78EA"/>
    <w:rsid w:val="0060661C"/>
    <w:rsid w:val="00607657"/>
    <w:rsid w:val="006124A7"/>
    <w:rsid w:val="0063524D"/>
    <w:rsid w:val="00636F06"/>
    <w:rsid w:val="00643261"/>
    <w:rsid w:val="0065583D"/>
    <w:rsid w:val="00676266"/>
    <w:rsid w:val="00681C7F"/>
    <w:rsid w:val="00682E02"/>
    <w:rsid w:val="00684BA0"/>
    <w:rsid w:val="00687B5A"/>
    <w:rsid w:val="006927A2"/>
    <w:rsid w:val="006A257A"/>
    <w:rsid w:val="006B4AD0"/>
    <w:rsid w:val="006C2610"/>
    <w:rsid w:val="006E4BBB"/>
    <w:rsid w:val="006E612B"/>
    <w:rsid w:val="006E6C4A"/>
    <w:rsid w:val="007068F2"/>
    <w:rsid w:val="0073156C"/>
    <w:rsid w:val="00733590"/>
    <w:rsid w:val="0073484A"/>
    <w:rsid w:val="007532EA"/>
    <w:rsid w:val="00753BA7"/>
    <w:rsid w:val="00754163"/>
    <w:rsid w:val="00754911"/>
    <w:rsid w:val="00772B6A"/>
    <w:rsid w:val="00781681"/>
    <w:rsid w:val="00786C8E"/>
    <w:rsid w:val="00790C54"/>
    <w:rsid w:val="00797030"/>
    <w:rsid w:val="007B31CB"/>
    <w:rsid w:val="007C5971"/>
    <w:rsid w:val="007D05DB"/>
    <w:rsid w:val="00803197"/>
    <w:rsid w:val="00812682"/>
    <w:rsid w:val="00813D41"/>
    <w:rsid w:val="00816F32"/>
    <w:rsid w:val="00820EC9"/>
    <w:rsid w:val="008325DA"/>
    <w:rsid w:val="00843242"/>
    <w:rsid w:val="008501F3"/>
    <w:rsid w:val="00856F4A"/>
    <w:rsid w:val="008755D3"/>
    <w:rsid w:val="008A207B"/>
    <w:rsid w:val="008A3ECB"/>
    <w:rsid w:val="008A416D"/>
    <w:rsid w:val="008A6825"/>
    <w:rsid w:val="008A7E10"/>
    <w:rsid w:val="008B530D"/>
    <w:rsid w:val="008C1BF0"/>
    <w:rsid w:val="008D1518"/>
    <w:rsid w:val="008D2180"/>
    <w:rsid w:val="008D4A71"/>
    <w:rsid w:val="008F655F"/>
    <w:rsid w:val="00916277"/>
    <w:rsid w:val="0092377D"/>
    <w:rsid w:val="00923C8C"/>
    <w:rsid w:val="00925032"/>
    <w:rsid w:val="00941105"/>
    <w:rsid w:val="009431D9"/>
    <w:rsid w:val="009544B2"/>
    <w:rsid w:val="009554E8"/>
    <w:rsid w:val="00964058"/>
    <w:rsid w:val="009718A0"/>
    <w:rsid w:val="0097418C"/>
    <w:rsid w:val="00976265"/>
    <w:rsid w:val="00986662"/>
    <w:rsid w:val="00993E3D"/>
    <w:rsid w:val="009A075A"/>
    <w:rsid w:val="009A58FF"/>
    <w:rsid w:val="009A7653"/>
    <w:rsid w:val="009D1479"/>
    <w:rsid w:val="009D7CA8"/>
    <w:rsid w:val="009E1055"/>
    <w:rsid w:val="009F01EC"/>
    <w:rsid w:val="009F079E"/>
    <w:rsid w:val="009F30B6"/>
    <w:rsid w:val="009F7DDF"/>
    <w:rsid w:val="00A017A6"/>
    <w:rsid w:val="00A06F46"/>
    <w:rsid w:val="00A13ECD"/>
    <w:rsid w:val="00A20CA6"/>
    <w:rsid w:val="00A31FE3"/>
    <w:rsid w:val="00A36DA8"/>
    <w:rsid w:val="00A37E41"/>
    <w:rsid w:val="00A454AE"/>
    <w:rsid w:val="00A601BF"/>
    <w:rsid w:val="00A65F81"/>
    <w:rsid w:val="00A66343"/>
    <w:rsid w:val="00A753B6"/>
    <w:rsid w:val="00A874CF"/>
    <w:rsid w:val="00A92B7B"/>
    <w:rsid w:val="00AA10FA"/>
    <w:rsid w:val="00AA5AEA"/>
    <w:rsid w:val="00AB78E0"/>
    <w:rsid w:val="00AE0AF1"/>
    <w:rsid w:val="00AE1E00"/>
    <w:rsid w:val="00AF6862"/>
    <w:rsid w:val="00B24FDD"/>
    <w:rsid w:val="00B31379"/>
    <w:rsid w:val="00B335C6"/>
    <w:rsid w:val="00B42FED"/>
    <w:rsid w:val="00B5213D"/>
    <w:rsid w:val="00B625A8"/>
    <w:rsid w:val="00B6449A"/>
    <w:rsid w:val="00B71A1F"/>
    <w:rsid w:val="00B84179"/>
    <w:rsid w:val="00B96FC3"/>
    <w:rsid w:val="00BB157D"/>
    <w:rsid w:val="00BB3551"/>
    <w:rsid w:val="00BB3FF3"/>
    <w:rsid w:val="00BB782D"/>
    <w:rsid w:val="00BB790D"/>
    <w:rsid w:val="00BC029F"/>
    <w:rsid w:val="00BD2B74"/>
    <w:rsid w:val="00BE1E96"/>
    <w:rsid w:val="00BE6CEB"/>
    <w:rsid w:val="00BF31E1"/>
    <w:rsid w:val="00BF59AA"/>
    <w:rsid w:val="00BF6151"/>
    <w:rsid w:val="00C0629F"/>
    <w:rsid w:val="00C12298"/>
    <w:rsid w:val="00C122AE"/>
    <w:rsid w:val="00C167E3"/>
    <w:rsid w:val="00C20B68"/>
    <w:rsid w:val="00C22634"/>
    <w:rsid w:val="00C31E0A"/>
    <w:rsid w:val="00C36D05"/>
    <w:rsid w:val="00C50F57"/>
    <w:rsid w:val="00C52181"/>
    <w:rsid w:val="00C6225B"/>
    <w:rsid w:val="00C65FFE"/>
    <w:rsid w:val="00C90841"/>
    <w:rsid w:val="00C96D3F"/>
    <w:rsid w:val="00CB19A0"/>
    <w:rsid w:val="00CC1A4E"/>
    <w:rsid w:val="00CD51F5"/>
    <w:rsid w:val="00CD69AD"/>
    <w:rsid w:val="00CF19D0"/>
    <w:rsid w:val="00CF31B0"/>
    <w:rsid w:val="00D0508A"/>
    <w:rsid w:val="00D07AAF"/>
    <w:rsid w:val="00D23EA4"/>
    <w:rsid w:val="00D34E1A"/>
    <w:rsid w:val="00D64BAF"/>
    <w:rsid w:val="00D707B8"/>
    <w:rsid w:val="00D7206D"/>
    <w:rsid w:val="00D80345"/>
    <w:rsid w:val="00D86FE3"/>
    <w:rsid w:val="00DA191A"/>
    <w:rsid w:val="00DA69DF"/>
    <w:rsid w:val="00DB43BB"/>
    <w:rsid w:val="00DB46E7"/>
    <w:rsid w:val="00DB5D85"/>
    <w:rsid w:val="00DC4645"/>
    <w:rsid w:val="00DD3947"/>
    <w:rsid w:val="00DD5799"/>
    <w:rsid w:val="00DF0142"/>
    <w:rsid w:val="00DF1B95"/>
    <w:rsid w:val="00DF54D5"/>
    <w:rsid w:val="00E0059D"/>
    <w:rsid w:val="00E05AF4"/>
    <w:rsid w:val="00E114C8"/>
    <w:rsid w:val="00E15F20"/>
    <w:rsid w:val="00E226E1"/>
    <w:rsid w:val="00E37A81"/>
    <w:rsid w:val="00E5453F"/>
    <w:rsid w:val="00E558F1"/>
    <w:rsid w:val="00E55E27"/>
    <w:rsid w:val="00E562D0"/>
    <w:rsid w:val="00E6428D"/>
    <w:rsid w:val="00E91C93"/>
    <w:rsid w:val="00EA005F"/>
    <w:rsid w:val="00EA5D08"/>
    <w:rsid w:val="00EA7F39"/>
    <w:rsid w:val="00EB5D44"/>
    <w:rsid w:val="00EC2483"/>
    <w:rsid w:val="00EC2E2B"/>
    <w:rsid w:val="00EC60B7"/>
    <w:rsid w:val="00ED420D"/>
    <w:rsid w:val="00F007CA"/>
    <w:rsid w:val="00F00E21"/>
    <w:rsid w:val="00F027C7"/>
    <w:rsid w:val="00F04D34"/>
    <w:rsid w:val="00F06F15"/>
    <w:rsid w:val="00F22AF2"/>
    <w:rsid w:val="00F259F3"/>
    <w:rsid w:val="00F328E7"/>
    <w:rsid w:val="00F364A6"/>
    <w:rsid w:val="00F37CA4"/>
    <w:rsid w:val="00F41809"/>
    <w:rsid w:val="00F47985"/>
    <w:rsid w:val="00F70EB2"/>
    <w:rsid w:val="00F80FE4"/>
    <w:rsid w:val="00F84E3A"/>
    <w:rsid w:val="00F870E8"/>
    <w:rsid w:val="00F93938"/>
    <w:rsid w:val="00FA5224"/>
    <w:rsid w:val="00FC0468"/>
    <w:rsid w:val="00FE4602"/>
    <w:rsid w:val="00FF1B9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1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land.ru/Default.aspx?pageid=1174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vpalataro.ru/" TargetMode="External"/><Relationship Id="rId5" Type="http://schemas.openxmlformats.org/officeDocument/2006/relationships/hyperlink" Target="http://www.donland.ru/documents/O-besplatnojj-yuridicheskojj-pomoshhi-v-Rostovskojj-oblasti?pageid=128483&amp;mid=134977&amp;itemId=205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MVM</dc:creator>
  <cp:keywords/>
  <dc:description/>
  <cp:lastModifiedBy>MVM</cp:lastModifiedBy>
  <cp:revision>4</cp:revision>
  <cp:lastPrinted>2017-07-20T11:49:00Z</cp:lastPrinted>
  <dcterms:created xsi:type="dcterms:W3CDTF">2017-07-20T11:39:00Z</dcterms:created>
  <dcterms:modified xsi:type="dcterms:W3CDTF">2017-07-20T12:06:00Z</dcterms:modified>
</cp:coreProperties>
</file>